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C2" w:rsidRDefault="000474C2" w:rsidP="00EB4D12">
      <w:pPr>
        <w:pStyle w:val="western"/>
        <w:spacing w:after="198"/>
        <w:jc w:val="right"/>
      </w:pPr>
      <w:r>
        <w:rPr>
          <w:b/>
          <w:bCs/>
          <w:sz w:val="28"/>
          <w:szCs w:val="28"/>
        </w:rPr>
        <w:t xml:space="preserve">Дзюба Елена Николаевна  </w:t>
      </w:r>
    </w:p>
    <w:p w:rsidR="000474C2" w:rsidRDefault="000474C2" w:rsidP="000474C2">
      <w:pPr>
        <w:pStyle w:val="western"/>
        <w:spacing w:after="198"/>
        <w:jc w:val="right"/>
      </w:pPr>
      <w:r>
        <w:rPr>
          <w:sz w:val="28"/>
          <w:szCs w:val="28"/>
        </w:rPr>
        <w:t xml:space="preserve">учитель музыки </w:t>
      </w:r>
    </w:p>
    <w:p w:rsidR="000474C2" w:rsidRDefault="000474C2" w:rsidP="000474C2">
      <w:pPr>
        <w:pStyle w:val="western"/>
        <w:spacing w:after="198"/>
        <w:jc w:val="right"/>
      </w:pPr>
      <w:r>
        <w:rPr>
          <w:sz w:val="28"/>
          <w:szCs w:val="28"/>
        </w:rPr>
        <w:t>МБОУ СОШ г. Котовска Тамбовской области</w:t>
      </w:r>
    </w:p>
    <w:p w:rsidR="000474C2" w:rsidRDefault="000474C2" w:rsidP="00047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4C2">
        <w:rPr>
          <w:rFonts w:ascii="Times New Roman" w:hAnsi="Times New Roman" w:cs="Times New Roman"/>
          <w:b/>
          <w:sz w:val="28"/>
          <w:szCs w:val="28"/>
        </w:rPr>
        <w:t>ПРИМЕНЕНИЕ ПЕДАГОГИЧЕСКОЙ ТЕХНИКИ «КОММУНИКАТИВНАЯ АТАКА» НА УРОКАХ МУЗЫКИ В НАЧАЛЬНОЙ ШКОЛЕ</w:t>
      </w:r>
    </w:p>
    <w:p w:rsidR="00A42254" w:rsidRPr="000474C2" w:rsidRDefault="000474C2" w:rsidP="000474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2EA8" w:rsidRPr="000474C2">
        <w:rPr>
          <w:rFonts w:ascii="Times New Roman" w:hAnsi="Times New Roman" w:cs="Times New Roman"/>
          <w:sz w:val="28"/>
          <w:szCs w:val="28"/>
        </w:rPr>
        <w:t>«</w:t>
      </w:r>
      <w:r w:rsidR="00A42254" w:rsidRPr="000474C2">
        <w:rPr>
          <w:rFonts w:ascii="Times New Roman" w:hAnsi="Times New Roman" w:cs="Times New Roman"/>
          <w:sz w:val="28"/>
          <w:szCs w:val="28"/>
        </w:rPr>
        <w:t xml:space="preserve">Всё течёт, все </w:t>
      </w:r>
      <w:r w:rsidR="00AB1D9A" w:rsidRPr="000474C2">
        <w:rPr>
          <w:rFonts w:ascii="Times New Roman" w:hAnsi="Times New Roman" w:cs="Times New Roman"/>
          <w:sz w:val="28"/>
          <w:szCs w:val="28"/>
        </w:rPr>
        <w:t>из</w:t>
      </w:r>
      <w:r w:rsidR="00A42254" w:rsidRPr="000474C2">
        <w:rPr>
          <w:rFonts w:ascii="Times New Roman" w:hAnsi="Times New Roman" w:cs="Times New Roman"/>
          <w:sz w:val="28"/>
          <w:szCs w:val="28"/>
        </w:rPr>
        <w:t>меняется</w:t>
      </w:r>
      <w:r w:rsidR="00697DCB" w:rsidRPr="000474C2">
        <w:rPr>
          <w:rFonts w:ascii="Times New Roman" w:hAnsi="Times New Roman" w:cs="Times New Roman"/>
          <w:sz w:val="28"/>
          <w:szCs w:val="28"/>
        </w:rPr>
        <w:t>.…</w:t>
      </w:r>
      <w:r w:rsidR="00DE2EA8" w:rsidRPr="000474C2">
        <w:rPr>
          <w:rFonts w:ascii="Times New Roman" w:hAnsi="Times New Roman" w:cs="Times New Roman"/>
          <w:sz w:val="28"/>
          <w:szCs w:val="28"/>
        </w:rPr>
        <w:t>»</w:t>
      </w:r>
      <w:r w:rsidR="00697DCB" w:rsidRPr="000474C2">
        <w:rPr>
          <w:rFonts w:ascii="Times New Roman" w:hAnsi="Times New Roman" w:cs="Times New Roman"/>
          <w:sz w:val="28"/>
          <w:szCs w:val="28"/>
        </w:rPr>
        <w:t xml:space="preserve">  М</w:t>
      </w:r>
      <w:r w:rsidR="00A42254" w:rsidRPr="000474C2">
        <w:rPr>
          <w:rFonts w:ascii="Times New Roman" w:hAnsi="Times New Roman" w:cs="Times New Roman"/>
          <w:sz w:val="28"/>
          <w:szCs w:val="28"/>
        </w:rPr>
        <w:t xml:space="preserve">ного перемен и в современной школе. Учебники и дневники  стали электронными, доски – интерактивными. Дети и их родители получили широкий доступ к информации, и, чтобы соответствовать их запросам и ожиданиям, учителям приходится быть «продвинутыми», то есть осваивать современное учебное оборудование, искать новые дидактические подходы, активно повышать педагогическую квалификацию и общую эрудицию. </w:t>
      </w:r>
      <w:r w:rsidR="00311298" w:rsidRPr="000474C2">
        <w:rPr>
          <w:rFonts w:ascii="Times New Roman" w:hAnsi="Times New Roman" w:cs="Times New Roman"/>
          <w:sz w:val="28"/>
          <w:szCs w:val="28"/>
        </w:rPr>
        <w:t>Также показателем профессионализма  учителя является виртуозное владение приёмами и компонентами педагогической техники на уроках.</w:t>
      </w:r>
    </w:p>
    <w:p w:rsidR="000474C2" w:rsidRDefault="000474C2" w:rsidP="000474C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7DCB" w:rsidRPr="000474C2">
        <w:rPr>
          <w:rFonts w:ascii="Times New Roman" w:hAnsi="Times New Roman" w:cs="Times New Roman"/>
          <w:sz w:val="28"/>
          <w:szCs w:val="28"/>
        </w:rPr>
        <w:t xml:space="preserve">Каждый учитель  в своей работе применяет на уроках разнообразные методы педагогического воздействия на учеников. Для того чтобы они грамотно использовались, наряду со знаниями по педагогике и психологии, учитель должен выработать целый комплекс собственных </w:t>
      </w:r>
      <w:r w:rsidR="002A30F1" w:rsidRPr="000474C2">
        <w:rPr>
          <w:rFonts w:ascii="Times New Roman" w:hAnsi="Times New Roman" w:cs="Times New Roman"/>
          <w:sz w:val="28"/>
          <w:szCs w:val="28"/>
        </w:rPr>
        <w:t xml:space="preserve">методов, </w:t>
      </w:r>
      <w:r w:rsidR="00697DCB" w:rsidRPr="000474C2">
        <w:rPr>
          <w:rFonts w:ascii="Times New Roman" w:hAnsi="Times New Roman" w:cs="Times New Roman"/>
          <w:sz w:val="28"/>
          <w:szCs w:val="28"/>
        </w:rPr>
        <w:t xml:space="preserve"> умений, приёмов и</w:t>
      </w:r>
      <w:r w:rsidR="002A30F1" w:rsidRPr="000474C2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697DCB" w:rsidRPr="000474C2">
        <w:rPr>
          <w:rFonts w:ascii="Times New Roman" w:hAnsi="Times New Roman" w:cs="Times New Roman"/>
          <w:sz w:val="28"/>
          <w:szCs w:val="28"/>
        </w:rPr>
        <w:t>.</w:t>
      </w:r>
      <w:r w:rsidR="002A30F1" w:rsidRPr="000474C2">
        <w:rPr>
          <w:rFonts w:ascii="Times New Roman" w:hAnsi="Times New Roman" w:cs="Times New Roman"/>
          <w:sz w:val="28"/>
          <w:szCs w:val="28"/>
        </w:rPr>
        <w:t xml:space="preserve"> Именно этот комплекс </w:t>
      </w:r>
      <w:r w:rsidR="00697DCB" w:rsidRPr="000474C2">
        <w:rPr>
          <w:rFonts w:ascii="Times New Roman" w:hAnsi="Times New Roman" w:cs="Times New Roman"/>
          <w:sz w:val="28"/>
          <w:szCs w:val="28"/>
        </w:rPr>
        <w:t xml:space="preserve"> называется педагогической техникой и </w:t>
      </w:r>
      <w:r w:rsidR="002A30F1" w:rsidRPr="000474C2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="00911607" w:rsidRPr="000474C2">
        <w:rPr>
          <w:rFonts w:ascii="Times New Roman" w:hAnsi="Times New Roman" w:cs="Times New Roman"/>
          <w:sz w:val="28"/>
          <w:szCs w:val="28"/>
        </w:rPr>
        <w:t xml:space="preserve"> каждому педагогу </w:t>
      </w:r>
      <w:r w:rsidR="00DE2EA8" w:rsidRPr="000474C2">
        <w:rPr>
          <w:rFonts w:ascii="Times New Roman" w:hAnsi="Times New Roman" w:cs="Times New Roman"/>
          <w:sz w:val="28"/>
          <w:szCs w:val="28"/>
        </w:rPr>
        <w:t xml:space="preserve">создать  </w:t>
      </w:r>
      <w:r w:rsidR="002A30F1" w:rsidRPr="000474C2">
        <w:rPr>
          <w:rFonts w:ascii="Times New Roman" w:hAnsi="Times New Roman" w:cs="Times New Roman"/>
          <w:sz w:val="28"/>
          <w:szCs w:val="28"/>
        </w:rPr>
        <w:t>свой стиль преподавания.</w:t>
      </w:r>
    </w:p>
    <w:p w:rsidR="00911607" w:rsidRPr="000474C2" w:rsidRDefault="00CC2316" w:rsidP="000474C2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sz w:val="28"/>
          <w:szCs w:val="28"/>
        </w:rPr>
        <w:t>Данная статья посвящена</w:t>
      </w:r>
      <w:r w:rsidR="00911607" w:rsidRPr="000474C2">
        <w:rPr>
          <w:rFonts w:ascii="Times New Roman" w:hAnsi="Times New Roman" w:cs="Times New Roman"/>
          <w:sz w:val="28"/>
          <w:szCs w:val="28"/>
        </w:rPr>
        <w:t xml:space="preserve"> применению на уроках музыки </w:t>
      </w:r>
      <w:r w:rsidR="00CB0DDE" w:rsidRPr="000474C2">
        <w:rPr>
          <w:rFonts w:ascii="Times New Roman" w:hAnsi="Times New Roman" w:cs="Times New Roman"/>
          <w:sz w:val="28"/>
          <w:szCs w:val="28"/>
        </w:rPr>
        <w:t xml:space="preserve">  в  школе первой ступени </w:t>
      </w:r>
      <w:r w:rsidRPr="000474C2">
        <w:rPr>
          <w:rFonts w:ascii="Times New Roman" w:hAnsi="Times New Roman" w:cs="Times New Roman"/>
          <w:sz w:val="28"/>
          <w:szCs w:val="28"/>
        </w:rPr>
        <w:t xml:space="preserve"> одно</w:t>
      </w:r>
      <w:r w:rsidR="00911607" w:rsidRPr="000474C2">
        <w:rPr>
          <w:rFonts w:ascii="Times New Roman" w:hAnsi="Times New Roman" w:cs="Times New Roman"/>
          <w:sz w:val="28"/>
          <w:szCs w:val="28"/>
        </w:rPr>
        <w:t>го</w:t>
      </w:r>
      <w:r w:rsidRPr="000474C2">
        <w:rPr>
          <w:rFonts w:ascii="Times New Roman" w:hAnsi="Times New Roman" w:cs="Times New Roman"/>
          <w:sz w:val="28"/>
          <w:szCs w:val="28"/>
        </w:rPr>
        <w:t xml:space="preserve"> из видов педагогической техники, который называется 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«коммуникативная атака». </w:t>
      </w:r>
    </w:p>
    <w:p w:rsidR="00DE2EA8" w:rsidRPr="000474C2" w:rsidRDefault="000474C2" w:rsidP="000474C2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11607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атака относится к образовательным  приёмам, которые позволяют активизировать и зафиксировать внимание учащихся</w:t>
      </w:r>
      <w:r w:rsidR="00E2188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641D8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внезапно  и </w:t>
      </w:r>
      <w:r w:rsidR="00E2188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</w:t>
      </w:r>
      <w:r w:rsidR="009641D8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вовлечь учеников в  тему урока, переключить на следующий этап деятельности, перейти к проблемным вопросам или заданиям.</w:t>
      </w:r>
      <w:r w:rsidR="00E2188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1D8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приёма педагогу нужно использовать оригинальный, необычный материал в контексте  темы урока  и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1D8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вить его в 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нетрадиционной форме, то есть привлечь внимание и вызвать живой интерес учеников. Коммуникативная атака помогает </w:t>
      </w:r>
      <w:r w:rsidR="00DE2EA8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начать урок в том темпе, который нужен,  и оказать неожиданное  эмоциональное воздействие на учеников. </w:t>
      </w:r>
    </w:p>
    <w:p w:rsidR="00911607" w:rsidRPr="000474C2" w:rsidRDefault="000474C2" w:rsidP="000474C2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B0DDE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музыки в начальной школе я применяю 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</w:t>
      </w:r>
      <w:r w:rsidR="0082682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 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</w:t>
      </w:r>
      <w:r w:rsidR="0082682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5B3934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атак</w:t>
      </w:r>
      <w:r w:rsidR="0082682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 чаще всего  это происходит  в начале урока, на первых его минутах. </w:t>
      </w:r>
      <w:r w:rsidR="00DE2EA8" w:rsidRPr="000474C2">
        <w:rPr>
          <w:rFonts w:ascii="Times New Roman" w:hAnsi="Times New Roman" w:cs="Times New Roman"/>
          <w:sz w:val="28"/>
          <w:szCs w:val="28"/>
        </w:rPr>
        <w:t xml:space="preserve">Учащимся предлагаются  интерактивные кроссворд или  </w:t>
      </w:r>
      <w:proofErr w:type="spellStart"/>
      <w:r w:rsidR="00DE2EA8" w:rsidRPr="000474C2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="00DE2EA8" w:rsidRPr="000474C2">
        <w:rPr>
          <w:rFonts w:ascii="Times New Roman" w:hAnsi="Times New Roman" w:cs="Times New Roman"/>
          <w:sz w:val="28"/>
          <w:szCs w:val="28"/>
        </w:rPr>
        <w:t xml:space="preserve">, проблемные вопросы, музыкальный фрагмент или стихотворение,  показ  картин в виде </w:t>
      </w:r>
      <w:proofErr w:type="spellStart"/>
      <w:r w:rsidR="00DE2EA8" w:rsidRPr="000474C2">
        <w:rPr>
          <w:rFonts w:ascii="Times New Roman" w:hAnsi="Times New Roman" w:cs="Times New Roman"/>
          <w:sz w:val="28"/>
          <w:szCs w:val="28"/>
        </w:rPr>
        <w:t>слайдшоу</w:t>
      </w:r>
      <w:proofErr w:type="spellEnd"/>
      <w:r w:rsidR="00DE2EA8" w:rsidRPr="000474C2">
        <w:rPr>
          <w:rFonts w:ascii="Times New Roman" w:hAnsi="Times New Roman" w:cs="Times New Roman"/>
          <w:sz w:val="28"/>
          <w:szCs w:val="28"/>
        </w:rPr>
        <w:t>.  Ученики начальных классов  любят, когда на уроках появляются волшебный сундучок,  музыкальная шкатулка с предметами, также использую приём  «</w:t>
      </w:r>
      <w:proofErr w:type="spellStart"/>
      <w:r w:rsidR="00DE2EA8" w:rsidRPr="000474C2">
        <w:rPr>
          <w:rFonts w:ascii="Times New Roman" w:hAnsi="Times New Roman" w:cs="Times New Roman"/>
          <w:sz w:val="28"/>
          <w:szCs w:val="28"/>
        </w:rPr>
        <w:t>фотоквест</w:t>
      </w:r>
      <w:proofErr w:type="spellEnd"/>
      <w:r w:rsidR="00DE2EA8" w:rsidRPr="000474C2">
        <w:rPr>
          <w:rFonts w:ascii="Times New Roman" w:hAnsi="Times New Roman" w:cs="Times New Roman"/>
          <w:sz w:val="28"/>
          <w:szCs w:val="28"/>
        </w:rPr>
        <w:t xml:space="preserve">»  и погружение в игровую ситуацию с помощью ИКТ.  Практически все задания разработаны   </w:t>
      </w:r>
      <w:r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="00DE2EA8" w:rsidRPr="000474C2">
        <w:rPr>
          <w:rFonts w:ascii="Times New Roman" w:hAnsi="Times New Roman" w:cs="Times New Roman"/>
          <w:sz w:val="28"/>
          <w:szCs w:val="28"/>
        </w:rPr>
        <w:t xml:space="preserve">интерактивных презентаций  </w:t>
      </w:r>
      <w:proofErr w:type="spellStart"/>
      <w:r w:rsidR="00DE2EA8" w:rsidRPr="000474C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DE2EA8" w:rsidRPr="000474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E2EA8" w:rsidRPr="000474C2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DE2EA8" w:rsidRPr="000474C2">
        <w:rPr>
          <w:rFonts w:ascii="Times New Roman" w:hAnsi="Times New Roman" w:cs="Times New Roman"/>
          <w:sz w:val="28"/>
          <w:szCs w:val="28"/>
        </w:rPr>
        <w:t xml:space="preserve"> и   </w:t>
      </w:r>
      <w:r w:rsidR="00DE2EA8" w:rsidRPr="000474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основе сервисов </w:t>
      </w:r>
      <w:proofErr w:type="spellStart"/>
      <w:r w:rsidR="00DE2EA8" w:rsidRPr="000474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Веб</w:t>
      </w:r>
      <w:proofErr w:type="spellEnd"/>
      <w:r w:rsidR="00DE2EA8" w:rsidRPr="000474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2.0.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2682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Приведу примеры таких </w:t>
      </w:r>
      <w:r w:rsidR="00C544DC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«коммуникативных атак»</w:t>
      </w:r>
      <w:r w:rsidR="0082682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6825" w:rsidRPr="000474C2" w:rsidRDefault="00826825" w:rsidP="000474C2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474C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Пример№1 – загадка-видеофрагмент </w:t>
      </w:r>
    </w:p>
    <w:p w:rsidR="00826825" w:rsidRPr="000474C2" w:rsidRDefault="00826825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 музыки в 1  классе 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(УМК «Планета знаний»</w:t>
      </w:r>
      <w:r w:rsidRPr="000474C2">
        <w:rPr>
          <w:rFonts w:ascii="Times New Roman" w:hAnsi="Times New Roman" w:cs="Times New Roman"/>
          <w:sz w:val="28"/>
          <w:szCs w:val="28"/>
        </w:rPr>
        <w:t xml:space="preserve"> авторская программа Т.И.Баклановой «Музыка»)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«Карнавал животных».</w:t>
      </w:r>
    </w:p>
    <w:p w:rsidR="00826825" w:rsidRPr="000474C2" w:rsidRDefault="00985E14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673735</wp:posOffset>
            </wp:positionV>
            <wp:extent cx="2921000" cy="2190750"/>
            <wp:effectExtent l="19050" t="0" r="0" b="0"/>
            <wp:wrapSquare wrapText="bothSides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825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Коммуникативная атака проводится при помощи визуального учебного пособия «Письмо для первоклассников», созданного  в программе </w:t>
      </w:r>
      <w:proofErr w:type="spellStart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Windows</w:t>
      </w:r>
      <w:proofErr w:type="spellEnd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Movie</w:t>
      </w:r>
      <w:proofErr w:type="spellEnd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Maker</w:t>
      </w:r>
      <w:proofErr w:type="spellEnd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аудиозвучание</w:t>
      </w:r>
      <w:proofErr w:type="spellEnd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записано при помощи программы</w:t>
      </w:r>
      <w:r w:rsidR="00826825" w:rsidRPr="000474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nline-microphone</w:t>
      </w:r>
      <w:proofErr w:type="spellEnd"/>
      <w:r w:rsidR="00826825" w:rsidRPr="000474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6825" w:rsidRPr="000474C2" w:rsidRDefault="00826825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Добрый день, ребята! Сегодня  нам по электронной почте пришло  звуковое письмо  с Острова музыкальных сокровищ с просьбой открыть его в самом начале урока. Давайте послушаем это письмо.</w:t>
      </w:r>
    </w:p>
    <w:p w:rsidR="00826825" w:rsidRPr="000474C2" w:rsidRDefault="00826825" w:rsidP="000474C2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 дорогие первоклассники</w:t>
      </w:r>
      <w:proofErr w:type="gramStart"/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!</w:t>
      </w:r>
      <w:proofErr w:type="gramEnd"/>
    </w:p>
    <w:p w:rsidR="00826825" w:rsidRPr="000474C2" w:rsidRDefault="00826825" w:rsidP="000474C2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острову мы прогуляться желаем</w:t>
      </w:r>
    </w:p>
    <w:p w:rsidR="00826825" w:rsidRPr="000474C2" w:rsidRDefault="00826825" w:rsidP="000474C2">
      <w:pPr>
        <w:shd w:val="clear" w:color="auto" w:fill="FFFFFF"/>
        <w:spacing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 музыку слышим. О чём? Отгадаем!</w:t>
      </w:r>
    </w:p>
    <w:p w:rsidR="00826825" w:rsidRPr="000474C2" w:rsidRDefault="00826825" w:rsidP="000474C2">
      <w:pPr>
        <w:shd w:val="clear" w:color="auto" w:fill="FFFFFF"/>
        <w:spacing w:line="36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</w:rPr>
        <w:t>В музыке этой, - Увидите сами!-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Ноты живые: с хвостами, с  усами.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Бегать умеют они и летать,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Ползать и плавать, кусать и хватать.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Ноты мохнатые, ноты пернатые,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Стройные ноты и даже горбатые,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Добрые, злые, наземные, водные,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Кто же они? Догадались? 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 ожидания</w:t>
      </w:r>
    </w:p>
    <w:p w:rsidR="00826825" w:rsidRPr="000474C2" w:rsidRDefault="00826825" w:rsidP="000474C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Правильно! ЖИВОТНЫЕ</w:t>
      </w:r>
    </w:p>
    <w:p w:rsidR="00826825" w:rsidRPr="000474C2" w:rsidRDefault="00826825" w:rsidP="000474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аплодисменты</w:t>
      </w:r>
      <w:r w:rsidR="00435AB1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5AB1" w:rsidRPr="000474C2" w:rsidRDefault="0061762F" w:rsidP="000474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Авторский вариант ресурса вы можете посмотреть по ссылке:</w:t>
      </w:r>
      <w:r w:rsidRPr="0061762F">
        <w:t xml:space="preserve"> </w:t>
      </w:r>
      <w:hyperlink r:id="rId8" w:tgtFrame="_blank" w:history="1">
        <w:r w:rsidRPr="0061762F">
          <w:rPr>
            <w:rStyle w:val="a3"/>
            <w:rFonts w:ascii="Arial" w:hAnsi="Arial" w:cs="Arial"/>
            <w:color w:val="167AC6"/>
            <w:sz w:val="28"/>
            <w:szCs w:val="28"/>
            <w:bdr w:val="none" w:sz="0" w:space="0" w:color="auto" w:frame="1"/>
            <w:shd w:val="clear" w:color="auto" w:fill="FFFFFF"/>
          </w:rPr>
          <w:t>https://youtu.be/cZUth1Rf2mc</w:t>
        </w:r>
      </w:hyperlink>
    </w:p>
    <w:p w:rsidR="00047642" w:rsidRPr="000474C2" w:rsidRDefault="00047642" w:rsidP="000474C2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474C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Пример №2 –творческое задание</w:t>
      </w:r>
    </w:p>
    <w:p w:rsidR="00047642" w:rsidRPr="000474C2" w:rsidRDefault="00047642" w:rsidP="000474C2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музыки в 4 классе</w:t>
      </w:r>
      <w:r w:rsidRPr="000474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(УМК «Перспектива», авторская программа  Г. П. Сергеевой, Е, Д, Критской, Т.С. </w:t>
      </w:r>
      <w:proofErr w:type="spellStart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Шмагиной</w:t>
      </w:r>
      <w:proofErr w:type="spellEnd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E2EA8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« </w:t>
      </w:r>
      <w:r w:rsidRPr="000474C2">
        <w:rPr>
          <w:rFonts w:ascii="Times New Roman" w:hAnsi="Times New Roman" w:cs="Times New Roman"/>
          <w:b/>
          <w:sz w:val="28"/>
          <w:szCs w:val="28"/>
        </w:rPr>
        <w:t>Святые земли Русской. Илья Муромец».</w:t>
      </w:r>
    </w:p>
    <w:p w:rsidR="00047642" w:rsidRPr="000474C2" w:rsidRDefault="00DE2EA8" w:rsidP="000474C2">
      <w:pPr>
        <w:shd w:val="clear" w:color="auto" w:fill="FFFFFF"/>
        <w:spacing w:after="0" w:line="360" w:lineRule="auto"/>
        <w:jc w:val="both"/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489585</wp:posOffset>
            </wp:positionV>
            <wp:extent cx="2857500" cy="2857500"/>
            <wp:effectExtent l="19050" t="0" r="0" b="0"/>
            <wp:wrapSquare wrapText="bothSides"/>
            <wp:docPr id="2" name="Рисунок 1" descr="облако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 сло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642" w:rsidRPr="000474C2">
        <w:rPr>
          <w:rFonts w:ascii="Times New Roman" w:hAnsi="Times New Roman" w:cs="Times New Roman"/>
          <w:sz w:val="28"/>
          <w:szCs w:val="28"/>
        </w:rPr>
        <w:t xml:space="preserve">Коммуникативная атака проводится при помощи учебного материала, способствующего визуализации текстовой информации, созданного при помощи сервиса </w:t>
      </w:r>
      <w:proofErr w:type="spellStart"/>
      <w:r w:rsidR="00047642" w:rsidRPr="000474C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ImageChef</w:t>
      </w:r>
      <w:proofErr w:type="spellEnd"/>
      <w:r w:rsidR="00047642" w:rsidRPr="000474C2">
        <w:rPr>
          <w:rStyle w:val="c5"/>
          <w:rFonts w:ascii="Times New Roman" w:hAnsi="Times New Roman" w:cs="Times New Roman"/>
          <w:sz w:val="28"/>
          <w:szCs w:val="28"/>
        </w:rPr>
        <w:t xml:space="preserve"> . </w:t>
      </w:r>
    </w:p>
    <w:p w:rsidR="00047642" w:rsidRPr="000474C2" w:rsidRDefault="00047642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-Ребята! Сегодня у нас с вами речь пойдёт об одном удивительном богатыре, равных которому на Руси никогда не было. Посмотрите, пожалуйста, на экран: на нём «облако», составленное из слов темы нашего урока. Я предлагаю вам 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внимательно посмотреть на эти слова, выписать их себе в тетрадь и составить название темы.</w:t>
      </w:r>
      <w:r w:rsidRPr="00047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642" w:rsidRPr="000474C2" w:rsidRDefault="00047642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474C2">
        <w:rPr>
          <w:rFonts w:ascii="Times New Roman" w:hAnsi="Times New Roman" w:cs="Times New Roman"/>
          <w:i/>
          <w:sz w:val="28"/>
          <w:szCs w:val="28"/>
        </w:rPr>
        <w:t>Ссылка на ресурс «Облако слов»:</w:t>
      </w:r>
    </w:p>
    <w:p w:rsidR="00047642" w:rsidRPr="000474C2" w:rsidRDefault="00504D69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47642" w:rsidRPr="000474C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http://www.imagechef.com/ic/myitem.jsp?myremix=29686304</w:t>
        </w:r>
      </w:hyperlink>
    </w:p>
    <w:p w:rsidR="00047642" w:rsidRPr="000474C2" w:rsidRDefault="00047642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7642" w:rsidRPr="000474C2" w:rsidRDefault="00047642" w:rsidP="000474C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74C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Пример № 3 стихотворение </w:t>
      </w:r>
    </w:p>
    <w:p w:rsidR="00047642" w:rsidRPr="000474C2" w:rsidRDefault="00853AB7" w:rsidP="000474C2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305435</wp:posOffset>
            </wp:positionV>
            <wp:extent cx="2720340" cy="2733675"/>
            <wp:effectExtent l="19050" t="0" r="3810" b="0"/>
            <wp:wrapSquare wrapText="bothSides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642"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музыки во 2 класс</w:t>
      </w:r>
      <w:r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47642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УМК «Перспектива», авторская программа  Г. П. Сергеевой, Е, Д, Критской, Т.С. </w:t>
      </w:r>
      <w:proofErr w:type="spellStart"/>
      <w:r w:rsidR="00047642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Шмагиной</w:t>
      </w:r>
      <w:proofErr w:type="spellEnd"/>
      <w:r w:rsidR="00047642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7642" w:rsidRPr="00047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047642" w:rsidRPr="000474C2">
        <w:rPr>
          <w:rFonts w:ascii="Times New Roman" w:hAnsi="Times New Roman" w:cs="Times New Roman"/>
          <w:b/>
          <w:sz w:val="28"/>
          <w:szCs w:val="28"/>
        </w:rPr>
        <w:t>Природа и музыка. Прогулка»</w:t>
      </w:r>
    </w:p>
    <w:p w:rsidR="00047642" w:rsidRPr="000474C2" w:rsidRDefault="00047642" w:rsidP="000474C2">
      <w:pPr>
        <w:shd w:val="clear" w:color="auto" w:fill="FFFFFF"/>
        <w:spacing w:after="0" w:line="360" w:lineRule="auto"/>
        <w:contextualSpacing/>
        <w:jc w:val="both"/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hAnsi="Times New Roman" w:cs="Times New Roman"/>
          <w:sz w:val="28"/>
          <w:szCs w:val="28"/>
        </w:rPr>
        <w:t xml:space="preserve">Коммуникативная атака проводится при помощи учебного ресурса «Поэтический калейдоскоп», способствующего визуализации живописных и литературных </w:t>
      </w:r>
      <w:r w:rsidRPr="0004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впечатлений</w:t>
      </w:r>
      <w:r w:rsidRPr="000474C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474C2">
        <w:rPr>
          <w:rFonts w:ascii="Times New Roman" w:hAnsi="Times New Roman" w:cs="Times New Roman"/>
          <w:sz w:val="28"/>
          <w:szCs w:val="28"/>
        </w:rPr>
        <w:t xml:space="preserve"> созданного при помощи сервиса </w:t>
      </w:r>
      <w:proofErr w:type="spellStart"/>
      <w:r w:rsidRPr="000474C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ImageChef</w:t>
      </w:r>
      <w:proofErr w:type="spellEnd"/>
      <w:r w:rsidRPr="000474C2">
        <w:rPr>
          <w:rStyle w:val="c5"/>
          <w:rFonts w:ascii="Times New Roman" w:hAnsi="Times New Roman" w:cs="Times New Roman"/>
          <w:sz w:val="28"/>
          <w:szCs w:val="28"/>
        </w:rPr>
        <w:t xml:space="preserve"> . </w:t>
      </w:r>
    </w:p>
    <w:p w:rsidR="00047642" w:rsidRPr="000474C2" w:rsidRDefault="000D443E" w:rsidP="000474C2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="00047642"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Прежде чем объявить тему нашего сегодняшнего урока, мне бы хотелось, чтобы вы  прочитали  про себя это стихотворение                 (</w:t>
      </w:r>
      <w:r w:rsidR="00047642" w:rsidRPr="000474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просмотр ресурса).</w:t>
      </w:r>
    </w:p>
    <w:p w:rsidR="00047642" w:rsidRPr="000474C2" w:rsidRDefault="00047642" w:rsidP="000474C2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Стихотворение  написал русский</w:t>
      </w:r>
      <w:bookmarkStart w:id="0" w:name="_GoBack"/>
      <w:bookmarkEnd w:id="0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 Николай </w:t>
      </w:r>
      <w:proofErr w:type="spellStart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Рыленков</w:t>
      </w:r>
      <w:proofErr w:type="spellEnd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74C2">
        <w:rPr>
          <w:rFonts w:ascii="Times New Roman" w:hAnsi="Times New Roman" w:cs="Times New Roman"/>
          <w:sz w:val="28"/>
          <w:szCs w:val="28"/>
        </w:rPr>
        <w:t xml:space="preserve">  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оно? (</w:t>
      </w:r>
      <w:r w:rsidRPr="000474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</w:p>
    <w:p w:rsidR="00047642" w:rsidRPr="000474C2" w:rsidRDefault="00047642" w:rsidP="000474C2">
      <w:pPr>
        <w:spacing w:line="360" w:lineRule="auto"/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</w:t>
      </w:r>
      <w:r w:rsidRPr="000474C2">
        <w:rPr>
          <w:rStyle w:val="c2"/>
          <w:rFonts w:ascii="Times New Roman" w:hAnsi="Times New Roman" w:cs="Times New Roman"/>
          <w:sz w:val="28"/>
          <w:szCs w:val="28"/>
        </w:rPr>
        <w:t>услышать, почувствовать природу, созерцать её красоту – поистине дар, чем наделён далеко не каждый человек. Поэты, художники  и композиторы тонко чувствовали красоту окружающего мира и передавали её с помощью стихов, рисунков и  музыки. Давайте ещё раз прочитаем стихотворение, но сделаем это выразительно и выделим голосом  слова, главные по смыслу.</w:t>
      </w:r>
    </w:p>
    <w:p w:rsidR="00047642" w:rsidRPr="000474C2" w:rsidRDefault="00047642" w:rsidP="000474C2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474C2">
        <w:rPr>
          <w:rStyle w:val="c2"/>
          <w:rFonts w:ascii="Times New Roman" w:hAnsi="Times New Roman" w:cs="Times New Roman"/>
          <w:i/>
          <w:sz w:val="28"/>
          <w:szCs w:val="28"/>
        </w:rPr>
        <w:t>Проводится коллективное чтение с  повторным просмотром ресурса.</w:t>
      </w:r>
    </w:p>
    <w:p w:rsidR="00047642" w:rsidRPr="000474C2" w:rsidRDefault="00047642" w:rsidP="000474C2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474C2">
        <w:rPr>
          <w:rFonts w:ascii="Times New Roman" w:hAnsi="Times New Roman" w:cs="Times New Roman"/>
          <w:sz w:val="28"/>
          <w:szCs w:val="28"/>
        </w:rPr>
        <w:t xml:space="preserve"> </w:t>
      </w:r>
      <w:r w:rsidRPr="000474C2">
        <w:rPr>
          <w:rFonts w:ascii="Times New Roman" w:hAnsi="Times New Roman" w:cs="Times New Roman"/>
          <w:i/>
          <w:sz w:val="28"/>
          <w:szCs w:val="28"/>
        </w:rPr>
        <w:t>Ссылка на ресурс «Поэтический калейдоскоп»:</w:t>
      </w:r>
    </w:p>
    <w:p w:rsidR="00047642" w:rsidRPr="000474C2" w:rsidRDefault="00504D69" w:rsidP="000474C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047642" w:rsidRPr="000474C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http://www.imagechef.com/ic/myitem.jsp?myremix=29687652</w:t>
        </w:r>
      </w:hyperlink>
    </w:p>
    <w:p w:rsidR="003832C3" w:rsidRPr="000474C2" w:rsidRDefault="004D14FE" w:rsidP="000474C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74C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Пример №3 - </w:t>
      </w:r>
      <w:proofErr w:type="spellStart"/>
      <w:r w:rsidRPr="000474C2">
        <w:rPr>
          <w:rFonts w:ascii="Times New Roman" w:hAnsi="Times New Roman" w:cs="Times New Roman"/>
          <w:b/>
          <w:i/>
          <w:sz w:val="28"/>
          <w:szCs w:val="28"/>
          <w:u w:val="single"/>
        </w:rPr>
        <w:t>фотоквест</w:t>
      </w:r>
      <w:proofErr w:type="spellEnd"/>
    </w:p>
    <w:p w:rsidR="00047642" w:rsidRPr="000474C2" w:rsidRDefault="00B751B5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118110</wp:posOffset>
            </wp:positionV>
            <wp:extent cx="3216275" cy="2409825"/>
            <wp:effectExtent l="19050" t="0" r="3175" b="0"/>
            <wp:wrapSquare wrapText="bothSides"/>
            <wp:docPr id="5" name="Рисунок 4" descr="фотокв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квест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72203B" w:rsidRPr="000474C2">
        <w:rPr>
          <w:rFonts w:ascii="Times New Roman" w:hAnsi="Times New Roman" w:cs="Times New Roman"/>
          <w:sz w:val="28"/>
          <w:szCs w:val="28"/>
        </w:rPr>
        <w:t xml:space="preserve">Урок музыки в 3 классе </w:t>
      </w: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УМК «Перспектива», авторская программа  Г. П. Сергеевой, Е, Д, Критской, Т.С. </w:t>
      </w:r>
      <w:proofErr w:type="spellStart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Шмагиной</w:t>
      </w:r>
      <w:proofErr w:type="spellEnd"/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72203B" w:rsidRPr="000474C2" w:rsidRDefault="0072203B" w:rsidP="000474C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74C2">
        <w:rPr>
          <w:rFonts w:ascii="Times New Roman" w:hAnsi="Times New Roman" w:cs="Times New Roman"/>
          <w:b/>
          <w:sz w:val="28"/>
          <w:szCs w:val="28"/>
        </w:rPr>
        <w:t>Тема: «Звучащие картины. «Прощание с Масленицей».</w:t>
      </w:r>
    </w:p>
    <w:p w:rsidR="00853AB7" w:rsidRPr="000474C2" w:rsidRDefault="000D443E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sz w:val="28"/>
          <w:szCs w:val="28"/>
        </w:rPr>
        <w:t>П</w:t>
      </w:r>
      <w:r w:rsidR="00C71A10" w:rsidRPr="000474C2">
        <w:rPr>
          <w:rFonts w:ascii="Times New Roman" w:hAnsi="Times New Roman" w:cs="Times New Roman"/>
          <w:sz w:val="28"/>
          <w:szCs w:val="28"/>
        </w:rPr>
        <w:t xml:space="preserve">редлагается </w:t>
      </w:r>
      <w:r w:rsidRPr="000474C2">
        <w:rPr>
          <w:rFonts w:ascii="Times New Roman" w:hAnsi="Times New Roman" w:cs="Times New Roman"/>
          <w:sz w:val="28"/>
          <w:szCs w:val="28"/>
        </w:rPr>
        <w:t>три изображения</w:t>
      </w:r>
      <w:r w:rsidR="00C71A10" w:rsidRPr="000474C2">
        <w:rPr>
          <w:rFonts w:ascii="Times New Roman" w:hAnsi="Times New Roman" w:cs="Times New Roman"/>
          <w:sz w:val="28"/>
          <w:szCs w:val="28"/>
        </w:rPr>
        <w:t>, с помощью которых дети должны сформулировать тему  урока.</w:t>
      </w:r>
      <w:r w:rsidRPr="000474C2">
        <w:rPr>
          <w:rFonts w:ascii="Times New Roman" w:hAnsi="Times New Roman" w:cs="Times New Roman"/>
          <w:sz w:val="28"/>
          <w:szCs w:val="28"/>
        </w:rPr>
        <w:t xml:space="preserve"> Создавать данный ресурс можно как с помощью презентаций </w:t>
      </w:r>
      <w:proofErr w:type="spellStart"/>
      <w:r w:rsidRPr="000474C2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0474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474C2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0474C2">
        <w:rPr>
          <w:rFonts w:ascii="Times New Roman" w:hAnsi="Times New Roman" w:cs="Times New Roman"/>
          <w:sz w:val="28"/>
          <w:szCs w:val="28"/>
        </w:rPr>
        <w:t>, так и с помощью сервиса</w:t>
      </w:r>
      <w:r w:rsidRPr="000474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474C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ImageChef</w:t>
      </w:r>
      <w:proofErr w:type="spellEnd"/>
      <w:r w:rsidRPr="000474C2">
        <w:rPr>
          <w:rStyle w:val="c5"/>
          <w:rFonts w:ascii="Times New Roman" w:hAnsi="Times New Roman" w:cs="Times New Roman"/>
          <w:sz w:val="28"/>
          <w:szCs w:val="28"/>
        </w:rPr>
        <w:t xml:space="preserve"> .</w:t>
      </w:r>
    </w:p>
    <w:p w:rsidR="00853AB7" w:rsidRPr="000474C2" w:rsidRDefault="00872A26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474C2">
        <w:rPr>
          <w:rFonts w:ascii="Times New Roman" w:hAnsi="Times New Roman" w:cs="Times New Roman"/>
          <w:sz w:val="28"/>
          <w:szCs w:val="28"/>
        </w:rPr>
        <w:t xml:space="preserve"> </w:t>
      </w:r>
      <w:r w:rsidR="000D443E" w:rsidRPr="000474C2"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  <w:r w:rsidRPr="000474C2">
        <w:rPr>
          <w:rFonts w:ascii="Times New Roman" w:hAnsi="Times New Roman" w:cs="Times New Roman"/>
          <w:sz w:val="28"/>
          <w:szCs w:val="28"/>
        </w:rPr>
        <w:t xml:space="preserve">Внимательно рассмотрите </w:t>
      </w:r>
      <w:r w:rsidR="000D443E" w:rsidRPr="000474C2">
        <w:rPr>
          <w:rFonts w:ascii="Times New Roman" w:hAnsi="Times New Roman" w:cs="Times New Roman"/>
          <w:sz w:val="28"/>
          <w:szCs w:val="28"/>
        </w:rPr>
        <w:t xml:space="preserve">эти изображения и с их помощью </w:t>
      </w:r>
      <w:r w:rsidRPr="000474C2">
        <w:rPr>
          <w:rFonts w:ascii="Times New Roman" w:hAnsi="Times New Roman" w:cs="Times New Roman"/>
          <w:sz w:val="28"/>
          <w:szCs w:val="28"/>
        </w:rPr>
        <w:t>попробуйте сформулировать тему нашего урока.</w:t>
      </w:r>
    </w:p>
    <w:p w:rsidR="000D443E" w:rsidRPr="000474C2" w:rsidRDefault="000D443E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443E" w:rsidRPr="000474C2" w:rsidRDefault="000D443E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532380" cy="2457450"/>
            <wp:effectExtent l="19050" t="0" r="1270" b="0"/>
            <wp:wrapSquare wrapText="bothSides"/>
            <wp:docPr id="6" name="Рисунок 5" descr="фотокв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квест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4C2">
        <w:rPr>
          <w:rFonts w:ascii="Times New Roman" w:hAnsi="Times New Roman" w:cs="Times New Roman"/>
          <w:sz w:val="28"/>
          <w:szCs w:val="28"/>
        </w:rPr>
        <w:t>Ссылка на ресурс:</w:t>
      </w:r>
    </w:p>
    <w:p w:rsidR="000D443E" w:rsidRPr="000474C2" w:rsidRDefault="000D443E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7642" w:rsidRPr="000474C2" w:rsidRDefault="00504D69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D443E" w:rsidRPr="000474C2">
          <w:rPr>
            <w:rStyle w:val="a3"/>
            <w:rFonts w:ascii="Times New Roman" w:hAnsi="Times New Roman" w:cs="Times New Roman"/>
            <w:sz w:val="28"/>
            <w:szCs w:val="28"/>
          </w:rPr>
          <w:t>http://www.imagechef.com/ic/myitem.jsp?myremix=29723944</w:t>
        </w:r>
      </w:hyperlink>
    </w:p>
    <w:p w:rsidR="00435AB1" w:rsidRPr="000474C2" w:rsidRDefault="00435AB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5AB1" w:rsidRPr="000474C2" w:rsidRDefault="00435AB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5AB1" w:rsidRPr="000474C2" w:rsidRDefault="00435AB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5AB1" w:rsidRPr="000474C2" w:rsidRDefault="00435AB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443E" w:rsidRPr="000474C2" w:rsidRDefault="000D443E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443E" w:rsidRPr="000474C2" w:rsidRDefault="00435AB1" w:rsidP="000474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474C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Пример №5: </w:t>
      </w:r>
      <w:r w:rsidR="00C86A21" w:rsidRPr="000474C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музыкальная открытка</w:t>
      </w:r>
    </w:p>
    <w:p w:rsidR="000D443E" w:rsidRPr="000474C2" w:rsidRDefault="000D443E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4FC5" w:rsidRPr="000474C2" w:rsidRDefault="00CE4FC5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музыки в 3 классе </w:t>
      </w:r>
      <w:r w:rsidR="00985E14" w:rsidRPr="000474C2">
        <w:rPr>
          <w:rFonts w:ascii="Times New Roman" w:hAnsi="Times New Roman" w:cs="Times New Roman"/>
          <w:iCs/>
          <w:sz w:val="28"/>
          <w:szCs w:val="28"/>
        </w:rPr>
        <w:t xml:space="preserve">(УМК «Система Л.В. </w:t>
      </w:r>
      <w:proofErr w:type="spellStart"/>
      <w:r w:rsidR="00985E14" w:rsidRPr="000474C2">
        <w:rPr>
          <w:rFonts w:ascii="Times New Roman" w:hAnsi="Times New Roman" w:cs="Times New Roman"/>
          <w:iCs/>
          <w:sz w:val="28"/>
          <w:szCs w:val="28"/>
        </w:rPr>
        <w:t>Занкова</w:t>
      </w:r>
      <w:proofErr w:type="spellEnd"/>
      <w:r w:rsidR="00985E14" w:rsidRPr="000474C2">
        <w:rPr>
          <w:rFonts w:ascii="Times New Roman" w:hAnsi="Times New Roman" w:cs="Times New Roman"/>
          <w:iCs/>
          <w:sz w:val="28"/>
          <w:szCs w:val="28"/>
        </w:rPr>
        <w:t xml:space="preserve"> авторская программа по  «Музыка» автора </w:t>
      </w:r>
      <w:proofErr w:type="spellStart"/>
      <w:r w:rsidR="00985E14" w:rsidRPr="000474C2">
        <w:rPr>
          <w:rFonts w:ascii="Times New Roman" w:hAnsi="Times New Roman" w:cs="Times New Roman"/>
          <w:iCs/>
          <w:sz w:val="28"/>
          <w:szCs w:val="28"/>
        </w:rPr>
        <w:t>Ригиной</w:t>
      </w:r>
      <w:proofErr w:type="spellEnd"/>
      <w:r w:rsidR="00985E14" w:rsidRPr="000474C2">
        <w:rPr>
          <w:rFonts w:ascii="Times New Roman" w:hAnsi="Times New Roman" w:cs="Times New Roman"/>
          <w:iCs/>
          <w:sz w:val="28"/>
          <w:szCs w:val="28"/>
        </w:rPr>
        <w:t xml:space="preserve"> Г.С.)</w:t>
      </w:r>
    </w:p>
    <w:p w:rsidR="00CE4FC5" w:rsidRPr="000474C2" w:rsidRDefault="00CE4FC5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74C2">
        <w:rPr>
          <w:rFonts w:ascii="Times New Roman" w:hAnsi="Times New Roman" w:cs="Times New Roman"/>
          <w:b/>
          <w:sz w:val="28"/>
          <w:szCs w:val="28"/>
        </w:rPr>
        <w:t>Тема: «Сказка в балете П.И.Чайковского. «Щелкунчик»</w:t>
      </w:r>
    </w:p>
    <w:p w:rsidR="00282EB7" w:rsidRPr="000474C2" w:rsidRDefault="00282EB7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2EB7" w:rsidRPr="000474C2" w:rsidRDefault="00282EB7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Коммуникативная атака проводится при помощи учебного ресурса «Вальс цветов», синтезирующего такие виды искусства, как музыка, живопись и поэзия и созданного с помощью сервиса  </w:t>
      </w:r>
      <w:proofErr w:type="spellStart"/>
      <w:r w:rsidRPr="000474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Playcas</w:t>
      </w:r>
      <w:proofErr w:type="spellEnd"/>
      <w:r w:rsidRPr="000474C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t</w:t>
      </w:r>
      <w:r w:rsidRPr="000474C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282EB7" w:rsidRPr="000474C2" w:rsidRDefault="00282EB7" w:rsidP="000474C2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sz w:val="28"/>
          <w:szCs w:val="28"/>
        </w:rPr>
        <w:t>Учитель: Сказка в музыке живёт,</w:t>
      </w:r>
    </w:p>
    <w:p w:rsidR="00C86A21" w:rsidRPr="000474C2" w:rsidRDefault="00282EB7" w:rsidP="000474C2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sz w:val="28"/>
          <w:szCs w:val="28"/>
        </w:rPr>
        <w:t xml:space="preserve">                Сказка в гости вас зовёт</w:t>
      </w:r>
    </w:p>
    <w:p w:rsidR="00282EB7" w:rsidRPr="000474C2" w:rsidRDefault="00C86A21" w:rsidP="000474C2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474C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82EB7" w:rsidRPr="000474C2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 xml:space="preserve"> В сказке радуга горит, танец</w:t>
      </w:r>
      <w:r w:rsidRPr="000474C2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 xml:space="preserve">, музыка </w:t>
      </w:r>
      <w:r w:rsidR="00282EB7" w:rsidRPr="000474C2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 xml:space="preserve"> царит,</w:t>
      </w:r>
    </w:p>
    <w:p w:rsidR="00282EB7" w:rsidRPr="000474C2" w:rsidRDefault="00282EB7" w:rsidP="000474C2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4C2">
        <w:rPr>
          <w:rStyle w:val="aa"/>
          <w:rFonts w:ascii="Times New Roman" w:hAnsi="Times New Roman" w:cs="Times New Roman"/>
          <w:i w:val="0"/>
          <w:color w:val="000000"/>
          <w:sz w:val="28"/>
          <w:szCs w:val="28"/>
        </w:rPr>
        <w:t xml:space="preserve">              Этой музыкальной сказке на урок наш путь открыт...</w:t>
      </w:r>
    </w:p>
    <w:p w:rsidR="00282EB7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474C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(просмотр ресурса)</w:t>
      </w: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4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82550</wp:posOffset>
            </wp:positionV>
            <wp:extent cx="4676775" cy="3485515"/>
            <wp:effectExtent l="19050" t="0" r="9525" b="0"/>
            <wp:wrapSquare wrapText="bothSides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EB7" w:rsidRPr="000474C2">
        <w:rPr>
          <w:rFonts w:ascii="Times New Roman" w:hAnsi="Times New Roman" w:cs="Times New Roman"/>
          <w:sz w:val="28"/>
          <w:szCs w:val="28"/>
        </w:rPr>
        <w:br/>
      </w: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A21" w:rsidRPr="000474C2" w:rsidRDefault="00C86A21" w:rsidP="000474C2">
      <w:pPr>
        <w:shd w:val="clear" w:color="auto" w:fill="FFFFFF"/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 на ресурс</w:t>
      </w:r>
      <w:r w:rsidR="00282EB7" w:rsidRPr="0004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82EB7" w:rsidRPr="000474C2" w:rsidRDefault="00504D69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7" w:history="1">
        <w:r w:rsidR="00282EB7" w:rsidRPr="000474C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http://www.playcast.ru/view/9938470/714f3e2e9a7f4d0ddc2bcf334e5eeb431c3bd2capl</w:t>
        </w:r>
      </w:hyperlink>
    </w:p>
    <w:p w:rsidR="00282EB7" w:rsidRPr="00964201" w:rsidRDefault="00964201" w:rsidP="0004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6176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C544DC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 всего сказанного выше</w:t>
      </w:r>
      <w:r w:rsidR="000474C2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44DC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считаю, что</w:t>
      </w:r>
      <w:r w:rsidR="000474C2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 приёмов</w:t>
      </w:r>
      <w:r w:rsidR="00C544DC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 «Коммуникативная атака</w:t>
      </w:r>
      <w:r w:rsidR="000474C2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перспективным направлением моей работы, планирую и в дальнейшем </w:t>
      </w:r>
      <w:r w:rsidR="00C544DC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</w:t>
      </w:r>
      <w:r w:rsidR="000474C2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="00C544DC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музыки</w:t>
      </w:r>
      <w:r w:rsidR="000474C2" w:rsidRPr="0096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начальных классах, как способствующих  наиболее полному раскрытию интеллектуального и творческого потенциала учеников, развивающих    способность логически мыслить  и повышающих познавательный интерес к предмету. </w:t>
      </w:r>
      <w:r w:rsidR="001A3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Рекомендую </w:t>
      </w:r>
      <w:r w:rsidR="002F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применению для всех педагогов.</w:t>
      </w:r>
    </w:p>
    <w:p w:rsidR="001A3A69" w:rsidRDefault="001A3A69" w:rsidP="00964201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64201" w:rsidRDefault="00964201" w:rsidP="00964201">
      <w:pPr>
        <w:pStyle w:val="ac"/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использованной литературы:</w:t>
      </w:r>
    </w:p>
    <w:p w:rsidR="00512B9F" w:rsidRPr="00512B9F" w:rsidRDefault="00512B9F" w:rsidP="00D369B0">
      <w:pPr>
        <w:pStyle w:val="ad"/>
        <w:tabs>
          <w:tab w:val="left" w:pos="360"/>
          <w:tab w:val="left" w:pos="720"/>
          <w:tab w:val="left" w:pos="900"/>
          <w:tab w:val="left" w:pos="1080"/>
          <w:tab w:val="left" w:pos="1260"/>
          <w:tab w:val="left" w:pos="1800"/>
        </w:tabs>
        <w:rPr>
          <w:sz w:val="28"/>
          <w:szCs w:val="28"/>
        </w:rPr>
      </w:pPr>
      <w:r w:rsidRPr="00512B9F">
        <w:rPr>
          <w:sz w:val="28"/>
          <w:szCs w:val="28"/>
        </w:rPr>
        <w:t>1.Бодалев, А.А. Психология общения. – М., Воронеж: Издательство «Институт практической психологии»; НПО «МОДЭК», 1996.</w:t>
      </w:r>
    </w:p>
    <w:p w:rsidR="00512B9F" w:rsidRPr="00512B9F" w:rsidRDefault="00512B9F" w:rsidP="00D369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B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2.Гин А. А. Приемы педагогической техники.- М: Вита-Пресс,2004.-88с</w:t>
      </w:r>
    </w:p>
    <w:p w:rsidR="00512B9F" w:rsidRPr="00512B9F" w:rsidRDefault="00512B9F" w:rsidP="00D369B0">
      <w:pPr>
        <w:shd w:val="clear" w:color="auto" w:fill="FFFFFF"/>
        <w:spacing w:after="75" w:line="36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512B9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Использование педагогической техники "Коммуникативная атака" на занятиях с детьми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  <w:r w:rsidRPr="00512B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4A05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</w:t>
      </w:r>
      <w:r w:rsidRPr="00564A05">
        <w:rPr>
          <w:rFonts w:ascii="Times New Roman" w:hAnsi="Times New Roman" w:cs="Times New Roman"/>
          <w:sz w:val="28"/>
          <w:szCs w:val="28"/>
        </w:rPr>
        <w:t xml:space="preserve">– </w:t>
      </w:r>
      <w:r w:rsidRPr="00564A05">
        <w:rPr>
          <w:rFonts w:ascii="Times New Roman" w:eastAsia="Calibri" w:hAnsi="Times New Roman" w:cs="Times New Roman"/>
          <w:sz w:val="28"/>
          <w:szCs w:val="28"/>
        </w:rPr>
        <w:t>Режим доступа:</w:t>
      </w:r>
    </w:p>
    <w:p w:rsidR="00512B9F" w:rsidRPr="00512B9F" w:rsidRDefault="00504D69" w:rsidP="00D369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512B9F" w:rsidRPr="00512B9F">
          <w:rPr>
            <w:rStyle w:val="a3"/>
            <w:rFonts w:ascii="Times New Roman" w:hAnsi="Times New Roman" w:cs="Times New Roman"/>
            <w:sz w:val="28"/>
            <w:szCs w:val="28"/>
          </w:rPr>
          <w:t>http://pedsovet.org/component/option,com_mtree/task,viewlink/link_id,169015/Itemid,118/</w:t>
        </w:r>
      </w:hyperlink>
    </w:p>
    <w:p w:rsidR="00512B9F" w:rsidRPr="00512B9F" w:rsidRDefault="00512B9F" w:rsidP="00D369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512B9F">
        <w:rPr>
          <w:rFonts w:ascii="Times New Roman" w:hAnsi="Times New Roman" w:cs="Times New Roman"/>
          <w:sz w:val="28"/>
          <w:szCs w:val="28"/>
        </w:rPr>
        <w:t xml:space="preserve"> «Коммуникативная атака» статья для журнала "Моё королевство"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564A05">
        <w:rPr>
          <w:rFonts w:ascii="Times New Roman" w:eastAsia="Calibri" w:hAnsi="Times New Roman" w:cs="Times New Roman"/>
          <w:sz w:val="28"/>
          <w:szCs w:val="28"/>
        </w:rPr>
        <w:t>[</w:t>
      </w:r>
      <w:proofErr w:type="gramEnd"/>
      <w:r w:rsidRPr="00564A05">
        <w:rPr>
          <w:rFonts w:ascii="Times New Roman" w:eastAsia="Calibri" w:hAnsi="Times New Roman" w:cs="Times New Roman"/>
          <w:sz w:val="28"/>
          <w:szCs w:val="28"/>
        </w:rPr>
        <w:t xml:space="preserve">Электронный ресурс] </w:t>
      </w:r>
      <w:r w:rsidRPr="00564A05">
        <w:rPr>
          <w:rFonts w:ascii="Times New Roman" w:hAnsi="Times New Roman" w:cs="Times New Roman"/>
          <w:sz w:val="28"/>
          <w:szCs w:val="28"/>
        </w:rPr>
        <w:t xml:space="preserve">– </w:t>
      </w:r>
      <w:r w:rsidRPr="00564A05">
        <w:rPr>
          <w:rFonts w:ascii="Times New Roman" w:eastAsia="Calibri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512B9F">
          <w:rPr>
            <w:rStyle w:val="a3"/>
            <w:rFonts w:ascii="Times New Roman" w:hAnsi="Times New Roman" w:cs="Times New Roman"/>
            <w:sz w:val="28"/>
            <w:szCs w:val="28"/>
          </w:rPr>
          <w:t>http://www.game.openwork.ru/attack.htm</w:t>
        </w:r>
      </w:hyperlink>
    </w:p>
    <w:p w:rsidR="00512B9F" w:rsidRPr="00512B9F" w:rsidRDefault="00512B9F" w:rsidP="00D369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512B9F">
        <w:rPr>
          <w:rFonts w:ascii="Times New Roman" w:hAnsi="Times New Roman" w:cs="Times New Roman"/>
          <w:sz w:val="28"/>
          <w:szCs w:val="28"/>
        </w:rPr>
        <w:t xml:space="preserve"> «Техника педагогического общения»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B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4A05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</w:t>
      </w:r>
      <w:r w:rsidRPr="00564A05">
        <w:rPr>
          <w:rFonts w:ascii="Times New Roman" w:hAnsi="Times New Roman" w:cs="Times New Roman"/>
          <w:sz w:val="28"/>
          <w:szCs w:val="28"/>
        </w:rPr>
        <w:t xml:space="preserve">– </w:t>
      </w:r>
      <w:r w:rsidRPr="00564A05">
        <w:rPr>
          <w:rFonts w:ascii="Times New Roman" w:eastAsia="Calibri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B9F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512B9F">
          <w:rPr>
            <w:rStyle w:val="a3"/>
            <w:rFonts w:ascii="Times New Roman" w:hAnsi="Times New Roman" w:cs="Times New Roman"/>
            <w:sz w:val="28"/>
            <w:szCs w:val="28"/>
          </w:rPr>
          <w:t>http://didaktor.ru/texnika-pedagogicheskogo-obshheniya/</w:t>
        </w:r>
      </w:hyperlink>
    </w:p>
    <w:p w:rsidR="00F33310" w:rsidRPr="00512B9F" w:rsidRDefault="00512B9F" w:rsidP="00D369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2B9F">
        <w:rPr>
          <w:rFonts w:ascii="Times New Roman" w:hAnsi="Times New Roman" w:cs="Times New Roman"/>
          <w:sz w:val="28"/>
          <w:szCs w:val="28"/>
        </w:rPr>
        <w:t>6.</w:t>
      </w:r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Шпарута Н.В. Современные сервисы сети Интернет в педагогической практике (</w:t>
      </w:r>
      <w:proofErr w:type="spell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Web</w:t>
      </w:r>
      <w:proofErr w:type="spell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2.0): метод</w:t>
      </w:r>
      <w:proofErr w:type="gram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екомендации для </w:t>
      </w:r>
      <w:proofErr w:type="spell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тьюторов</w:t>
      </w:r>
      <w:proofErr w:type="spell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доп. проф. </w:t>
      </w:r>
      <w:proofErr w:type="spell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</w:t>
      </w:r>
      <w:proofErr w:type="spell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программы / Н.В. </w:t>
      </w:r>
      <w:proofErr w:type="spell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Шпарута</w:t>
      </w:r>
      <w:proofErr w:type="spell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И.А. Волкова, ГБОУ ДПО СО. «</w:t>
      </w:r>
      <w:proofErr w:type="spell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Ин-т</w:t>
      </w:r>
      <w:proofErr w:type="spell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образования», кафедра </w:t>
      </w:r>
      <w:proofErr w:type="spellStart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</w:t>
      </w:r>
      <w:proofErr w:type="spellEnd"/>
      <w:r w:rsidR="00F33310" w:rsidRPr="00512B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технологий. Екатеринбург: ИРО, 2012. </w:t>
      </w:r>
    </w:p>
    <w:sectPr w:rsidR="00F33310" w:rsidRPr="00512B9F" w:rsidSect="00EB4D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7BA" w:rsidRDefault="00EA57BA" w:rsidP="00282EB7">
      <w:pPr>
        <w:spacing w:after="0" w:line="240" w:lineRule="auto"/>
      </w:pPr>
      <w:r>
        <w:separator/>
      </w:r>
    </w:p>
  </w:endnote>
  <w:endnote w:type="continuationSeparator" w:id="0">
    <w:p w:rsidR="00EA57BA" w:rsidRDefault="00EA57BA" w:rsidP="00282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7BA" w:rsidRDefault="00EA57BA" w:rsidP="00282EB7">
      <w:pPr>
        <w:spacing w:after="0" w:line="240" w:lineRule="auto"/>
      </w:pPr>
      <w:r>
        <w:separator/>
      </w:r>
    </w:p>
  </w:footnote>
  <w:footnote w:type="continuationSeparator" w:id="0">
    <w:p w:rsidR="00EA57BA" w:rsidRDefault="00EA57BA" w:rsidP="00282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2254"/>
    <w:rsid w:val="000474C2"/>
    <w:rsid w:val="00047642"/>
    <w:rsid w:val="00080307"/>
    <w:rsid w:val="000A5F46"/>
    <w:rsid w:val="000D443E"/>
    <w:rsid w:val="001076DC"/>
    <w:rsid w:val="0012389C"/>
    <w:rsid w:val="001A3A69"/>
    <w:rsid w:val="00282EB7"/>
    <w:rsid w:val="002A30F1"/>
    <w:rsid w:val="002F757B"/>
    <w:rsid w:val="00311298"/>
    <w:rsid w:val="0036739F"/>
    <w:rsid w:val="003832C3"/>
    <w:rsid w:val="00435AB1"/>
    <w:rsid w:val="00440004"/>
    <w:rsid w:val="004C111D"/>
    <w:rsid w:val="004D14FE"/>
    <w:rsid w:val="004D4B75"/>
    <w:rsid w:val="00504D69"/>
    <w:rsid w:val="00512B9F"/>
    <w:rsid w:val="005B3934"/>
    <w:rsid w:val="0061762F"/>
    <w:rsid w:val="00692CEE"/>
    <w:rsid w:val="00697DCB"/>
    <w:rsid w:val="0072203B"/>
    <w:rsid w:val="00787A47"/>
    <w:rsid w:val="00826825"/>
    <w:rsid w:val="00853AB7"/>
    <w:rsid w:val="00872A26"/>
    <w:rsid w:val="00911607"/>
    <w:rsid w:val="009641D8"/>
    <w:rsid w:val="00964201"/>
    <w:rsid w:val="00981145"/>
    <w:rsid w:val="00985E14"/>
    <w:rsid w:val="009D5D30"/>
    <w:rsid w:val="009E1382"/>
    <w:rsid w:val="00A42254"/>
    <w:rsid w:val="00AB1D9A"/>
    <w:rsid w:val="00B66080"/>
    <w:rsid w:val="00B751B5"/>
    <w:rsid w:val="00C544DC"/>
    <w:rsid w:val="00C71A10"/>
    <w:rsid w:val="00C86A21"/>
    <w:rsid w:val="00CB0DDE"/>
    <w:rsid w:val="00CC2316"/>
    <w:rsid w:val="00CE4FC5"/>
    <w:rsid w:val="00D369B0"/>
    <w:rsid w:val="00DE2EA8"/>
    <w:rsid w:val="00E21885"/>
    <w:rsid w:val="00EA57BA"/>
    <w:rsid w:val="00EB4D12"/>
    <w:rsid w:val="00F33310"/>
    <w:rsid w:val="00F5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CEE"/>
  </w:style>
  <w:style w:type="paragraph" w:styleId="1">
    <w:name w:val="heading 1"/>
    <w:basedOn w:val="a"/>
    <w:link w:val="10"/>
    <w:uiPriority w:val="9"/>
    <w:qFormat/>
    <w:rsid w:val="00512B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7A47"/>
  </w:style>
  <w:style w:type="character" w:customStyle="1" w:styleId="c5">
    <w:name w:val="c5"/>
    <w:basedOn w:val="a0"/>
    <w:rsid w:val="00047642"/>
  </w:style>
  <w:style w:type="character" w:styleId="a3">
    <w:name w:val="Hyperlink"/>
    <w:basedOn w:val="a0"/>
    <w:uiPriority w:val="99"/>
    <w:unhideWhenUsed/>
    <w:rsid w:val="00047642"/>
    <w:rPr>
      <w:color w:val="0000FF"/>
      <w:u w:val="single"/>
    </w:rPr>
  </w:style>
  <w:style w:type="character" w:customStyle="1" w:styleId="c2">
    <w:name w:val="c2"/>
    <w:basedOn w:val="a0"/>
    <w:rsid w:val="00047642"/>
  </w:style>
  <w:style w:type="paragraph" w:styleId="a4">
    <w:name w:val="Balloon Text"/>
    <w:basedOn w:val="a"/>
    <w:link w:val="a5"/>
    <w:uiPriority w:val="99"/>
    <w:semiHidden/>
    <w:unhideWhenUsed/>
    <w:rsid w:val="00DE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E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82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2EB7"/>
  </w:style>
  <w:style w:type="paragraph" w:styleId="a8">
    <w:name w:val="footer"/>
    <w:basedOn w:val="a"/>
    <w:link w:val="a9"/>
    <w:uiPriority w:val="99"/>
    <w:semiHidden/>
    <w:unhideWhenUsed/>
    <w:rsid w:val="00282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2EB7"/>
  </w:style>
  <w:style w:type="paragraph" w:customStyle="1" w:styleId="c1">
    <w:name w:val="c1"/>
    <w:basedOn w:val="a"/>
    <w:rsid w:val="00282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282EB7"/>
    <w:rPr>
      <w:i/>
      <w:iCs/>
    </w:rPr>
  </w:style>
  <w:style w:type="paragraph" w:styleId="ab">
    <w:name w:val="Normal (Web)"/>
    <w:basedOn w:val="a"/>
    <w:uiPriority w:val="99"/>
    <w:unhideWhenUsed/>
    <w:rsid w:val="00C5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0474C2"/>
    <w:pPr>
      <w:tabs>
        <w:tab w:val="left" w:pos="708"/>
      </w:tabs>
      <w:suppressAutoHyphens/>
      <w:spacing w:before="28" w:after="28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c">
    <w:name w:val="Базовый"/>
    <w:rsid w:val="00964201"/>
    <w:pPr>
      <w:tabs>
        <w:tab w:val="left" w:pos="708"/>
      </w:tabs>
      <w:suppressAutoHyphens/>
      <w:spacing w:before="28" w:after="28" w:line="100" w:lineRule="atLeast"/>
    </w:pPr>
    <w:rPr>
      <w:rFonts w:ascii="Calibri" w:eastAsia="WenQuanYi Micro Hei" w:hAnsi="Calibri" w:cs="Calibri"/>
      <w:color w:val="00000A"/>
    </w:rPr>
  </w:style>
  <w:style w:type="paragraph" w:styleId="ad">
    <w:name w:val="Body Text"/>
    <w:basedOn w:val="a"/>
    <w:link w:val="ae"/>
    <w:rsid w:val="00512B9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rsid w:val="00512B9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512B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9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ZUth1Rf2mc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pedsovet.org/component/option,com_mtree/task,viewlink/link_id,169015/Itemid,118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imagechef.com/ic/myitem.jsp?myremix=29687652" TargetMode="External"/><Relationship Id="rId17" Type="http://schemas.openxmlformats.org/officeDocument/2006/relationships/hyperlink" Target="http://www.playcast.ru/view/9938470/714f3e2e9a7f4d0ddc2bcf334e5eeb431c3bd2cap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didaktor.ru/texnika-pedagogicheskogo-obshheniy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imagechef.com/ic/myitem.jsp?myremix=29723944" TargetMode="External"/><Relationship Id="rId10" Type="http://schemas.openxmlformats.org/officeDocument/2006/relationships/hyperlink" Target="http://www.imagechef.com/ic/myitem.jsp?myremix=29686304" TargetMode="External"/><Relationship Id="rId19" Type="http://schemas.openxmlformats.org/officeDocument/2006/relationships/hyperlink" Target="http://www.game.openwork.ru/attack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2016-06-05T15:10:00Z</dcterms:created>
  <dcterms:modified xsi:type="dcterms:W3CDTF">2016-06-09T17:10:00Z</dcterms:modified>
</cp:coreProperties>
</file>