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0E" w:rsidRPr="005F3B0E" w:rsidRDefault="005F3B0E" w:rsidP="005F3B0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B0E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5F3B0E" w:rsidRPr="005F3B0E" w:rsidRDefault="005F3B0E" w:rsidP="005F3B0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B0E">
        <w:rPr>
          <w:rFonts w:ascii="Times New Roman" w:hAnsi="Times New Roman" w:cs="Times New Roman"/>
          <w:sz w:val="28"/>
          <w:szCs w:val="28"/>
        </w:rPr>
        <w:t>Серпуховский муниципальный район</w:t>
      </w:r>
    </w:p>
    <w:p w:rsidR="005F3B0E" w:rsidRPr="005F3B0E" w:rsidRDefault="005F3B0E" w:rsidP="005F3B0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B0E">
        <w:rPr>
          <w:rFonts w:ascii="Times New Roman" w:hAnsi="Times New Roman" w:cs="Times New Roman"/>
          <w:sz w:val="28"/>
          <w:szCs w:val="28"/>
        </w:rPr>
        <w:t>с. Турово</w:t>
      </w:r>
    </w:p>
    <w:p w:rsidR="00131ACF" w:rsidRPr="008A7989" w:rsidRDefault="00131AC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0E" w:rsidRDefault="00131ACF" w:rsidP="005F3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 </w:t>
      </w:r>
      <w:r w:rsidRPr="008A798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31ACF" w:rsidRPr="008A7989" w:rsidRDefault="00131ACF" w:rsidP="005F3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 xml:space="preserve"> «Туровская основная общеобразовательная школа</w:t>
      </w:r>
      <w:r w:rsidRPr="008A7989">
        <w:rPr>
          <w:rFonts w:ascii="Times New Roman" w:hAnsi="Times New Roman" w:cs="Times New Roman"/>
          <w:sz w:val="28"/>
          <w:szCs w:val="28"/>
        </w:rPr>
        <w:t>»</w:t>
      </w:r>
    </w:p>
    <w:p w:rsidR="00131ACF" w:rsidRPr="008A7989" w:rsidRDefault="00131AC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30" w:rsidRDefault="00140530" w:rsidP="001405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7C15" w:rsidRPr="008A7989">
        <w:rPr>
          <w:rFonts w:ascii="Times New Roman" w:hAnsi="Times New Roman" w:cs="Times New Roman"/>
          <w:sz w:val="28"/>
          <w:szCs w:val="28"/>
        </w:rPr>
        <w:t xml:space="preserve">втор работы: </w:t>
      </w:r>
    </w:p>
    <w:p w:rsidR="00140530" w:rsidRDefault="00140530" w:rsidP="001405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131ACF" w:rsidRPr="008A7989" w:rsidRDefault="008C7C15" w:rsidP="001405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Щербинкина Наталья Анатольевна</w:t>
      </w:r>
    </w:p>
    <w:p w:rsidR="00131ACF" w:rsidRPr="008A7989" w:rsidRDefault="00131AC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CF" w:rsidRPr="008A7989" w:rsidRDefault="005F3B0E" w:rsidP="005F3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131ACF" w:rsidRPr="005F3B0E" w:rsidRDefault="00131ACF" w:rsidP="007052C5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3B0E">
        <w:rPr>
          <w:rFonts w:ascii="Times New Roman" w:hAnsi="Times New Roman" w:cs="Times New Roman"/>
          <w:i/>
          <w:sz w:val="36"/>
          <w:szCs w:val="36"/>
        </w:rPr>
        <w:t>«</w:t>
      </w:r>
      <w:r w:rsidR="008C7C15" w:rsidRPr="005F3B0E">
        <w:rPr>
          <w:rFonts w:ascii="Times New Roman" w:hAnsi="Times New Roman" w:cs="Times New Roman"/>
          <w:i/>
          <w:sz w:val="36"/>
          <w:szCs w:val="36"/>
        </w:rPr>
        <w:t xml:space="preserve">Предметная неделя истории, посвящённая 100-летию Великой </w:t>
      </w:r>
      <w:r w:rsidR="00925C5F" w:rsidRPr="005F3B0E">
        <w:rPr>
          <w:rFonts w:ascii="Times New Roman" w:hAnsi="Times New Roman" w:cs="Times New Roman"/>
          <w:i/>
          <w:sz w:val="36"/>
          <w:szCs w:val="36"/>
        </w:rPr>
        <w:t>Российской</w:t>
      </w:r>
      <w:r w:rsidR="008C7C15" w:rsidRPr="005F3B0E">
        <w:rPr>
          <w:rFonts w:ascii="Times New Roman" w:hAnsi="Times New Roman" w:cs="Times New Roman"/>
          <w:i/>
          <w:sz w:val="36"/>
          <w:szCs w:val="36"/>
        </w:rPr>
        <w:t xml:space="preserve"> революции</w:t>
      </w:r>
      <w:r w:rsidRPr="005F3B0E">
        <w:rPr>
          <w:rFonts w:ascii="Times New Roman" w:hAnsi="Times New Roman" w:cs="Times New Roman"/>
          <w:i/>
          <w:sz w:val="36"/>
          <w:szCs w:val="36"/>
        </w:rPr>
        <w:t>»</w:t>
      </w:r>
      <w:r w:rsidR="008C7C15" w:rsidRPr="005F3B0E">
        <w:rPr>
          <w:rFonts w:ascii="Times New Roman" w:hAnsi="Times New Roman" w:cs="Times New Roman"/>
          <w:i/>
          <w:sz w:val="36"/>
          <w:szCs w:val="36"/>
        </w:rPr>
        <w:t>.</w:t>
      </w:r>
    </w:p>
    <w:p w:rsidR="004F069F" w:rsidRPr="008604EA" w:rsidRDefault="00131ACF" w:rsidP="007052C5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EA">
        <w:rPr>
          <w:rFonts w:ascii="Times New Roman" w:hAnsi="Times New Roman" w:cs="Times New Roman"/>
          <w:sz w:val="28"/>
          <w:szCs w:val="28"/>
        </w:rPr>
        <w:tab/>
      </w:r>
    </w:p>
    <w:p w:rsidR="00131ACF" w:rsidRPr="008A7989" w:rsidRDefault="00131AC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0E" w:rsidRDefault="005F3B0E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0E" w:rsidRDefault="005F3B0E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0E" w:rsidRDefault="005F3B0E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0E" w:rsidRDefault="005F3B0E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05" w:rsidRPr="008A7989" w:rsidRDefault="0011710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7105" w:rsidRPr="008A7989" w:rsidRDefault="0011710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15" w:rsidRPr="008A7989" w:rsidRDefault="008C7C15" w:rsidP="007052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A23B75" w:rsidRDefault="00A23B7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75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4D5E24" w:rsidRPr="005D592D" w:rsidRDefault="00496DE5" w:rsidP="007052C5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4D5E24" w:rsidRPr="005D592D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B97702">
        <w:rPr>
          <w:rFonts w:ascii="Times New Roman" w:hAnsi="Times New Roman" w:cs="Times New Roman"/>
          <w:sz w:val="28"/>
          <w:szCs w:val="28"/>
        </w:rPr>
        <w:t>……………….........................3</w:t>
      </w:r>
    </w:p>
    <w:p w:rsidR="004D5E24" w:rsidRPr="005D592D" w:rsidRDefault="004D5E24" w:rsidP="007052C5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2D">
        <w:rPr>
          <w:rFonts w:ascii="Times New Roman" w:hAnsi="Times New Roman" w:cs="Times New Roman"/>
          <w:sz w:val="28"/>
          <w:szCs w:val="28"/>
        </w:rPr>
        <w:t>Методические разработки и сценарии мероприятий предметной Недели.</w:t>
      </w:r>
    </w:p>
    <w:p w:rsidR="004D5E24" w:rsidRPr="00153A7F" w:rsidRDefault="004D5E24" w:rsidP="007052C5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EA">
        <w:rPr>
          <w:rFonts w:ascii="Times New Roman" w:hAnsi="Times New Roman" w:cs="Times New Roman"/>
          <w:sz w:val="28"/>
          <w:szCs w:val="28"/>
        </w:rPr>
        <w:t xml:space="preserve">1 день. Конференция обучающихся </w:t>
      </w:r>
      <w:r w:rsidR="00153A7F" w:rsidRPr="00153A7F">
        <w:rPr>
          <w:rFonts w:ascii="Times New Roman" w:hAnsi="Times New Roman" w:cs="Times New Roman"/>
          <w:sz w:val="28"/>
          <w:szCs w:val="28"/>
        </w:rPr>
        <w:t xml:space="preserve">«Революция и прогресс: как Великая Российская революция повлияла на духовную сферу жизни </w:t>
      </w:r>
      <w:proofErr w:type="gramStart"/>
      <w:r w:rsidR="00153A7F" w:rsidRPr="00153A7F">
        <w:rPr>
          <w:rFonts w:ascii="Times New Roman" w:hAnsi="Times New Roman" w:cs="Times New Roman"/>
          <w:sz w:val="28"/>
          <w:szCs w:val="28"/>
        </w:rPr>
        <w:t>общества».</w:t>
      </w:r>
      <w:r w:rsidR="00B9770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97702">
        <w:rPr>
          <w:rFonts w:ascii="Times New Roman" w:hAnsi="Times New Roman" w:cs="Times New Roman"/>
          <w:sz w:val="28"/>
          <w:szCs w:val="28"/>
        </w:rPr>
        <w:t>5</w:t>
      </w:r>
    </w:p>
    <w:p w:rsidR="004D5E24" w:rsidRPr="008604EA" w:rsidRDefault="004D5E24" w:rsidP="007052C5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EA">
        <w:rPr>
          <w:rFonts w:ascii="Times New Roman" w:hAnsi="Times New Roman" w:cs="Times New Roman"/>
          <w:sz w:val="28"/>
          <w:szCs w:val="28"/>
        </w:rPr>
        <w:t>2 день. Методическая разработка урока по истории Отечества</w:t>
      </w:r>
      <w:r w:rsidR="00496DE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96D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96DE5">
        <w:rPr>
          <w:rFonts w:ascii="Times New Roman" w:hAnsi="Times New Roman" w:cs="Times New Roman"/>
          <w:sz w:val="28"/>
          <w:szCs w:val="28"/>
        </w:rPr>
        <w:t>….</w:t>
      </w:r>
      <w:r w:rsidR="00B97702" w:rsidRPr="00B97702">
        <w:rPr>
          <w:rFonts w:ascii="Times New Roman" w:hAnsi="Times New Roman" w:cs="Times New Roman"/>
          <w:sz w:val="28"/>
          <w:szCs w:val="28"/>
        </w:rPr>
        <w:t>6</w:t>
      </w:r>
    </w:p>
    <w:p w:rsidR="004D5E24" w:rsidRPr="008604EA" w:rsidRDefault="004D5E24" w:rsidP="007052C5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EA">
        <w:rPr>
          <w:rFonts w:ascii="Times New Roman" w:hAnsi="Times New Roman" w:cs="Times New Roman"/>
          <w:sz w:val="28"/>
          <w:szCs w:val="28"/>
        </w:rPr>
        <w:t xml:space="preserve">3 день.  </w:t>
      </w:r>
      <w:r w:rsidR="008604EA" w:rsidRPr="008604EA">
        <w:rPr>
          <w:rFonts w:ascii="Times New Roman" w:hAnsi="Times New Roman" w:cs="Times New Roman"/>
          <w:sz w:val="28"/>
          <w:szCs w:val="28"/>
        </w:rPr>
        <w:t>Сценарий игры «</w:t>
      </w:r>
      <w:proofErr w:type="spellStart"/>
      <w:r w:rsidRPr="008604E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604EA">
        <w:rPr>
          <w:rFonts w:ascii="Times New Roman" w:hAnsi="Times New Roman" w:cs="Times New Roman"/>
          <w:sz w:val="28"/>
          <w:szCs w:val="28"/>
        </w:rPr>
        <w:t>-ринг</w:t>
      </w:r>
      <w:r w:rsidR="008604EA" w:rsidRPr="008604EA">
        <w:rPr>
          <w:rFonts w:ascii="Times New Roman" w:hAnsi="Times New Roman" w:cs="Times New Roman"/>
          <w:sz w:val="28"/>
          <w:szCs w:val="28"/>
        </w:rPr>
        <w:t>»</w:t>
      </w:r>
      <w:r w:rsidRPr="008604EA">
        <w:rPr>
          <w:rFonts w:ascii="Times New Roman" w:hAnsi="Times New Roman" w:cs="Times New Roman"/>
          <w:sz w:val="28"/>
          <w:szCs w:val="28"/>
        </w:rPr>
        <w:t xml:space="preserve"> между командами 8-9 классов «Учи историю</w:t>
      </w:r>
      <w:proofErr w:type="gramStart"/>
      <w:r w:rsidRPr="008604EA">
        <w:rPr>
          <w:rFonts w:ascii="Times New Roman" w:hAnsi="Times New Roman" w:cs="Times New Roman"/>
          <w:sz w:val="28"/>
          <w:szCs w:val="28"/>
        </w:rPr>
        <w:t>!»</w:t>
      </w:r>
      <w:r w:rsidR="00496DE5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96D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</w:t>
      </w:r>
      <w:r w:rsidR="00B97702" w:rsidRPr="00B97702">
        <w:rPr>
          <w:rFonts w:ascii="Times New Roman" w:hAnsi="Times New Roman" w:cs="Times New Roman"/>
          <w:sz w:val="28"/>
          <w:szCs w:val="28"/>
        </w:rPr>
        <w:t>3</w:t>
      </w:r>
    </w:p>
    <w:p w:rsidR="00496DE5" w:rsidRDefault="00496DE5" w:rsidP="007052C5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8F8" w:rsidRPr="00401C3D">
        <w:rPr>
          <w:rFonts w:ascii="Times New Roman" w:hAnsi="Times New Roman" w:cs="Times New Roman"/>
          <w:sz w:val="28"/>
          <w:szCs w:val="28"/>
        </w:rPr>
        <w:t xml:space="preserve"> день.</w:t>
      </w:r>
      <w:r w:rsidR="00401C3D" w:rsidRPr="00401C3D">
        <w:rPr>
          <w:rFonts w:ascii="Times New Roman" w:hAnsi="Times New Roman" w:cs="Times New Roman"/>
          <w:sz w:val="28"/>
          <w:szCs w:val="28"/>
        </w:rPr>
        <w:t xml:space="preserve"> </w:t>
      </w:r>
      <w:r w:rsidR="00A90BDB" w:rsidRPr="00401C3D">
        <w:rPr>
          <w:rFonts w:ascii="Times New Roman" w:hAnsi="Times New Roman" w:cs="Times New Roman"/>
          <w:sz w:val="28"/>
          <w:szCs w:val="28"/>
        </w:rPr>
        <w:t>Кино викторина «Февральская революция: загадки истории</w:t>
      </w:r>
      <w:proofErr w:type="gramStart"/>
      <w:r w:rsidR="00A90BDB" w:rsidRPr="00401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B97702" w:rsidRPr="00B97702">
        <w:rPr>
          <w:rFonts w:ascii="Times New Roman" w:hAnsi="Times New Roman" w:cs="Times New Roman"/>
          <w:sz w:val="28"/>
          <w:szCs w:val="28"/>
        </w:rPr>
        <w:t>6</w:t>
      </w:r>
    </w:p>
    <w:p w:rsidR="00401C3D" w:rsidRPr="00496DE5" w:rsidRDefault="00496DE5" w:rsidP="007052C5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4EA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4EA">
        <w:rPr>
          <w:rFonts w:ascii="Times New Roman" w:hAnsi="Times New Roman" w:cs="Times New Roman"/>
          <w:sz w:val="28"/>
          <w:szCs w:val="28"/>
        </w:rPr>
        <w:t xml:space="preserve"> Сценарий Конкурса революционных плакатов и </w:t>
      </w:r>
      <w:r>
        <w:rPr>
          <w:rFonts w:ascii="Times New Roman" w:hAnsi="Times New Roman" w:cs="Times New Roman"/>
          <w:sz w:val="28"/>
          <w:szCs w:val="28"/>
        </w:rPr>
        <w:t>революционных песен</w:t>
      </w:r>
      <w:r w:rsidRPr="000618F8">
        <w:rPr>
          <w:rFonts w:ascii="Times New Roman" w:hAnsi="Times New Roman" w:cs="Times New Roman"/>
          <w:sz w:val="28"/>
          <w:szCs w:val="28"/>
        </w:rPr>
        <w:t xml:space="preserve"> </w:t>
      </w:r>
      <w:r w:rsidRPr="008604EA">
        <w:rPr>
          <w:rFonts w:ascii="Times New Roman" w:hAnsi="Times New Roman" w:cs="Times New Roman"/>
          <w:sz w:val="28"/>
          <w:szCs w:val="28"/>
        </w:rPr>
        <w:t>между командами 5-9 классов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B97702" w:rsidRPr="00B97702">
        <w:rPr>
          <w:rFonts w:ascii="Times New Roman" w:hAnsi="Times New Roman" w:cs="Times New Roman"/>
          <w:sz w:val="28"/>
          <w:szCs w:val="28"/>
        </w:rPr>
        <w:t>7</w:t>
      </w:r>
    </w:p>
    <w:p w:rsidR="008604EA" w:rsidRPr="00B97702" w:rsidRDefault="00401C3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3D">
        <w:rPr>
          <w:rFonts w:ascii="Times New Roman" w:hAnsi="Times New Roman" w:cs="Times New Roman"/>
          <w:sz w:val="28"/>
          <w:szCs w:val="28"/>
        </w:rPr>
        <w:t xml:space="preserve">3. </w:t>
      </w:r>
      <w:r w:rsidR="008604EA" w:rsidRPr="00401C3D"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  <w:r w:rsidR="00496DE5">
        <w:rPr>
          <w:rFonts w:ascii="Times New Roman" w:hAnsi="Times New Roman" w:cs="Times New Roman"/>
          <w:sz w:val="28"/>
          <w:szCs w:val="28"/>
        </w:rPr>
        <w:t>…………………………………………...2</w:t>
      </w:r>
      <w:r w:rsidR="00B97702" w:rsidRPr="00B97702">
        <w:rPr>
          <w:rFonts w:ascii="Times New Roman" w:hAnsi="Times New Roman" w:cs="Times New Roman"/>
          <w:sz w:val="28"/>
          <w:szCs w:val="28"/>
        </w:rPr>
        <w:t>0</w:t>
      </w:r>
    </w:p>
    <w:p w:rsidR="008604EA" w:rsidRPr="00B97702" w:rsidRDefault="005D592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04EA" w:rsidRPr="008604EA">
        <w:rPr>
          <w:rFonts w:ascii="Times New Roman" w:hAnsi="Times New Roman" w:cs="Times New Roman"/>
          <w:sz w:val="28"/>
          <w:szCs w:val="28"/>
        </w:rPr>
        <w:t>Приложения</w:t>
      </w:r>
      <w:r w:rsidR="00496D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…………………………………………………………………...2</w:t>
      </w:r>
      <w:r w:rsidR="00B97702" w:rsidRPr="00B97702">
        <w:rPr>
          <w:rFonts w:ascii="Times New Roman" w:hAnsi="Times New Roman" w:cs="Times New Roman"/>
          <w:sz w:val="28"/>
          <w:szCs w:val="28"/>
        </w:rPr>
        <w:t>0</w:t>
      </w:r>
    </w:p>
    <w:p w:rsidR="004D5E24" w:rsidRDefault="004D5E24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75" w:rsidRDefault="00A23B75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C3D" w:rsidRDefault="00401C3D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EA" w:rsidRPr="00A23B75" w:rsidRDefault="008604EA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6D" w:rsidRPr="008A7989" w:rsidRDefault="004D5E24" w:rsidP="007052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F069F" w:rsidRPr="008A7989" w:rsidRDefault="004F069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B31F5" w:rsidRPr="008A7989" w:rsidRDefault="00201AB4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201AB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01AB4">
        <w:rPr>
          <w:rFonts w:ascii="Times New Roman" w:hAnsi="Times New Roman" w:cs="Times New Roman"/>
          <w:sz w:val="28"/>
          <w:szCs w:val="28"/>
        </w:rPr>
        <w:t xml:space="preserve">высокого патриотического сознания, социально значимых ценностей, верности Отечеству, </w:t>
      </w:r>
      <w:r>
        <w:rPr>
          <w:rFonts w:ascii="Times New Roman" w:hAnsi="Times New Roman" w:cs="Times New Roman"/>
          <w:sz w:val="28"/>
          <w:szCs w:val="28"/>
        </w:rPr>
        <w:t>уважения к истории.</w:t>
      </w:r>
    </w:p>
    <w:p w:rsidR="006B31F5" w:rsidRPr="008A7989" w:rsidRDefault="004F069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Задачи</w:t>
      </w:r>
      <w:r w:rsidR="006B31F5" w:rsidRPr="008A7989">
        <w:rPr>
          <w:rFonts w:ascii="Times New Roman" w:hAnsi="Times New Roman" w:cs="Times New Roman"/>
          <w:b/>
          <w:sz w:val="28"/>
          <w:szCs w:val="28"/>
        </w:rPr>
        <w:t>:</w:t>
      </w:r>
    </w:p>
    <w:p w:rsidR="00201AB4" w:rsidRDefault="00201AB4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обучающихс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01AB4" w:rsidRPr="008A7989" w:rsidRDefault="00201AB4" w:rsidP="00201AB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Великой Российской революции, формирование понимания обучающимися роли этого события на ход всемирной истории;</w:t>
      </w:r>
    </w:p>
    <w:p w:rsidR="006B31F5" w:rsidRPr="008A7989" w:rsidRDefault="006B31F5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самостоятельную творческую</w:t>
      </w:r>
      <w:r w:rsidR="008C7C15" w:rsidRPr="008A7989">
        <w:rPr>
          <w:rFonts w:ascii="Times New Roman" w:hAnsi="Times New Roman" w:cs="Times New Roman"/>
          <w:sz w:val="28"/>
          <w:szCs w:val="28"/>
        </w:rPr>
        <w:t xml:space="preserve"> </w:t>
      </w:r>
      <w:r w:rsidRPr="008A7989">
        <w:rPr>
          <w:rFonts w:ascii="Times New Roman" w:hAnsi="Times New Roman" w:cs="Times New Roman"/>
          <w:sz w:val="28"/>
          <w:szCs w:val="28"/>
        </w:rPr>
        <w:t xml:space="preserve">деятельность, повышение их интереса </w:t>
      </w:r>
      <w:r w:rsidR="004F069F" w:rsidRPr="008A7989">
        <w:rPr>
          <w:rFonts w:ascii="Times New Roman" w:hAnsi="Times New Roman" w:cs="Times New Roman"/>
          <w:sz w:val="28"/>
          <w:szCs w:val="28"/>
        </w:rPr>
        <w:t>к предмету истории</w:t>
      </w:r>
      <w:r w:rsidR="000F0C94" w:rsidRPr="008A7989">
        <w:rPr>
          <w:rFonts w:ascii="Times New Roman" w:hAnsi="Times New Roman" w:cs="Times New Roman"/>
          <w:sz w:val="28"/>
          <w:szCs w:val="28"/>
        </w:rPr>
        <w:t>;</w:t>
      </w:r>
    </w:p>
    <w:p w:rsidR="000F0C94" w:rsidRPr="008A7989" w:rsidRDefault="000F0C94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формирование у обучающихся навыков групповой работы;</w:t>
      </w:r>
    </w:p>
    <w:p w:rsidR="006B31F5" w:rsidRDefault="004F069F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выявление обучающихся</w:t>
      </w:r>
      <w:r w:rsidR="006B31F5" w:rsidRPr="008A7989">
        <w:rPr>
          <w:rFonts w:ascii="Times New Roman" w:hAnsi="Times New Roman" w:cs="Times New Roman"/>
          <w:sz w:val="28"/>
          <w:szCs w:val="28"/>
        </w:rPr>
        <w:t>, обладающих творческими способностями, стремящихся к углубленному изучению</w:t>
      </w:r>
      <w:r w:rsidRPr="008A7989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B31F5" w:rsidRPr="008A7989">
        <w:rPr>
          <w:rFonts w:ascii="Times New Roman" w:hAnsi="Times New Roman" w:cs="Times New Roman"/>
          <w:sz w:val="28"/>
          <w:szCs w:val="28"/>
        </w:rPr>
        <w:t>;</w:t>
      </w:r>
    </w:p>
    <w:p w:rsidR="008C7C15" w:rsidRPr="008A7989" w:rsidRDefault="008C7C15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развитие у детей умения реализовывать полученные знания в практической деятельности;</w:t>
      </w:r>
    </w:p>
    <w:p w:rsidR="006B31F5" w:rsidRPr="008A7989" w:rsidRDefault="006B31F5" w:rsidP="007052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формирование банка педагогических техн</w:t>
      </w:r>
      <w:r w:rsidR="000F0C94" w:rsidRPr="008A7989">
        <w:rPr>
          <w:rFonts w:ascii="Times New Roman" w:hAnsi="Times New Roman" w:cs="Times New Roman"/>
          <w:sz w:val="28"/>
          <w:szCs w:val="28"/>
        </w:rPr>
        <w:t>ологий для развития обучающихся.</w:t>
      </w:r>
    </w:p>
    <w:p w:rsidR="000F0C94" w:rsidRPr="008A7989" w:rsidRDefault="000F0C94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Этапы проведения предметной Недели:</w:t>
      </w:r>
    </w:p>
    <w:p w:rsidR="000F0C94" w:rsidRPr="00201AB4" w:rsidRDefault="000F0C94" w:rsidP="007052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201AB4">
        <w:rPr>
          <w:rFonts w:ascii="Times New Roman" w:hAnsi="Times New Roman" w:cs="Times New Roman"/>
          <w:sz w:val="28"/>
          <w:szCs w:val="28"/>
        </w:rPr>
        <w:t xml:space="preserve">, (утверждение на ШМО плана Недели, формирование </w:t>
      </w:r>
      <w:proofErr w:type="gramStart"/>
      <w:r w:rsidRPr="00201AB4">
        <w:rPr>
          <w:rFonts w:ascii="Times New Roman" w:hAnsi="Times New Roman" w:cs="Times New Roman"/>
          <w:sz w:val="28"/>
          <w:szCs w:val="28"/>
        </w:rPr>
        <w:t>творческих</w:t>
      </w:r>
      <w:r w:rsidR="00201AB4">
        <w:rPr>
          <w:rFonts w:ascii="Times New Roman" w:hAnsi="Times New Roman" w:cs="Times New Roman"/>
          <w:sz w:val="28"/>
          <w:szCs w:val="28"/>
        </w:rPr>
        <w:t xml:space="preserve"> </w:t>
      </w:r>
      <w:r w:rsidRPr="00201AB4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201AB4">
        <w:rPr>
          <w:rFonts w:ascii="Times New Roman" w:hAnsi="Times New Roman" w:cs="Times New Roman"/>
          <w:sz w:val="28"/>
          <w:szCs w:val="28"/>
        </w:rPr>
        <w:t xml:space="preserve"> обучающихся)</w:t>
      </w:r>
    </w:p>
    <w:p w:rsidR="000F0C94" w:rsidRPr="00201AB4" w:rsidRDefault="000F0C94" w:rsidP="007052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201AB4">
        <w:rPr>
          <w:rFonts w:ascii="Times New Roman" w:hAnsi="Times New Roman" w:cs="Times New Roman"/>
          <w:sz w:val="28"/>
          <w:szCs w:val="28"/>
        </w:rPr>
        <w:t>, (ознакомление творческих групп с планом недели, распределение индивидуальных и групповых заданий).</w:t>
      </w:r>
    </w:p>
    <w:p w:rsidR="000F0C94" w:rsidRPr="00201AB4" w:rsidRDefault="000F0C94" w:rsidP="007052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b/>
          <w:sz w:val="28"/>
          <w:szCs w:val="28"/>
        </w:rPr>
        <w:t>Реализационный</w:t>
      </w:r>
      <w:r w:rsidRPr="00201AB4">
        <w:rPr>
          <w:rFonts w:ascii="Times New Roman" w:hAnsi="Times New Roman" w:cs="Times New Roman"/>
          <w:sz w:val="28"/>
          <w:szCs w:val="28"/>
        </w:rPr>
        <w:t>, (проведение мероприятий предметной Недели по плану).</w:t>
      </w:r>
    </w:p>
    <w:p w:rsidR="000F0C94" w:rsidRPr="00201AB4" w:rsidRDefault="000F0C94" w:rsidP="007052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b/>
          <w:sz w:val="28"/>
          <w:szCs w:val="28"/>
        </w:rPr>
        <w:t>Рефлексивный,</w:t>
      </w:r>
      <w:r w:rsidRPr="00201AB4">
        <w:rPr>
          <w:rFonts w:ascii="Times New Roman" w:hAnsi="Times New Roman" w:cs="Times New Roman"/>
          <w:sz w:val="28"/>
          <w:szCs w:val="28"/>
        </w:rPr>
        <w:t xml:space="preserve"> (подведение итогов, награждение победителей, анализ)</w:t>
      </w:r>
    </w:p>
    <w:p w:rsidR="006B31F5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План Недели</w:t>
      </w:r>
      <w:r w:rsidR="008604EA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8A7989">
        <w:rPr>
          <w:rFonts w:ascii="Times New Roman" w:hAnsi="Times New Roman" w:cs="Times New Roman"/>
          <w:b/>
          <w:sz w:val="28"/>
          <w:szCs w:val="28"/>
        </w:rPr>
        <w:t>.</w:t>
      </w:r>
    </w:p>
    <w:p w:rsidR="00553B9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1 день. Открытие Недели истории. Конференция обучающихся</w:t>
      </w:r>
      <w:r w:rsidR="005D592D">
        <w:rPr>
          <w:rFonts w:ascii="Times New Roman" w:hAnsi="Times New Roman" w:cs="Times New Roman"/>
          <w:sz w:val="28"/>
          <w:szCs w:val="28"/>
        </w:rPr>
        <w:t xml:space="preserve"> «</w:t>
      </w:r>
      <w:r w:rsidR="002E4B5B" w:rsidRPr="002E4B5B">
        <w:rPr>
          <w:rFonts w:ascii="Times New Roman" w:hAnsi="Times New Roman" w:cs="Times New Roman"/>
          <w:sz w:val="28"/>
          <w:szCs w:val="28"/>
        </w:rPr>
        <w:t>Революция и прогресс: как Великая Российская революция повлияла на духовную сферу жизни общества</w:t>
      </w:r>
      <w:r w:rsidRPr="008A7989">
        <w:rPr>
          <w:rFonts w:ascii="Times New Roman" w:hAnsi="Times New Roman" w:cs="Times New Roman"/>
          <w:sz w:val="28"/>
          <w:szCs w:val="28"/>
        </w:rPr>
        <w:t>»</w:t>
      </w:r>
      <w:r w:rsidR="002E4B5B">
        <w:rPr>
          <w:rFonts w:ascii="Times New Roman" w:hAnsi="Times New Roman" w:cs="Times New Roman"/>
          <w:sz w:val="28"/>
          <w:szCs w:val="28"/>
        </w:rPr>
        <w:t>.</w:t>
      </w:r>
    </w:p>
    <w:p w:rsidR="00553B9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2 день. Открытый урок-исследование в 9 классе «От идеи мировой революции к поиску выхода из международной изоляции»</w:t>
      </w:r>
    </w:p>
    <w:p w:rsidR="00553B9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3 день. </w:t>
      </w:r>
      <w:proofErr w:type="spellStart"/>
      <w:r w:rsidRPr="008A798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A7989">
        <w:rPr>
          <w:rFonts w:ascii="Times New Roman" w:hAnsi="Times New Roman" w:cs="Times New Roman"/>
          <w:sz w:val="28"/>
          <w:szCs w:val="28"/>
        </w:rPr>
        <w:t>-ринг между командами 8-9 классов «Учи историю!»</w:t>
      </w:r>
    </w:p>
    <w:p w:rsidR="00553B9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4 день. Конкурс революционный плакатов</w:t>
      </w:r>
      <w:r w:rsidR="005D592D">
        <w:rPr>
          <w:rFonts w:ascii="Times New Roman" w:hAnsi="Times New Roman" w:cs="Times New Roman"/>
          <w:sz w:val="28"/>
          <w:szCs w:val="28"/>
        </w:rPr>
        <w:t xml:space="preserve"> и революционных песен</w:t>
      </w:r>
      <w:r w:rsidRPr="008A7989">
        <w:rPr>
          <w:rFonts w:ascii="Times New Roman" w:hAnsi="Times New Roman" w:cs="Times New Roman"/>
          <w:sz w:val="28"/>
          <w:szCs w:val="28"/>
        </w:rPr>
        <w:t>.</w:t>
      </w:r>
    </w:p>
    <w:p w:rsidR="000618F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5 д</w:t>
      </w:r>
      <w:r w:rsidR="000618F8">
        <w:rPr>
          <w:rFonts w:ascii="Times New Roman" w:hAnsi="Times New Roman" w:cs="Times New Roman"/>
          <w:sz w:val="28"/>
          <w:szCs w:val="28"/>
        </w:rPr>
        <w:t xml:space="preserve">ень.  </w:t>
      </w:r>
      <w:r w:rsidR="00A90BDB">
        <w:rPr>
          <w:rFonts w:ascii="Times New Roman" w:hAnsi="Times New Roman" w:cs="Times New Roman"/>
          <w:sz w:val="28"/>
          <w:szCs w:val="28"/>
        </w:rPr>
        <w:t>Кино викторина «Февральская революция: загадки истории</w:t>
      </w:r>
      <w:r w:rsidR="002E4B5B">
        <w:rPr>
          <w:rFonts w:ascii="Times New Roman" w:hAnsi="Times New Roman" w:cs="Times New Roman"/>
          <w:sz w:val="28"/>
          <w:szCs w:val="28"/>
        </w:rPr>
        <w:t>»</w:t>
      </w:r>
    </w:p>
    <w:p w:rsidR="00A90BDB" w:rsidRDefault="00131AC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6 день. Подведение итогов, награ</w:t>
      </w:r>
      <w:r w:rsidR="00A90BDB">
        <w:rPr>
          <w:rFonts w:ascii="Times New Roman" w:hAnsi="Times New Roman" w:cs="Times New Roman"/>
          <w:sz w:val="28"/>
          <w:szCs w:val="28"/>
        </w:rPr>
        <w:t>ждение победителей и участников».</w:t>
      </w:r>
    </w:p>
    <w:p w:rsidR="00131ACF" w:rsidRPr="008A7989" w:rsidRDefault="00A90BDB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всей Недели проходит онлайн </w:t>
      </w:r>
      <w:r w:rsidRPr="008A7989">
        <w:rPr>
          <w:rFonts w:ascii="Times New Roman" w:hAnsi="Times New Roman" w:cs="Times New Roman"/>
          <w:sz w:val="28"/>
          <w:szCs w:val="28"/>
        </w:rPr>
        <w:t xml:space="preserve">конкурс на самое быстрое решение исторического онлайн теста «Великая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8A7989">
        <w:rPr>
          <w:rFonts w:ascii="Times New Roman" w:hAnsi="Times New Roman" w:cs="Times New Roman"/>
          <w:sz w:val="28"/>
          <w:szCs w:val="28"/>
        </w:rPr>
        <w:t xml:space="preserve"> революция» на сайте учителя истории </w:t>
      </w:r>
      <w:proofErr w:type="spellStart"/>
      <w:r w:rsidRPr="008A7989">
        <w:rPr>
          <w:rFonts w:ascii="Times New Roman" w:hAnsi="Times New Roman" w:cs="Times New Roman"/>
          <w:sz w:val="28"/>
          <w:szCs w:val="28"/>
        </w:rPr>
        <w:t>Щербинкиной</w:t>
      </w:r>
      <w:proofErr w:type="spellEnd"/>
      <w:r w:rsidRPr="008A7989">
        <w:rPr>
          <w:rFonts w:ascii="Times New Roman" w:hAnsi="Times New Roman" w:cs="Times New Roman"/>
          <w:sz w:val="28"/>
          <w:szCs w:val="28"/>
        </w:rPr>
        <w:t xml:space="preserve"> Н. А.  </w:t>
      </w:r>
      <w:hyperlink r:id="rId7" w:history="1">
        <w:r w:rsidRPr="008A7989">
          <w:rPr>
            <w:rStyle w:val="a6"/>
            <w:rFonts w:ascii="Times New Roman" w:hAnsi="Times New Roman" w:cs="Times New Roman"/>
            <w:sz w:val="28"/>
            <w:szCs w:val="28"/>
          </w:rPr>
          <w:t>http://turovohistori.ucoz.ru/tests</w:t>
        </w:r>
      </w:hyperlink>
    </w:p>
    <w:p w:rsidR="00553B98" w:rsidRPr="008A7989" w:rsidRDefault="00553B98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Номинации победителей:</w:t>
      </w:r>
    </w:p>
    <w:p w:rsidR="00131ACF" w:rsidRPr="008A7989" w:rsidRDefault="00553B98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Команда победителей игры «</w:t>
      </w:r>
      <w:proofErr w:type="spellStart"/>
      <w:r w:rsidRPr="008A798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A7989">
        <w:rPr>
          <w:rFonts w:ascii="Times New Roman" w:hAnsi="Times New Roman" w:cs="Times New Roman"/>
          <w:sz w:val="28"/>
          <w:szCs w:val="28"/>
        </w:rPr>
        <w:t>-ринг».</w:t>
      </w:r>
    </w:p>
    <w:p w:rsidR="00553B98" w:rsidRPr="008A7989" w:rsidRDefault="00131ACF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К</w:t>
      </w:r>
      <w:r w:rsidR="00553B98" w:rsidRPr="008A7989">
        <w:rPr>
          <w:rFonts w:ascii="Times New Roman" w:hAnsi="Times New Roman" w:cs="Times New Roman"/>
          <w:sz w:val="28"/>
          <w:szCs w:val="28"/>
        </w:rPr>
        <w:t>оманд</w:t>
      </w:r>
      <w:r w:rsidRPr="008A7989">
        <w:rPr>
          <w:rFonts w:ascii="Times New Roman" w:hAnsi="Times New Roman" w:cs="Times New Roman"/>
          <w:sz w:val="28"/>
          <w:szCs w:val="28"/>
        </w:rPr>
        <w:t>а</w:t>
      </w:r>
      <w:r w:rsidR="000618F8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553B98" w:rsidRPr="008A7989">
        <w:rPr>
          <w:rFonts w:ascii="Times New Roman" w:hAnsi="Times New Roman" w:cs="Times New Roman"/>
          <w:sz w:val="28"/>
          <w:szCs w:val="28"/>
        </w:rPr>
        <w:t xml:space="preserve"> конкурса революционной песни</w:t>
      </w:r>
      <w:r w:rsidRPr="008A7989">
        <w:rPr>
          <w:rFonts w:ascii="Times New Roman" w:hAnsi="Times New Roman" w:cs="Times New Roman"/>
          <w:sz w:val="28"/>
          <w:szCs w:val="28"/>
        </w:rPr>
        <w:t>.</w:t>
      </w:r>
    </w:p>
    <w:p w:rsidR="00553B98" w:rsidRPr="008A7989" w:rsidRDefault="00131ACF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К</w:t>
      </w:r>
      <w:r w:rsidR="00553B98" w:rsidRPr="008A7989">
        <w:rPr>
          <w:rFonts w:ascii="Times New Roman" w:hAnsi="Times New Roman" w:cs="Times New Roman"/>
          <w:sz w:val="28"/>
          <w:szCs w:val="28"/>
        </w:rPr>
        <w:t>оманд</w:t>
      </w:r>
      <w:r w:rsidR="002E4B5B">
        <w:rPr>
          <w:rFonts w:ascii="Times New Roman" w:hAnsi="Times New Roman" w:cs="Times New Roman"/>
          <w:sz w:val="28"/>
          <w:szCs w:val="28"/>
        </w:rPr>
        <w:t>а</w:t>
      </w:r>
      <w:r w:rsidR="000618F8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553B98" w:rsidRPr="008A7989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8A7989">
        <w:rPr>
          <w:rFonts w:ascii="Times New Roman" w:hAnsi="Times New Roman" w:cs="Times New Roman"/>
          <w:sz w:val="28"/>
          <w:szCs w:val="28"/>
        </w:rPr>
        <w:t>революционных п</w:t>
      </w:r>
      <w:r w:rsidR="00553B98" w:rsidRPr="008A7989">
        <w:rPr>
          <w:rFonts w:ascii="Times New Roman" w:hAnsi="Times New Roman" w:cs="Times New Roman"/>
          <w:sz w:val="28"/>
          <w:szCs w:val="28"/>
        </w:rPr>
        <w:t>лакатов.</w:t>
      </w:r>
    </w:p>
    <w:p w:rsidR="00553B98" w:rsidRPr="008A7989" w:rsidRDefault="00131ACF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Победитель</w:t>
      </w:r>
      <w:r w:rsidR="002E4B5B">
        <w:rPr>
          <w:rFonts w:ascii="Times New Roman" w:hAnsi="Times New Roman" w:cs="Times New Roman"/>
          <w:sz w:val="28"/>
          <w:szCs w:val="28"/>
        </w:rPr>
        <w:t xml:space="preserve"> в</w:t>
      </w:r>
      <w:r w:rsidRPr="008A7989">
        <w:rPr>
          <w:rFonts w:ascii="Times New Roman" w:hAnsi="Times New Roman" w:cs="Times New Roman"/>
          <w:sz w:val="28"/>
          <w:szCs w:val="28"/>
        </w:rPr>
        <w:t xml:space="preserve"> конкурсе на</w:t>
      </w:r>
      <w:r w:rsidR="00553B98" w:rsidRPr="008A7989">
        <w:rPr>
          <w:rFonts w:ascii="Times New Roman" w:hAnsi="Times New Roman" w:cs="Times New Roman"/>
          <w:sz w:val="28"/>
          <w:szCs w:val="28"/>
        </w:rPr>
        <w:t xml:space="preserve"> самое быстрое решение </w:t>
      </w:r>
      <w:r w:rsidR="000618F8">
        <w:rPr>
          <w:rFonts w:ascii="Times New Roman" w:hAnsi="Times New Roman" w:cs="Times New Roman"/>
          <w:sz w:val="28"/>
          <w:szCs w:val="28"/>
        </w:rPr>
        <w:t>он</w:t>
      </w:r>
      <w:r w:rsidR="008604EA">
        <w:rPr>
          <w:rFonts w:ascii="Times New Roman" w:hAnsi="Times New Roman" w:cs="Times New Roman"/>
          <w:sz w:val="28"/>
          <w:szCs w:val="28"/>
        </w:rPr>
        <w:t xml:space="preserve">лайн </w:t>
      </w:r>
      <w:r w:rsidR="00553B98" w:rsidRPr="008A7989">
        <w:rPr>
          <w:rFonts w:ascii="Times New Roman" w:hAnsi="Times New Roman" w:cs="Times New Roman"/>
          <w:sz w:val="28"/>
          <w:szCs w:val="28"/>
        </w:rPr>
        <w:t>теста</w:t>
      </w:r>
      <w:r w:rsidR="008604EA">
        <w:rPr>
          <w:rFonts w:ascii="Times New Roman" w:hAnsi="Times New Roman" w:cs="Times New Roman"/>
          <w:sz w:val="28"/>
          <w:szCs w:val="28"/>
        </w:rPr>
        <w:t xml:space="preserve"> «Великая Российская революция».</w:t>
      </w:r>
    </w:p>
    <w:p w:rsidR="004A3A19" w:rsidRDefault="00131ACF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9">
        <w:rPr>
          <w:rFonts w:ascii="Times New Roman" w:hAnsi="Times New Roman" w:cs="Times New Roman"/>
          <w:sz w:val="28"/>
          <w:szCs w:val="28"/>
        </w:rPr>
        <w:t xml:space="preserve">Лауреаты ученической конференции </w:t>
      </w:r>
      <w:r w:rsidR="004A3A19" w:rsidRPr="00153A7F">
        <w:rPr>
          <w:rFonts w:ascii="Times New Roman" w:hAnsi="Times New Roman" w:cs="Times New Roman"/>
          <w:sz w:val="28"/>
          <w:szCs w:val="28"/>
        </w:rPr>
        <w:t>«Революция и прогресс: как Великая Российская революция повлияла на духовную сферу жизни общества».</w:t>
      </w:r>
    </w:p>
    <w:p w:rsidR="00401C3D" w:rsidRPr="00153A7F" w:rsidRDefault="00401C3D" w:rsidP="00705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кино-викторины «Февральская революция: загадки истории»</w:t>
      </w:r>
    </w:p>
    <w:p w:rsidR="00201AB4" w:rsidRPr="00201AB4" w:rsidRDefault="00201AB4" w:rsidP="00201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sz w:val="28"/>
          <w:szCs w:val="28"/>
        </w:rPr>
        <w:t>Неделя истории в 2017 году посвящена 100-летию Великой Российской революции. Все мероприятия этой Недели так или иначе освещают события революции, помогают ученикам глубже погрузиться в мир прошлого, понять смысл различных явлений этого переломного периода в истории России и мира.</w:t>
      </w:r>
    </w:p>
    <w:p w:rsidR="00201AB4" w:rsidRPr="00201AB4" w:rsidRDefault="00201AB4" w:rsidP="00201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sz w:val="28"/>
          <w:szCs w:val="28"/>
        </w:rPr>
        <w:t xml:space="preserve">Предлагаемая «Неделя истории» рассчитана на малокомплектную школу для учеников 5-9 классов. Небольшая наполняемость классов в сельской школе не позволяет проводить достаточно интересные мероприятия «Недели истории» в отдельных классах. Поэтому была выбрана форма состязаний одновременно для всех учеников 5-9 классов или для смешанных творческих групп. В Неделе запланирована конференция обучающихся. Для её проведения ученики 9 класса получили проблемный вопрос за 2 недели до мероприятия и подготовили свои исследования с ответом на этот вопрос. </w:t>
      </w:r>
    </w:p>
    <w:p w:rsidR="00201AB4" w:rsidRPr="00201AB4" w:rsidRDefault="00201AB4" w:rsidP="00201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sz w:val="28"/>
          <w:szCs w:val="28"/>
        </w:rPr>
        <w:t xml:space="preserve">Неделя истории насыщена творческими и интеллектуальными конкурсами, есть и онлайн конкурс на самое быстрое решение исторического онлайн теста «Великая Российская революция» на сайте учителя истории </w:t>
      </w:r>
      <w:proofErr w:type="spellStart"/>
      <w:r w:rsidRPr="00201AB4">
        <w:rPr>
          <w:rFonts w:ascii="Times New Roman" w:hAnsi="Times New Roman" w:cs="Times New Roman"/>
          <w:sz w:val="28"/>
          <w:szCs w:val="28"/>
        </w:rPr>
        <w:t>Щербинкиной</w:t>
      </w:r>
      <w:proofErr w:type="spellEnd"/>
      <w:r w:rsidRPr="00201AB4">
        <w:rPr>
          <w:rFonts w:ascii="Times New Roman" w:hAnsi="Times New Roman" w:cs="Times New Roman"/>
          <w:sz w:val="28"/>
          <w:szCs w:val="28"/>
        </w:rPr>
        <w:t xml:space="preserve"> Н. А.  </w:t>
      </w:r>
      <w:hyperlink r:id="rId8" w:history="1">
        <w:r w:rsidRPr="00DC5197">
          <w:rPr>
            <w:rStyle w:val="a6"/>
            <w:rFonts w:ascii="Times New Roman" w:hAnsi="Times New Roman" w:cs="Times New Roman"/>
            <w:sz w:val="28"/>
            <w:szCs w:val="28"/>
          </w:rPr>
          <w:t>http://turovohistori.ucoz.ru/test</w:t>
        </w:r>
        <w:r w:rsidRPr="00DC51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201AB4">
        <w:rPr>
          <w:rFonts w:ascii="Times New Roman" w:hAnsi="Times New Roman" w:cs="Times New Roman"/>
          <w:sz w:val="28"/>
          <w:szCs w:val="28"/>
        </w:rPr>
        <w:t xml:space="preserve"> Этот конкурс ориентирован на тех обучающихся, кто не решается проявить себя на сцене или в групповой игре. Победителем онлайн конкурса считает тот ученик, который первым сообщит учителю истории секретное слово, выданное программой тестирования, если все ответы в тесте были даны верно. Тест можно проходить несколько раз.</w:t>
      </w:r>
    </w:p>
    <w:p w:rsidR="009031BD" w:rsidRPr="00201AB4" w:rsidRDefault="00201AB4" w:rsidP="00201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B4">
        <w:rPr>
          <w:rFonts w:ascii="Times New Roman" w:hAnsi="Times New Roman" w:cs="Times New Roman"/>
          <w:sz w:val="28"/>
          <w:szCs w:val="28"/>
        </w:rPr>
        <w:t>Яркое красочное оформление внеклассных мероприятий и открытых уроков позволяет ученикам погрузиться в обстановку революционных событий, почувствовать дух времени.</w:t>
      </w:r>
    </w:p>
    <w:p w:rsidR="006B31F5" w:rsidRPr="008A7989" w:rsidRDefault="009031BD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 и сценарии мероприятий предметной Недели.</w:t>
      </w:r>
    </w:p>
    <w:p w:rsidR="00A546EF" w:rsidRPr="00925C5F" w:rsidRDefault="009031BD" w:rsidP="00705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1 день. Открытие Недели истории. Конференция обучающихся</w:t>
      </w:r>
    </w:p>
    <w:p w:rsidR="009031BD" w:rsidRPr="008A7989" w:rsidRDefault="009031BD" w:rsidP="00705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9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3A19">
        <w:rPr>
          <w:rFonts w:ascii="Times New Roman" w:hAnsi="Times New Roman" w:cs="Times New Roman"/>
          <w:b/>
          <w:i/>
          <w:sz w:val="28"/>
          <w:szCs w:val="28"/>
        </w:rPr>
        <w:t>Революция и прогресс: к</w:t>
      </w:r>
      <w:r w:rsidR="00A546EF" w:rsidRPr="008A7989">
        <w:rPr>
          <w:rFonts w:ascii="Times New Roman" w:hAnsi="Times New Roman" w:cs="Times New Roman"/>
          <w:b/>
          <w:i/>
          <w:sz w:val="28"/>
          <w:szCs w:val="28"/>
        </w:rPr>
        <w:t xml:space="preserve">ак Великая </w:t>
      </w:r>
      <w:r w:rsidR="00925C5F">
        <w:rPr>
          <w:rFonts w:ascii="Times New Roman" w:hAnsi="Times New Roman" w:cs="Times New Roman"/>
          <w:b/>
          <w:i/>
          <w:sz w:val="28"/>
          <w:szCs w:val="28"/>
        </w:rPr>
        <w:t>Российская</w:t>
      </w:r>
      <w:r w:rsidR="00A546EF" w:rsidRPr="008A7989">
        <w:rPr>
          <w:rFonts w:ascii="Times New Roman" w:hAnsi="Times New Roman" w:cs="Times New Roman"/>
          <w:b/>
          <w:i/>
          <w:sz w:val="28"/>
          <w:szCs w:val="28"/>
        </w:rPr>
        <w:t xml:space="preserve"> революция повлияла </w:t>
      </w:r>
      <w:r w:rsidR="00925C5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546EF" w:rsidRPr="008A7989">
        <w:rPr>
          <w:rFonts w:ascii="Times New Roman" w:hAnsi="Times New Roman" w:cs="Times New Roman"/>
          <w:b/>
          <w:i/>
          <w:sz w:val="28"/>
          <w:szCs w:val="28"/>
        </w:rPr>
        <w:t>духовную сферу жизни общества</w:t>
      </w:r>
      <w:r w:rsidRPr="008A798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031BD" w:rsidRPr="008A7989" w:rsidRDefault="009031B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Цель ученической конференции</w:t>
      </w:r>
      <w:r w:rsidR="00925C5F">
        <w:rPr>
          <w:rFonts w:ascii="Times New Roman" w:hAnsi="Times New Roman" w:cs="Times New Roman"/>
          <w:sz w:val="28"/>
          <w:szCs w:val="28"/>
        </w:rPr>
        <w:t>: рассмотреть Великую Ро</w:t>
      </w:r>
      <w:r w:rsidRPr="008A7989">
        <w:rPr>
          <w:rFonts w:ascii="Times New Roman" w:hAnsi="Times New Roman" w:cs="Times New Roman"/>
          <w:sz w:val="28"/>
          <w:szCs w:val="28"/>
        </w:rPr>
        <w:t>сс</w:t>
      </w:r>
      <w:r w:rsidR="00925C5F">
        <w:rPr>
          <w:rFonts w:ascii="Times New Roman" w:hAnsi="Times New Roman" w:cs="Times New Roman"/>
          <w:sz w:val="28"/>
          <w:szCs w:val="28"/>
        </w:rPr>
        <w:t>ийс</w:t>
      </w:r>
      <w:r w:rsidRPr="008A7989">
        <w:rPr>
          <w:rFonts w:ascii="Times New Roman" w:hAnsi="Times New Roman" w:cs="Times New Roman"/>
          <w:sz w:val="28"/>
          <w:szCs w:val="28"/>
        </w:rPr>
        <w:t>кую революцию с точки зрения критерия нравственного развития общества.</w:t>
      </w:r>
    </w:p>
    <w:p w:rsidR="009031BD" w:rsidRPr="008A7989" w:rsidRDefault="009031BD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31BD" w:rsidRPr="008A7989" w:rsidRDefault="009031BD" w:rsidP="007052C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Рассмотреть влияние революционных событий 1917-1920 г. г. на отношение общества к вере.</w:t>
      </w:r>
    </w:p>
    <w:p w:rsidR="009031BD" w:rsidRPr="008A7989" w:rsidRDefault="009031BD" w:rsidP="007052C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Выяснить, как в эти годы менялось отношение к ценности человеческой жизни. </w:t>
      </w:r>
    </w:p>
    <w:p w:rsidR="009031BD" w:rsidRPr="008A7989" w:rsidRDefault="009031BD" w:rsidP="007052C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Показать, какие новые идеалы формировала власть большевиков.</w:t>
      </w:r>
    </w:p>
    <w:p w:rsidR="009031BD" w:rsidRPr="008A7989" w:rsidRDefault="00A546EF" w:rsidP="007052C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Формирование аналитического и критического мышления учащихся в процессе творческого поиска и выполнения исследований.</w:t>
      </w:r>
    </w:p>
    <w:p w:rsidR="00A546EF" w:rsidRPr="008A7989" w:rsidRDefault="00A546EF" w:rsidP="007052C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Развитие коммуник</w:t>
      </w:r>
      <w:r w:rsidR="009641F9" w:rsidRPr="008A7989">
        <w:rPr>
          <w:rFonts w:ascii="Times New Roman" w:hAnsi="Times New Roman" w:cs="Times New Roman"/>
          <w:sz w:val="28"/>
          <w:szCs w:val="28"/>
        </w:rPr>
        <w:t>ативных компетенций обучающихся, развитие навыков групповой работы</w:t>
      </w:r>
    </w:p>
    <w:p w:rsidR="00A546EF" w:rsidRPr="008A7989" w:rsidRDefault="00A546E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План Конференции:</w:t>
      </w:r>
    </w:p>
    <w:p w:rsidR="00A546EF" w:rsidRDefault="00A546EF" w:rsidP="007052C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Вступительное слово учителя истории.</w:t>
      </w:r>
    </w:p>
    <w:p w:rsidR="000618F8" w:rsidRPr="000618F8" w:rsidRDefault="000618F8" w:rsidP="007052C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Российская революция – это одно из самых значительных событий Всемирной истории 20 века. </w:t>
      </w:r>
      <w:r w:rsidRPr="000618F8">
        <w:rPr>
          <w:rFonts w:ascii="Times New Roman" w:hAnsi="Times New Roman" w:cs="Times New Roman"/>
          <w:sz w:val="28"/>
          <w:szCs w:val="28"/>
        </w:rPr>
        <w:t>Возникал новый мир, рождался новый человек со своими идеями, идеалами, которые он нес в жизнь.</w:t>
      </w:r>
      <w:r w:rsidR="004A3A19">
        <w:rPr>
          <w:rFonts w:ascii="Times New Roman" w:hAnsi="Times New Roman" w:cs="Times New Roman"/>
          <w:sz w:val="28"/>
          <w:szCs w:val="28"/>
        </w:rPr>
        <w:t xml:space="preserve"> Мы попробуем ответить на вопрос, была ли эта революция прогрессивным явлением в жизни российского общества. Прогресс рассматривают с разных точек зрения. Он может оцениваться с позиций развития экономики, политики, науки. Мы рассмотрим только духовную сферу и постараемся понять, как Великая Российская революция повлияла на духовную сферу обществу, что нового, полезного, прогрессивного она привнесла в жизнь граждан России. В конце нашей конференции предлагаю всем участникам сформулировать свою точку зрения и ответить на проблемный вопрос, была ли революция прогрессивным явлением с точки зрения развития духовной сферы общества.</w:t>
      </w:r>
    </w:p>
    <w:p w:rsidR="000618F8" w:rsidRPr="000618F8" w:rsidRDefault="000618F8" w:rsidP="007052C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6EF" w:rsidRPr="008A7989" w:rsidRDefault="00A546EF" w:rsidP="007052C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Выступление обучающихся с презентациями своих исследований по следующим темам:</w:t>
      </w:r>
      <w:r w:rsidR="00E26510" w:rsidRPr="008A7989"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</w:p>
    <w:p w:rsidR="00A546EF" w:rsidRPr="008A7989" w:rsidRDefault="00A546E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1). «Большевики и церковь».</w:t>
      </w:r>
      <w:r w:rsidR="00E26510" w:rsidRPr="008A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10" w:rsidRPr="008A7989">
        <w:rPr>
          <w:rFonts w:ascii="Times New Roman" w:hAnsi="Times New Roman" w:cs="Times New Roman"/>
          <w:sz w:val="28"/>
          <w:szCs w:val="28"/>
        </w:rPr>
        <w:t>Болдорева</w:t>
      </w:r>
      <w:proofErr w:type="spellEnd"/>
      <w:r w:rsidR="00E26510" w:rsidRPr="008A7989">
        <w:rPr>
          <w:rFonts w:ascii="Times New Roman" w:hAnsi="Times New Roman" w:cs="Times New Roman"/>
          <w:sz w:val="28"/>
          <w:szCs w:val="28"/>
        </w:rPr>
        <w:t xml:space="preserve"> Ксения, 9 класс.</w:t>
      </w:r>
    </w:p>
    <w:p w:rsidR="00A546EF" w:rsidRPr="008A7989" w:rsidRDefault="00A546E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2) «Революция и ценность человеческой жизни».</w:t>
      </w:r>
      <w:r w:rsidR="00E26510" w:rsidRPr="008A7989">
        <w:rPr>
          <w:rFonts w:ascii="Times New Roman" w:hAnsi="Times New Roman" w:cs="Times New Roman"/>
          <w:sz w:val="28"/>
          <w:szCs w:val="28"/>
        </w:rPr>
        <w:t xml:space="preserve"> Дубровина Марина, 9 класс.</w:t>
      </w:r>
    </w:p>
    <w:p w:rsidR="00A546EF" w:rsidRPr="008A7989" w:rsidRDefault="00A546E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3) «Новые идеалы большевиков»</w:t>
      </w:r>
      <w:r w:rsidR="00E26510" w:rsidRPr="008A7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6510" w:rsidRPr="008A7989">
        <w:rPr>
          <w:rFonts w:ascii="Times New Roman" w:hAnsi="Times New Roman" w:cs="Times New Roman"/>
          <w:sz w:val="28"/>
          <w:szCs w:val="28"/>
        </w:rPr>
        <w:t>Щербинкин</w:t>
      </w:r>
      <w:proofErr w:type="spellEnd"/>
      <w:r w:rsidR="00E26510" w:rsidRPr="008A7989">
        <w:rPr>
          <w:rFonts w:ascii="Times New Roman" w:hAnsi="Times New Roman" w:cs="Times New Roman"/>
          <w:sz w:val="28"/>
          <w:szCs w:val="28"/>
        </w:rPr>
        <w:t xml:space="preserve"> Дмитрий, 9 класс.</w:t>
      </w:r>
    </w:p>
    <w:p w:rsidR="00A546EF" w:rsidRPr="008A7989" w:rsidRDefault="00151AA2" w:rsidP="007052C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Беседа с участниками конференции, ответ на проблемный вопрос в теме конференции. </w:t>
      </w:r>
      <w:r w:rsidR="00A546EF" w:rsidRPr="008A7989">
        <w:rPr>
          <w:rFonts w:ascii="Times New Roman" w:hAnsi="Times New Roman" w:cs="Times New Roman"/>
          <w:sz w:val="28"/>
          <w:szCs w:val="28"/>
        </w:rPr>
        <w:t>Заключительное слово</w:t>
      </w:r>
      <w:r w:rsidR="00E26510" w:rsidRPr="008A7989">
        <w:rPr>
          <w:rFonts w:ascii="Times New Roman" w:hAnsi="Times New Roman" w:cs="Times New Roman"/>
          <w:sz w:val="28"/>
          <w:szCs w:val="28"/>
        </w:rPr>
        <w:t xml:space="preserve"> учителя истории.</w:t>
      </w:r>
    </w:p>
    <w:p w:rsidR="00810F7C" w:rsidRPr="00925C5F" w:rsidRDefault="00E26510" w:rsidP="00705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lastRenderedPageBreak/>
        <w:t>2 день.</w:t>
      </w:r>
    </w:p>
    <w:p w:rsidR="00810F7C" w:rsidRPr="00925C5F" w:rsidRDefault="00810F7C" w:rsidP="00705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  <w:r w:rsidR="008604EA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</w:t>
      </w:r>
      <w:r w:rsidRPr="00925C5F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</w:p>
    <w:p w:rsidR="00810F7C" w:rsidRPr="00925C5F" w:rsidRDefault="00810F7C" w:rsidP="007052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по истории Отечества.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Учитель истории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 – Щербинкина Н. А.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 – 9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Учебник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 – Данилов А.А., Косулина Л.Г. История России XX века, 201</w:t>
      </w:r>
      <w:r w:rsidR="003E36D8" w:rsidRPr="008A7989">
        <w:rPr>
          <w:rFonts w:ascii="Times New Roman" w:hAnsi="Times New Roman" w:cs="Times New Roman"/>
          <w:i/>
          <w:sz w:val="28"/>
          <w:szCs w:val="28"/>
        </w:rPr>
        <w:t>4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810F7C" w:rsidRPr="00925C5F" w:rsidRDefault="00810F7C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25C5F">
        <w:rPr>
          <w:rFonts w:ascii="Times New Roman" w:hAnsi="Times New Roman" w:cs="Times New Roman"/>
          <w:sz w:val="28"/>
          <w:szCs w:val="28"/>
        </w:rPr>
        <w:t>«От идеи мировой революции к поиску выхода из международной изоляции»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989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8A7989">
        <w:rPr>
          <w:rFonts w:ascii="Times New Roman" w:hAnsi="Times New Roman" w:cs="Times New Roman"/>
          <w:sz w:val="28"/>
          <w:szCs w:val="28"/>
        </w:rPr>
        <w:t>: воспитание интереса к истории как науки; формирование умений применения исторических знаний для осмысления сущности современных общественных явлений.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8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A79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7989">
        <w:rPr>
          <w:rFonts w:ascii="Times New Roman" w:hAnsi="Times New Roman" w:cs="Times New Roman"/>
          <w:sz w:val="28"/>
          <w:szCs w:val="28"/>
        </w:rPr>
        <w:t xml:space="preserve"> развитие речи; формирование умений сравнивать и обобщать; развитие самостоятельности; развитие внимательности при поиске ошибок; развитие умений искать, анализировать, сопоставлять и оценивать информацию о событиях и явлениях прошлого и настоящего, способностей определять и аргументировать своё отношение к ней.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8A7989">
        <w:rPr>
          <w:rFonts w:ascii="Times New Roman" w:hAnsi="Times New Roman" w:cs="Times New Roman"/>
          <w:sz w:val="28"/>
          <w:szCs w:val="28"/>
        </w:rPr>
        <w:t xml:space="preserve"> развитие умений работать с учебником и историческими источниками, анализ документов; овладение понятиями; искать и формулировать цели, методы и результаты деятельности политических лидеров.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8A7989">
        <w:rPr>
          <w:rFonts w:ascii="Times New Roman" w:hAnsi="Times New Roman" w:cs="Times New Roman"/>
          <w:sz w:val="28"/>
          <w:szCs w:val="28"/>
        </w:rPr>
        <w:t>: урок-исследование</w:t>
      </w:r>
      <w:r w:rsidR="00B306C2" w:rsidRPr="008A7989">
        <w:rPr>
          <w:rFonts w:ascii="Times New Roman" w:hAnsi="Times New Roman" w:cs="Times New Roman"/>
          <w:sz w:val="28"/>
          <w:szCs w:val="28"/>
        </w:rPr>
        <w:t>.</w:t>
      </w:r>
    </w:p>
    <w:p w:rsidR="00B306C2" w:rsidRPr="008A7989" w:rsidRDefault="00B306C2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Планируемые достижения</w:t>
      </w:r>
      <w:r w:rsidRPr="008A7989">
        <w:rPr>
          <w:rFonts w:ascii="Times New Roman" w:hAnsi="Times New Roman" w:cs="Times New Roman"/>
          <w:i/>
          <w:sz w:val="28"/>
          <w:szCs w:val="28"/>
        </w:rPr>
        <w:t>:</w:t>
      </w:r>
    </w:p>
    <w:p w:rsidR="00B306C2" w:rsidRPr="008A7989" w:rsidRDefault="00B306C2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989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B306C2" w:rsidRPr="008A7989" w:rsidRDefault="00B306C2" w:rsidP="007052C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Усвоение понятий и терминов 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Коминтерн, Генуэзская конференция, международная изоляция, </w:t>
      </w:r>
      <w:proofErr w:type="spellStart"/>
      <w:r w:rsidRPr="008A7989">
        <w:rPr>
          <w:rFonts w:ascii="Times New Roman" w:hAnsi="Times New Roman" w:cs="Times New Roman"/>
          <w:i/>
          <w:sz w:val="28"/>
          <w:szCs w:val="28"/>
        </w:rPr>
        <w:t>Рапалльский</w:t>
      </w:r>
      <w:proofErr w:type="spellEnd"/>
      <w:r w:rsidRPr="008A7989">
        <w:rPr>
          <w:rFonts w:ascii="Times New Roman" w:hAnsi="Times New Roman" w:cs="Times New Roman"/>
          <w:i/>
          <w:sz w:val="28"/>
          <w:szCs w:val="28"/>
        </w:rPr>
        <w:t xml:space="preserve"> договор, дипломатическое признание</w:t>
      </w:r>
    </w:p>
    <w:p w:rsidR="00B306C2" w:rsidRPr="008A7989" w:rsidRDefault="00B306C2" w:rsidP="007052C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Формирование навыков планирования ответа.</w:t>
      </w:r>
    </w:p>
    <w:p w:rsidR="00B306C2" w:rsidRPr="008A7989" w:rsidRDefault="00B306C2" w:rsidP="007052C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Развитие умений анализировать исторические источники.</w:t>
      </w:r>
    </w:p>
    <w:p w:rsidR="00B306C2" w:rsidRPr="008A7989" w:rsidRDefault="00B306C2" w:rsidP="007052C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E01E3B">
        <w:rPr>
          <w:rFonts w:ascii="Times New Roman" w:hAnsi="Times New Roman" w:cs="Times New Roman"/>
          <w:sz w:val="28"/>
          <w:szCs w:val="28"/>
        </w:rPr>
        <w:t>обу</w:t>
      </w:r>
      <w:r w:rsidRPr="008A7989">
        <w:rPr>
          <w:rFonts w:ascii="Times New Roman" w:hAnsi="Times New Roman" w:cs="Times New Roman"/>
          <w:sz w:val="28"/>
          <w:szCs w:val="28"/>
        </w:rPr>
        <w:t>ча</w:t>
      </w:r>
      <w:r w:rsidR="00E01E3B">
        <w:rPr>
          <w:rFonts w:ascii="Times New Roman" w:hAnsi="Times New Roman" w:cs="Times New Roman"/>
          <w:sz w:val="28"/>
          <w:szCs w:val="28"/>
        </w:rPr>
        <w:t>ю</w:t>
      </w:r>
      <w:r w:rsidRPr="008A7989">
        <w:rPr>
          <w:rFonts w:ascii="Times New Roman" w:hAnsi="Times New Roman" w:cs="Times New Roman"/>
          <w:sz w:val="28"/>
          <w:szCs w:val="28"/>
        </w:rPr>
        <w:t>щихся умения выделять цели, методы и результаты деятельности.</w:t>
      </w:r>
    </w:p>
    <w:p w:rsidR="00B306C2" w:rsidRPr="008A7989" w:rsidRDefault="00B306C2" w:rsidP="007052C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Формирование навыков сознательного и активного слушания объяснений преподавателя; установление существенных признаков и черт наблюдаемых предметов и явлений, связей и отношений между ними.</w:t>
      </w:r>
    </w:p>
    <w:p w:rsidR="00925C5F" w:rsidRDefault="00925C5F" w:rsidP="007052C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C2" w:rsidRPr="008A7989" w:rsidRDefault="00B306C2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Умение критического мышления обучающихся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Умения формулировать и доказывать свою точку зрения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Умений анализировать, сравнивать, обобщать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Умение применять новые знания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</w:t>
      </w:r>
    </w:p>
    <w:p w:rsidR="00B306C2" w:rsidRPr="008A7989" w:rsidRDefault="00B306C2" w:rsidP="007052C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Умения опираться на уже известное, на свой субъективный опыт</w:t>
      </w:r>
    </w:p>
    <w:p w:rsidR="00B306C2" w:rsidRPr="008A7989" w:rsidRDefault="00B306C2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306C2" w:rsidRPr="008A7989" w:rsidRDefault="00B306C2" w:rsidP="007052C5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Уважение к истории своего народа</w:t>
      </w:r>
    </w:p>
    <w:p w:rsidR="00B306C2" w:rsidRPr="008A7989" w:rsidRDefault="00B306C2" w:rsidP="007052C5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Воспитание уважение к противоположному мнению</w:t>
      </w:r>
    </w:p>
    <w:p w:rsidR="00B306C2" w:rsidRPr="008A7989" w:rsidRDefault="00B306C2" w:rsidP="007052C5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</w:t>
      </w:r>
    </w:p>
    <w:p w:rsidR="00B306C2" w:rsidRPr="008A7989" w:rsidRDefault="00B306C2" w:rsidP="007052C5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Воспитание интереса к предмету, к учению.</w:t>
      </w:r>
    </w:p>
    <w:p w:rsidR="00B306C2" w:rsidRPr="008A7989" w:rsidRDefault="00B306C2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8A7989">
        <w:rPr>
          <w:rFonts w:ascii="Times New Roman" w:hAnsi="Times New Roman" w:cs="Times New Roman"/>
          <w:sz w:val="28"/>
          <w:szCs w:val="28"/>
        </w:rPr>
        <w:t xml:space="preserve">: проблемный, исследовательский, эвристический </w:t>
      </w:r>
    </w:p>
    <w:p w:rsidR="00B306C2" w:rsidRPr="008A7989" w:rsidRDefault="00B306C2" w:rsidP="0070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Формы организации познавательной деятельности обучающихся</w:t>
      </w:r>
      <w:r w:rsidRPr="008A79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A7989">
        <w:rPr>
          <w:rFonts w:ascii="Times New Roman" w:hAnsi="Times New Roman" w:cs="Times New Roman"/>
          <w:sz w:val="28"/>
          <w:szCs w:val="28"/>
        </w:rPr>
        <w:t>коллективная, индивидуальная.</w:t>
      </w:r>
    </w:p>
    <w:p w:rsidR="00DD7ECE" w:rsidRPr="008A7989" w:rsidRDefault="00DD7ECE" w:rsidP="007052C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6C2" w:rsidRPr="008A7989" w:rsidRDefault="00B306C2" w:rsidP="007052C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 w:rsidRPr="00925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CE" w:rsidRPr="008A7989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8A7989">
        <w:rPr>
          <w:rFonts w:ascii="Times New Roman" w:hAnsi="Times New Roman" w:cs="Times New Roman"/>
          <w:sz w:val="28"/>
          <w:szCs w:val="28"/>
        </w:rPr>
        <w:t>проектор, презентация,</w:t>
      </w:r>
      <w:r w:rsidR="00651D81">
        <w:rPr>
          <w:rFonts w:ascii="Times New Roman" w:hAnsi="Times New Roman" w:cs="Times New Roman"/>
          <w:sz w:val="28"/>
          <w:szCs w:val="28"/>
        </w:rPr>
        <w:t xml:space="preserve"> </w:t>
      </w:r>
      <w:r w:rsidR="00B202A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proofErr w:type="gramStart"/>
        <w:r w:rsidR="00B202A5" w:rsidRPr="0058694E">
          <w:rPr>
            <w:rStyle w:val="a6"/>
            <w:rFonts w:ascii="Times New Roman" w:hAnsi="Times New Roman" w:cs="Times New Roman"/>
            <w:sz w:val="28"/>
            <w:szCs w:val="28"/>
          </w:rPr>
          <w:t>http://turovohistori.ucoz.ru/urok_ot_idei_mirovoj_revoljucii.ppt</w:t>
        </w:r>
      </w:hyperlink>
      <w:r w:rsidR="00B202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51D81">
        <w:rPr>
          <w:rFonts w:ascii="Times New Roman" w:hAnsi="Times New Roman" w:cs="Times New Roman"/>
          <w:sz w:val="28"/>
          <w:szCs w:val="28"/>
        </w:rPr>
        <w:t xml:space="preserve">. </w:t>
      </w:r>
      <w:r w:rsidRPr="008A7989">
        <w:rPr>
          <w:rFonts w:ascii="Times New Roman" w:hAnsi="Times New Roman" w:cs="Times New Roman"/>
          <w:sz w:val="28"/>
          <w:szCs w:val="28"/>
        </w:rPr>
        <w:t xml:space="preserve">учебник,   </w:t>
      </w:r>
    </w:p>
    <w:p w:rsidR="00DD7ECE" w:rsidRPr="008A7989" w:rsidRDefault="00DD7ECE" w:rsidP="007052C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6C2" w:rsidRPr="008A7989" w:rsidRDefault="00B306C2" w:rsidP="007052C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5F">
        <w:rPr>
          <w:rFonts w:ascii="Times New Roman" w:hAnsi="Times New Roman" w:cs="Times New Roman"/>
          <w:b/>
          <w:i/>
          <w:sz w:val="28"/>
          <w:szCs w:val="28"/>
        </w:rPr>
        <w:t>Основные события</w:t>
      </w:r>
      <w:r w:rsidR="00DD7ECE" w:rsidRPr="00925C5F">
        <w:rPr>
          <w:rFonts w:ascii="Times New Roman" w:hAnsi="Times New Roman" w:cs="Times New Roman"/>
          <w:b/>
          <w:i/>
          <w:sz w:val="28"/>
          <w:szCs w:val="28"/>
        </w:rPr>
        <w:t xml:space="preserve"> и исторически личности, </w:t>
      </w:r>
      <w:r w:rsidRPr="00925C5F">
        <w:rPr>
          <w:rFonts w:ascii="Times New Roman" w:hAnsi="Times New Roman" w:cs="Times New Roman"/>
          <w:b/>
          <w:i/>
          <w:sz w:val="28"/>
          <w:szCs w:val="28"/>
        </w:rPr>
        <w:t>изучаемые на уроке</w:t>
      </w:r>
      <w:r w:rsidRPr="00925C5F">
        <w:rPr>
          <w:rFonts w:ascii="Times New Roman" w:hAnsi="Times New Roman" w:cs="Times New Roman"/>
          <w:b/>
          <w:sz w:val="28"/>
          <w:szCs w:val="28"/>
        </w:rPr>
        <w:t>:</w:t>
      </w:r>
      <w:r w:rsidRPr="008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ECE" w:rsidRPr="008A7989">
        <w:rPr>
          <w:rFonts w:ascii="Times New Roman" w:eastAsia="Times New Roman" w:hAnsi="Times New Roman" w:cs="Times New Roman"/>
          <w:sz w:val="28"/>
          <w:szCs w:val="28"/>
          <w:lang w:eastAsia="ru-RU"/>
        </w:rPr>
        <w:t>ll</w:t>
      </w:r>
      <w:proofErr w:type="spellEnd"/>
      <w:r w:rsidR="00DD7ECE" w:rsidRPr="008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Коминтерна, Генуэзская конференция, </w:t>
      </w:r>
      <w:proofErr w:type="spellStart"/>
      <w:r w:rsidR="00DD7ECE" w:rsidRPr="008A7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Рапалльский</w:t>
      </w:r>
      <w:proofErr w:type="spellEnd"/>
      <w:r w:rsidR="00DD7ECE" w:rsidRPr="008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В. И. Ленин, Л. Троцкий, Н. И. Бухарин, Г. Е. Зиновьев, Г. В. Чичерин</w:t>
      </w:r>
    </w:p>
    <w:p w:rsidR="00E26510" w:rsidRPr="008A7989" w:rsidRDefault="00E26510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CE" w:rsidRPr="008A7989" w:rsidRDefault="00DD7EC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7ECE" w:rsidRPr="008A7989" w:rsidSect="008604EA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0F7C" w:rsidRPr="008A7989" w:rsidRDefault="00DD7ECE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989">
        <w:rPr>
          <w:rFonts w:ascii="Times New Roman" w:hAnsi="Times New Roman" w:cs="Times New Roman"/>
          <w:i/>
          <w:sz w:val="28"/>
          <w:szCs w:val="28"/>
        </w:rPr>
        <w:lastRenderedPageBreak/>
        <w:t>Технологическая карта урока.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31"/>
        <w:gridCol w:w="4395"/>
        <w:gridCol w:w="4110"/>
        <w:gridCol w:w="988"/>
        <w:gridCol w:w="708"/>
      </w:tblGrid>
      <w:tr w:rsidR="00DD7ECE" w:rsidRPr="008604EA" w:rsidTr="008604EA">
        <w:tc>
          <w:tcPr>
            <w:tcW w:w="2405" w:type="dxa"/>
            <w:vMerge w:val="restart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131" w:type="dxa"/>
            <w:vMerge w:val="restart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УУД.</w:t>
            </w:r>
          </w:p>
        </w:tc>
        <w:tc>
          <w:tcPr>
            <w:tcW w:w="8505" w:type="dxa"/>
            <w:gridSpan w:val="2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988" w:type="dxa"/>
            <w:vMerge w:val="restart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708" w:type="dxa"/>
            <w:vMerge w:val="restart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(мин.)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ECE" w:rsidRPr="008604EA" w:rsidTr="008604EA">
        <w:tc>
          <w:tcPr>
            <w:tcW w:w="2405" w:type="dxa"/>
            <w:vMerge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988" w:type="dxa"/>
            <w:vMerge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7ECE" w:rsidRPr="008604EA" w:rsidTr="008604EA">
        <w:tc>
          <w:tcPr>
            <w:tcW w:w="240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Организационный момент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Цель-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активизация учащихся.</w:t>
            </w:r>
          </w:p>
        </w:tc>
        <w:tc>
          <w:tcPr>
            <w:tcW w:w="2131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организовываться к работе</w:t>
            </w:r>
          </w:p>
        </w:tc>
        <w:tc>
          <w:tcPr>
            <w:tcW w:w="439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Проверяет готовность к уроку, настраивает детей на работу. Проверка посещаемости.</w:t>
            </w:r>
          </w:p>
        </w:tc>
        <w:tc>
          <w:tcPr>
            <w:tcW w:w="4110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Приветствуют учителя. Эмоциональный настрой на работу.</w:t>
            </w:r>
          </w:p>
        </w:tc>
        <w:tc>
          <w:tcPr>
            <w:tcW w:w="98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D7ECE" w:rsidRPr="008604EA" w:rsidTr="008604EA">
        <w:tc>
          <w:tcPr>
            <w:tcW w:w="240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Проверка домашнего задания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Цель-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усвоения пройденного материала.</w:t>
            </w: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proofErr w:type="gramStart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оценить  выполненные</w:t>
            </w:r>
            <w:proofErr w:type="gramEnd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439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Раздает листочки с заданиями по вариантам, открывает слайд 1. Через </w:t>
            </w:r>
            <w:r w:rsidR="0094224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минут предлагает поменяться листочками и провести взаимопроверку. Собирает листочки.</w:t>
            </w:r>
            <w:r w:rsidR="003E36D8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 фронтальную беседу по вопросам.</w:t>
            </w:r>
          </w:p>
          <w:p w:rsidR="003E36D8" w:rsidRPr="008604EA" w:rsidRDefault="003E36D8" w:rsidP="007052C5">
            <w:pPr>
              <w:pStyle w:val="a5"/>
              <w:numPr>
                <w:ilvl w:val="0"/>
                <w:numId w:val="1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две точки зрения на создание Союза государств были в 20 – е годы?</w:t>
            </w:r>
          </w:p>
          <w:p w:rsidR="003E36D8" w:rsidRPr="008604EA" w:rsidRDefault="003E36D8" w:rsidP="007052C5">
            <w:pPr>
              <w:pStyle w:val="a5"/>
              <w:numPr>
                <w:ilvl w:val="0"/>
                <w:numId w:val="1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произошло 31 января 1924 года?</w:t>
            </w:r>
          </w:p>
          <w:p w:rsidR="003E36D8" w:rsidRPr="008604EA" w:rsidRDefault="003E36D8" w:rsidP="007052C5">
            <w:pPr>
              <w:pStyle w:val="a5"/>
              <w:numPr>
                <w:ilvl w:val="0"/>
                <w:numId w:val="1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суверенитет?</w:t>
            </w:r>
          </w:p>
          <w:p w:rsidR="003E36D8" w:rsidRPr="008604EA" w:rsidRDefault="003E36D8" w:rsidP="007052C5">
            <w:pPr>
              <w:pStyle w:val="a5"/>
              <w:numPr>
                <w:ilvl w:val="0"/>
                <w:numId w:val="1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Федерация?</w:t>
            </w:r>
          </w:p>
        </w:tc>
        <w:tc>
          <w:tcPr>
            <w:tcW w:w="4110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задание на листочках, меняются листочками. Проверяют ошибки товарища по парте, выставляют оценки.</w:t>
            </w:r>
          </w:p>
        </w:tc>
        <w:tc>
          <w:tcPr>
            <w:tcW w:w="98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(слайд 1</w:t>
            </w:r>
            <w:r w:rsidR="003E36D8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DD7ECE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7ECE" w:rsidRPr="008604EA" w:rsidTr="008604EA">
        <w:tc>
          <w:tcPr>
            <w:tcW w:w="2405" w:type="dxa"/>
          </w:tcPr>
          <w:p w:rsidR="00DD7ECE" w:rsidRPr="008604EA" w:rsidRDefault="003E36D8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DD7ECE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проблемной ситуации 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Цель-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мотивировать учеников изучать </w:t>
            </w:r>
            <w:r w:rsidR="0094224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исторические события для понимания современного устройства мирового </w:t>
            </w:r>
            <w:r w:rsidR="0094224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порядка и места России в мире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Умение ставить учебные цели</w:t>
            </w:r>
          </w:p>
        </w:tc>
        <w:tc>
          <w:tcPr>
            <w:tcW w:w="4395" w:type="dxa"/>
          </w:tcPr>
          <w:p w:rsidR="00DD7ECE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прошлом уроке мы рассмотрели процесс формирования нового государства СССР. Предположите, как к появлению этого государства отнесутся крупнейшие игроки на международной политической арене. Предположите, может ли молодое государство существовать в полной изоляции от мирового сообщества. </w:t>
            </w:r>
          </w:p>
          <w:p w:rsidR="00942242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Попробуйте сформулировать тему урока.</w:t>
            </w:r>
          </w:p>
          <w:p w:rsidR="00942242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будем исследовать цели международной политики большевиков, методы и средства их деятельности и рассмотрим результаты этой политики.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сформулировать тему и цели урока совместно с учителем</w:t>
            </w:r>
            <w:r w:rsidR="00942242" w:rsidRPr="0086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942242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 w:rsidR="00DD7ECE" w:rsidRPr="008604EA" w:rsidRDefault="0094224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(слайд </w:t>
            </w:r>
            <w:r w:rsidR="003E36D8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DD7ECE" w:rsidRPr="008604EA" w:rsidRDefault="00C0694A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7ECE" w:rsidRPr="008604EA" w:rsidTr="008604EA">
        <w:tc>
          <w:tcPr>
            <w:tcW w:w="2405" w:type="dxa"/>
          </w:tcPr>
          <w:p w:rsidR="00DD7ECE" w:rsidRPr="008604EA" w:rsidRDefault="003E36D8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DD7ECE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  <w:p w:rsidR="00E609D9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Цель- </w:t>
            </w:r>
            <w:r w:rsidR="003E36D8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изучить противоречивые направления внешней политики большевиков, понять цели, методы и результаты этой политики.</w:t>
            </w:r>
            <w:r w:rsidR="00E609D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09D9" w:rsidRPr="008604EA" w:rsidRDefault="00E609D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09D9" w:rsidRPr="008604EA" w:rsidRDefault="00E609D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изучения нового материала.</w:t>
            </w:r>
          </w:p>
          <w:p w:rsidR="00E609D9" w:rsidRPr="008604EA" w:rsidRDefault="00E609D9" w:rsidP="007052C5">
            <w:pPr>
              <w:pStyle w:val="a5"/>
              <w:numPr>
                <w:ilvl w:val="0"/>
                <w:numId w:val="17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Коминтерна.</w:t>
            </w:r>
          </w:p>
          <w:p w:rsidR="00E609D9" w:rsidRPr="008604EA" w:rsidRDefault="00E609D9" w:rsidP="007052C5">
            <w:pPr>
              <w:pStyle w:val="a5"/>
              <w:numPr>
                <w:ilvl w:val="0"/>
                <w:numId w:val="17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Смена ориентиров. Попытки выйти из международной изоляции.</w:t>
            </w:r>
          </w:p>
          <w:p w:rsidR="00E609D9" w:rsidRPr="008604EA" w:rsidRDefault="00E609D9" w:rsidP="007052C5">
            <w:pPr>
              <w:pStyle w:val="a5"/>
              <w:numPr>
                <w:ilvl w:val="0"/>
                <w:numId w:val="17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Первые аккорды военной угрозы.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</w:t>
            </w:r>
            <w:r w:rsidR="003E36D8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историческими источниками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находить ответы на поставленные вопросы,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учиться грамотно, использовать в речи новые термины</w:t>
            </w:r>
          </w:p>
        </w:tc>
        <w:tc>
          <w:tcPr>
            <w:tcW w:w="4395" w:type="dxa"/>
          </w:tcPr>
          <w:p w:rsidR="00E609D9" w:rsidRPr="008604EA" w:rsidRDefault="00E609D9" w:rsidP="007052C5">
            <w:pPr>
              <w:pStyle w:val="a5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Деятельность Коминтерна.</w:t>
            </w:r>
          </w:p>
          <w:p w:rsidR="00E609D9" w:rsidRPr="008604EA" w:rsidRDefault="00E609D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Познакомьтесь со словами Л. Джорджа. </w:t>
            </w:r>
          </w:p>
          <w:p w:rsidR="00E609D9" w:rsidRPr="008604EA" w:rsidRDefault="00E609D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каких настроениях народных масс в Европе он говорит?</w:t>
            </w:r>
          </w:p>
          <w:p w:rsidR="0060606F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статьи Зиновьева «Перспективы пролетарской революции» 1919 г.</w:t>
            </w:r>
          </w:p>
          <w:p w:rsidR="0060606F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Подтверждают ли слова Зиновьева наши выводы?</w:t>
            </w:r>
          </w:p>
          <w:p w:rsidR="0060606F" w:rsidRPr="008604EA" w:rsidRDefault="00E609D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ли утверждать, что надежды большевиков на мировую революцию были беспочвенны? Почему?</w:t>
            </w:r>
            <w:r w:rsidR="0060606F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606F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это тревожное для всей Европы время в нашей стране создаётся новый политический орган – Коминтерн - </w:t>
            </w:r>
          </w:p>
          <w:p w:rsidR="0060606F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Коммунистический Интернационал – международная организация коммунистических партий.</w:t>
            </w:r>
          </w:p>
          <w:p w:rsidR="00E609D9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Прочитайте отрывки из программных документов 2 Конгресса Коминт</w:t>
            </w:r>
            <w:r w:rsidR="00285591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рна и определите цели его деятельности</w:t>
            </w:r>
            <w:r w:rsidR="001106E5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8604EA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69F9E" wp14:editId="0AC6558E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1275080</wp:posOffset>
                      </wp:positionV>
                      <wp:extent cx="60293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DD3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.6pt,100.4pt" to="480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Смена ориентиров. Попытки выйти из международной изоляции.</w:t>
            </w: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Рассмотрите схему на слайде. </w:t>
            </w:r>
            <w:r w:rsidR="001F478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Определите, как изменился вектор </w:t>
            </w:r>
            <w:proofErr w:type="spellStart"/>
            <w:r w:rsidR="001F478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внещней</w:t>
            </w:r>
            <w:proofErr w:type="spellEnd"/>
            <w:r w:rsidR="001F478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политики большевиков.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Назовите причины изменения вектора внешней политики РСФСР</w:t>
            </w:r>
            <w:r w:rsidR="001F4782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Прочитайте цитату из его выступления, сформулируйте новую цель большевиков во внешней политике.</w:t>
            </w: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4782" w:rsidRPr="008604EA" w:rsidRDefault="00297F0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Чичерина, прозвучала на международной Генуэзской конференции в 1922 г., где страны Антанты выдвинули молодой Советской республике ряд требований, познакомьтесь с ними и с встречным иском РСФСР, дайте им оценку.</w:t>
            </w:r>
            <w:r w:rsidR="004D66F4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97F05" w:rsidRPr="008604EA" w:rsidRDefault="00297F0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Невозможность прийти к консенсусу со всеми странами Антанты подтолкнули советскую дипломатическую делегацию искать выход из международной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изоляции в двусторонних переговорах с Германией.  Предположите, почему именно Германия первой пошла на налаживание отношений с РСФСР.</w:t>
            </w: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4782" w:rsidRPr="008604EA" w:rsidRDefault="00297F0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Рапалльский</w:t>
            </w:r>
            <w:proofErr w:type="spellEnd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 стал первой ласточкой на пути выхода России из международной изоляции</w:t>
            </w:r>
            <w:r w:rsidR="004D66F4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Далее началась полоса признаний. </w:t>
            </w:r>
          </w:p>
          <w:p w:rsidR="001F4782" w:rsidRPr="008604EA" w:rsidRDefault="001F4782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Рассмотрите схему, сравните международные связи Российской империи и РСФСР, сделайте вывод о результатах внешней политики РСФСР</w:t>
            </w: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AEE48" wp14:editId="7863F1FB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125095</wp:posOffset>
                      </wp:positionV>
                      <wp:extent cx="60483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752B7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9.85pt" to="469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F4782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Первые аккорды военной угрозы.</w:t>
            </w:r>
          </w:p>
          <w:p w:rsidR="004D66F4" w:rsidRPr="008604EA" w:rsidRDefault="004D66F4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Рассмотрите фотографию В. И. Ленина с представителями рабоче-крестьянский партии США. Сделайте вывод, перестала ли Советская Россия поддерживать коммунистическое движение в мире</w:t>
            </w:r>
            <w:r w:rsidR="00000A5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D66F4" w:rsidRPr="008604EA" w:rsidRDefault="00000A5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Рассмотрите схему, сделайте вывод о причинах напряжённости на мировой арене.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анализирую высказывания Л. Д</w:t>
            </w:r>
            <w:r w:rsidR="0060606F" w:rsidRPr="008604EA">
              <w:rPr>
                <w:rFonts w:ascii="Times New Roman" w:hAnsi="Times New Roman" w:cs="Times New Roman"/>
                <w:sz w:val="24"/>
                <w:szCs w:val="24"/>
              </w:rPr>
              <w:t xml:space="preserve">жорджа и отрывок из статьи Зиновьева «Перспективы пролетарской революции» 1919 г., </w:t>
            </w: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6F" w:rsidRPr="008604EA" w:rsidRDefault="0060606F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в тетрадь.</w:t>
            </w: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E609D9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60606F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Читают источник, определяют цели д</w:t>
            </w:r>
            <w:r w:rsidR="001106E5" w:rsidRPr="008604EA">
              <w:rPr>
                <w:rFonts w:ascii="Times New Roman" w:hAnsi="Times New Roman" w:cs="Times New Roman"/>
                <w:sz w:val="24"/>
                <w:szCs w:val="24"/>
              </w:rPr>
              <w:t>еятельности Коминтерна, рассматривают фотографию митинга.</w:t>
            </w:r>
          </w:p>
          <w:p w:rsidR="0060606F" w:rsidRPr="008604EA" w:rsidRDefault="0060606F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6F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Подводят итоги исследования первого вопроса:</w:t>
            </w:r>
          </w:p>
          <w:p w:rsidR="001106E5" w:rsidRPr="008604EA" w:rsidRDefault="001106E5" w:rsidP="007052C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Какие цели преследовали большевики в своей внешней политике?</w:t>
            </w:r>
          </w:p>
          <w:p w:rsidR="001106E5" w:rsidRPr="008604EA" w:rsidRDefault="001106E5" w:rsidP="007052C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методами они пользовались для достижения этих целей?</w:t>
            </w:r>
          </w:p>
          <w:p w:rsidR="001106E5" w:rsidRPr="008604EA" w:rsidRDefault="001106E5" w:rsidP="007052C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Каков результат их внешней политики.</w:t>
            </w:r>
          </w:p>
          <w:p w:rsidR="001106E5" w:rsidRPr="008604EA" w:rsidRDefault="001106E5" w:rsidP="007052C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(предположите её последствия).</w:t>
            </w: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(Запись выводов в тетрадь).</w:t>
            </w: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D9" w:rsidRPr="008604EA" w:rsidRDefault="001F4782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Переносят схему в тетрадь, анализируют её, отвечают на вопросы учителя.</w:t>
            </w: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F4782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Слушают выступление обучающегося с короткой биографической справкой о Г. В. Чичерине, читают его высказывание, формулируют новые цели внешней политики РСФСР.</w:t>
            </w:r>
          </w:p>
          <w:p w:rsidR="001106E5" w:rsidRPr="008604EA" w:rsidRDefault="00297F0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Анализируют схему, оценивают требования сторон, высказывают предположения о перспективах удовлетворения этих требований</w:t>
            </w:r>
            <w:r w:rsidR="004D66F4" w:rsidRPr="008604EA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проводят аналогии с современностью и </w:t>
            </w:r>
            <w:proofErr w:type="spellStart"/>
            <w:r w:rsidR="004D66F4" w:rsidRPr="008604EA">
              <w:rPr>
                <w:rFonts w:ascii="Times New Roman" w:hAnsi="Times New Roman" w:cs="Times New Roman"/>
                <w:sz w:val="24"/>
                <w:szCs w:val="24"/>
              </w:rPr>
              <w:t>санкционной</w:t>
            </w:r>
            <w:proofErr w:type="spellEnd"/>
            <w:r w:rsidR="004D66F4" w:rsidRPr="008604E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политикой Запада.</w:t>
            </w:r>
          </w:p>
          <w:p w:rsidR="00297F05" w:rsidRPr="008604EA" w:rsidRDefault="00297F0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итоги </w:t>
            </w:r>
            <w:proofErr w:type="spellStart"/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Рапалльского</w:t>
            </w:r>
            <w:proofErr w:type="spellEnd"/>
            <w:r w:rsidRPr="008604E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высказывают </w:t>
            </w:r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предположения. Делают записи в тетрадь.</w:t>
            </w: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4D66F4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Рассматривают схему, сравнивают внешнеполитические отношения Российской империи и РСФСР.</w:t>
            </w:r>
          </w:p>
          <w:p w:rsidR="004D66F4" w:rsidRPr="008604EA" w:rsidRDefault="004D66F4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Делают выводы о новых целях, методах и результатах внешней политики большевиков.</w:t>
            </w:r>
          </w:p>
          <w:p w:rsidR="004D66F4" w:rsidRPr="008604EA" w:rsidRDefault="004D66F4" w:rsidP="007052C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Что заставило правительство Ленина пойти на урегулирование отношений с Западом? (цель).</w:t>
            </w:r>
          </w:p>
          <w:p w:rsidR="004D66F4" w:rsidRPr="008604EA" w:rsidRDefault="004D66F4" w:rsidP="007052C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Какими методами большевики пользовались, чтобы выйти из международной изоляции?</w:t>
            </w:r>
          </w:p>
          <w:p w:rsidR="004D66F4" w:rsidRPr="008604EA" w:rsidRDefault="004D66F4" w:rsidP="007052C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Каков результат их внешнеполитической деятельности?</w:t>
            </w:r>
          </w:p>
          <w:p w:rsidR="001F4782" w:rsidRPr="008604EA" w:rsidRDefault="001F4782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000A59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фотографии, делают вывод, находят причины напряжённости.</w:t>
            </w:r>
          </w:p>
          <w:p w:rsidR="00297F05" w:rsidRPr="008604EA" w:rsidRDefault="00297F05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06E5" w:rsidRPr="008604EA" w:rsidRDefault="0060606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Слайд </w:t>
            </w:r>
            <w:r w:rsidR="00E609D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106E5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,6,</w:t>
            </w:r>
            <w:r w:rsidR="00E609D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7</w:t>
            </w: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06E5" w:rsidRPr="008604EA" w:rsidRDefault="001106E5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8,9</w:t>
            </w:r>
          </w:p>
          <w:p w:rsidR="001106E5" w:rsidRPr="008604EA" w:rsidRDefault="001106E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E5" w:rsidRPr="008604EA" w:rsidRDefault="001106E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EA" w:rsidRDefault="008604EA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2" w:rsidRPr="008604EA" w:rsidRDefault="001F4782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F4" w:rsidRPr="008604EA" w:rsidRDefault="004D66F4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F4" w:rsidRPr="008604EA" w:rsidRDefault="004D66F4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05" w:rsidRPr="008604EA" w:rsidRDefault="00297F05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14</w:t>
            </w:r>
          </w:p>
          <w:p w:rsidR="004D66F4" w:rsidRPr="008604EA" w:rsidRDefault="004D66F4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F4" w:rsidRPr="008604EA" w:rsidRDefault="004D66F4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F4" w:rsidRPr="008604EA" w:rsidRDefault="004D66F4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15,16,17</w:t>
            </w: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59" w:rsidRPr="008604EA" w:rsidRDefault="00000A59" w:rsidP="0070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Слайд 18,19,20, 21</w:t>
            </w:r>
          </w:p>
        </w:tc>
        <w:tc>
          <w:tcPr>
            <w:tcW w:w="708" w:type="dxa"/>
          </w:tcPr>
          <w:p w:rsidR="00DD7ECE" w:rsidRPr="008604EA" w:rsidRDefault="00C0694A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DD7ECE" w:rsidRPr="008604EA" w:rsidTr="008604EA">
        <w:tc>
          <w:tcPr>
            <w:tcW w:w="2405" w:type="dxa"/>
          </w:tcPr>
          <w:p w:rsidR="00000A59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 w:rsidR="00000A5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 материала и освоенных компетенций.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Цель-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="00000A5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формулировать цели, методы и результаты внешней политики</w:t>
            </w:r>
          </w:p>
        </w:tc>
        <w:tc>
          <w:tcPr>
            <w:tcW w:w="2131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 умения</w:t>
            </w:r>
            <w:proofErr w:type="gramEnd"/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0A59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делать выводы, 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самоконтроля</w:t>
            </w:r>
            <w:r w:rsidR="00F54F0F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Осуществлять познавательную рефлексию</w:t>
            </w:r>
          </w:p>
        </w:tc>
        <w:tc>
          <w:tcPr>
            <w:tcW w:w="4395" w:type="dxa"/>
          </w:tcPr>
          <w:p w:rsidR="00000A59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Какие принципы и противоречивые идеи направляли советскую внешнюю политику в 20-е годы?</w:t>
            </w:r>
          </w:p>
          <w:p w:rsidR="00000A59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Какими методами и средствами оперировали большевики в достижении своих целей?</w:t>
            </w:r>
          </w:p>
          <w:p w:rsidR="00000A59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Для чего был создан Коминтерн?</w:t>
            </w:r>
          </w:p>
          <w:p w:rsidR="00000A59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Какие требования выдвинули стороны на Генуэзской конференции?</w:t>
            </w:r>
          </w:p>
          <w:p w:rsidR="00000A59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Что такое Рапалльский договор?</w:t>
            </w:r>
          </w:p>
          <w:p w:rsidR="00DD7ECE" w:rsidRPr="008604EA" w:rsidRDefault="00000A59" w:rsidP="007052C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6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 каким результатам привела внешняя политика советского правительства в 20-е годы?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DD7ECE" w:rsidRPr="008604EA" w:rsidRDefault="00000A59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вопросы, делают выводы.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CE" w:rsidRPr="008604EA" w:rsidRDefault="00DD7ECE" w:rsidP="0070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D7ECE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22</w:t>
            </w:r>
          </w:p>
        </w:tc>
        <w:tc>
          <w:tcPr>
            <w:tcW w:w="70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C0694A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7ECE" w:rsidRPr="008604EA" w:rsidTr="008604EA">
        <w:trPr>
          <w:trHeight w:val="1479"/>
        </w:trPr>
        <w:tc>
          <w:tcPr>
            <w:tcW w:w="2405" w:type="dxa"/>
          </w:tcPr>
          <w:p w:rsidR="00DD7ECE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153A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D7ECE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 урока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Цель- </w:t>
            </w:r>
            <w:r w:rsidR="00F54F0F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оценить работу обучающихся на уроке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DD7ECE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навыка самооценки. </w:t>
            </w:r>
          </w:p>
        </w:tc>
        <w:tc>
          <w:tcPr>
            <w:tcW w:w="439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Подводит итог урока.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Выставление оценок.</w:t>
            </w:r>
          </w:p>
        </w:tc>
        <w:tc>
          <w:tcPr>
            <w:tcW w:w="4110" w:type="dxa"/>
          </w:tcPr>
          <w:p w:rsidR="00DD7ECE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DD7ECE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елают выводы о достигнутых результатах и их соответствии поставленным целям </w:t>
            </w:r>
          </w:p>
        </w:tc>
        <w:tc>
          <w:tcPr>
            <w:tcW w:w="98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D7ECE" w:rsidRPr="008604EA" w:rsidTr="008604EA">
        <w:tc>
          <w:tcPr>
            <w:tcW w:w="2405" w:type="dxa"/>
          </w:tcPr>
          <w:p w:rsidR="00DD7ECE" w:rsidRPr="008604EA" w:rsidRDefault="00153A7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="00DD7ECE"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Инструктаж домашнего задания</w:t>
            </w:r>
          </w:p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Цель-</w:t>
            </w: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закрепить изученный материал.</w:t>
            </w:r>
          </w:p>
        </w:tc>
        <w:tc>
          <w:tcPr>
            <w:tcW w:w="2131" w:type="dxa"/>
          </w:tcPr>
          <w:p w:rsidR="00DD7ECE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самостоятельной познавательной активности.</w:t>
            </w:r>
          </w:p>
        </w:tc>
        <w:tc>
          <w:tcPr>
            <w:tcW w:w="4395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Объявляет домашнее задание, проводит инструктаж </w:t>
            </w:r>
          </w:p>
          <w:p w:rsidR="00F54F0F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20.</w:t>
            </w:r>
          </w:p>
          <w:p w:rsidR="00F54F0F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1-5 устно</w:t>
            </w:r>
          </w:p>
          <w:p w:rsidR="00F54F0F" w:rsidRPr="008604EA" w:rsidRDefault="00F54F0F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сообщение о советско-германском сотрудничестве в 20-30-е годы.</w:t>
            </w:r>
          </w:p>
        </w:tc>
        <w:tc>
          <w:tcPr>
            <w:tcW w:w="4110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Задают вопросы по тексту заданий</w:t>
            </w:r>
          </w:p>
        </w:tc>
        <w:tc>
          <w:tcPr>
            <w:tcW w:w="98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D7ECE" w:rsidRPr="008604EA" w:rsidRDefault="00DD7ECE" w:rsidP="007052C5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D7ECE" w:rsidRPr="008A7989" w:rsidRDefault="00DD7EC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CE" w:rsidRPr="008A7989" w:rsidRDefault="00DD7EC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4A" w:rsidRPr="008A7989" w:rsidRDefault="00C0694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694A" w:rsidRPr="008A7989" w:rsidSect="00DD7E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CDE" w:rsidRDefault="00117105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CDE">
        <w:rPr>
          <w:rFonts w:ascii="Times New Roman" w:hAnsi="Times New Roman" w:cs="Times New Roman"/>
          <w:b/>
          <w:i/>
          <w:sz w:val="28"/>
          <w:szCs w:val="28"/>
        </w:rPr>
        <w:lastRenderedPageBreak/>
        <w:t>3 день.</w:t>
      </w:r>
    </w:p>
    <w:p w:rsidR="00117105" w:rsidRPr="006B5CDE" w:rsidRDefault="00117105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01D6">
        <w:rPr>
          <w:rFonts w:ascii="Times New Roman" w:hAnsi="Times New Roman" w:cs="Times New Roman"/>
          <w:b/>
          <w:i/>
          <w:sz w:val="28"/>
          <w:szCs w:val="28"/>
        </w:rPr>
        <w:t>Сценарий игры «</w:t>
      </w:r>
      <w:proofErr w:type="spellStart"/>
      <w:r w:rsidRPr="006B5CDE">
        <w:rPr>
          <w:rFonts w:ascii="Times New Roman" w:hAnsi="Times New Roman" w:cs="Times New Roman"/>
          <w:b/>
          <w:i/>
          <w:sz w:val="28"/>
          <w:szCs w:val="28"/>
        </w:rPr>
        <w:t>Брейн</w:t>
      </w:r>
      <w:proofErr w:type="spellEnd"/>
      <w:r w:rsidRPr="006B5CDE">
        <w:rPr>
          <w:rFonts w:ascii="Times New Roman" w:hAnsi="Times New Roman" w:cs="Times New Roman"/>
          <w:b/>
          <w:i/>
          <w:sz w:val="28"/>
          <w:szCs w:val="28"/>
        </w:rPr>
        <w:t>-ринг</w:t>
      </w:r>
      <w:r w:rsidR="009801D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B5CDE">
        <w:rPr>
          <w:rFonts w:ascii="Times New Roman" w:hAnsi="Times New Roman" w:cs="Times New Roman"/>
          <w:b/>
          <w:i/>
          <w:sz w:val="28"/>
          <w:szCs w:val="28"/>
        </w:rPr>
        <w:t xml:space="preserve"> между командами 8-9 классов «Учи историю!»</w:t>
      </w:r>
    </w:p>
    <w:p w:rsidR="00135135" w:rsidRPr="0086425A" w:rsidRDefault="00135135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25A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135135" w:rsidRDefault="00135135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5">
        <w:rPr>
          <w:rFonts w:ascii="Times New Roman" w:hAnsi="Times New Roman" w:cs="Times New Roman"/>
          <w:sz w:val="28"/>
          <w:szCs w:val="28"/>
        </w:rPr>
        <w:t>повысить интерес учащихся к изучению исторических дисциплин, способствовать развитию их самостоятельности и активности, проверить и обобщить знания по истории России</w:t>
      </w:r>
      <w:r w:rsidR="00B97702" w:rsidRPr="00B97702">
        <w:rPr>
          <w:rFonts w:ascii="Times New Roman" w:hAnsi="Times New Roman" w:cs="Times New Roman"/>
          <w:sz w:val="28"/>
          <w:szCs w:val="28"/>
        </w:rPr>
        <w:t xml:space="preserve"> </w:t>
      </w:r>
      <w:r w:rsidR="00B97702">
        <w:rPr>
          <w:rFonts w:ascii="Times New Roman" w:hAnsi="Times New Roman" w:cs="Times New Roman"/>
          <w:sz w:val="28"/>
          <w:szCs w:val="28"/>
        </w:rPr>
        <w:t>периода Великой Российской революции</w:t>
      </w:r>
      <w:r w:rsidRPr="00135135">
        <w:rPr>
          <w:rFonts w:ascii="Times New Roman" w:hAnsi="Times New Roman" w:cs="Times New Roman"/>
          <w:sz w:val="28"/>
          <w:szCs w:val="28"/>
        </w:rPr>
        <w:t>.</w:t>
      </w:r>
      <w:r w:rsidR="0086425A">
        <w:rPr>
          <w:rFonts w:ascii="Times New Roman" w:hAnsi="Times New Roman" w:cs="Times New Roman"/>
          <w:sz w:val="28"/>
          <w:szCs w:val="28"/>
        </w:rPr>
        <w:t xml:space="preserve"> В</w:t>
      </w:r>
      <w:r w:rsidR="0086425A" w:rsidRPr="0086425A">
        <w:rPr>
          <w:rFonts w:ascii="Times New Roman" w:hAnsi="Times New Roman" w:cs="Times New Roman"/>
          <w:sz w:val="28"/>
          <w:szCs w:val="28"/>
        </w:rPr>
        <w:t>оспитывать стремление к лидерству, патриотическое воспитание.</w:t>
      </w:r>
    </w:p>
    <w:p w:rsidR="0086425A" w:rsidRPr="0086425A" w:rsidRDefault="0086425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 задачи</w:t>
      </w:r>
      <w:r w:rsidRPr="008642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25A">
        <w:rPr>
          <w:rFonts w:ascii="Times New Roman" w:hAnsi="Times New Roman" w:cs="Times New Roman"/>
          <w:sz w:val="28"/>
          <w:szCs w:val="28"/>
        </w:rPr>
        <w:t> проверить и обобщить знания по 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на этапе Великой Российской революции</w:t>
      </w:r>
      <w:r w:rsidRPr="008642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425A" w:rsidRPr="0086425A" w:rsidRDefault="0086425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  <w:r w:rsidRPr="0086425A">
        <w:rPr>
          <w:rFonts w:ascii="Times New Roman" w:hAnsi="Times New Roman" w:cs="Times New Roman"/>
          <w:sz w:val="28"/>
          <w:szCs w:val="28"/>
        </w:rPr>
        <w:t> способствовать развитию умений и навыков работать в команде, доказ</w:t>
      </w:r>
      <w:r>
        <w:rPr>
          <w:rFonts w:ascii="Times New Roman" w:hAnsi="Times New Roman" w:cs="Times New Roman"/>
          <w:sz w:val="28"/>
          <w:szCs w:val="28"/>
        </w:rPr>
        <w:t>ывать свою точку зрения.</w:t>
      </w:r>
    </w:p>
    <w:p w:rsidR="0086425A" w:rsidRPr="0086425A" w:rsidRDefault="0086425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6425A">
        <w:rPr>
          <w:rFonts w:ascii="Times New Roman" w:hAnsi="Times New Roman" w:cs="Times New Roman"/>
          <w:bCs/>
          <w:sz w:val="28"/>
          <w:szCs w:val="28"/>
        </w:rPr>
        <w:t>командная игра</w:t>
      </w:r>
    </w:p>
    <w:p w:rsidR="003B395E" w:rsidRDefault="0086425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3B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95E" w:rsidRDefault="0086425A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 xml:space="preserve">столы для каждой команды и для жюри, места для зрителей, </w:t>
      </w:r>
    </w:p>
    <w:p w:rsidR="003B395E" w:rsidRDefault="0086425A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 xml:space="preserve">кнопки с загорающимися лампочками, </w:t>
      </w:r>
    </w:p>
    <w:p w:rsidR="003B395E" w:rsidRDefault="0086425A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 xml:space="preserve">секундомер, </w:t>
      </w:r>
    </w:p>
    <w:p w:rsidR="003B395E" w:rsidRDefault="00615F8E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 xml:space="preserve">красные повязки на рукав для капитанов команд. </w:t>
      </w:r>
    </w:p>
    <w:p w:rsidR="003B395E" w:rsidRDefault="00615F8E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>О</w:t>
      </w:r>
      <w:r w:rsidR="0086425A" w:rsidRPr="003B395E">
        <w:rPr>
          <w:rFonts w:ascii="Times New Roman" w:hAnsi="Times New Roman" w:cs="Times New Roman"/>
          <w:sz w:val="28"/>
          <w:szCs w:val="28"/>
        </w:rPr>
        <w:t xml:space="preserve">формить кабинет иллюстрациями на революционные темы. </w:t>
      </w:r>
    </w:p>
    <w:p w:rsidR="003B395E" w:rsidRDefault="0086425A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>Подготовить аудиозапись «Интернационала», ко</w:t>
      </w:r>
      <w:r w:rsidR="00E73820" w:rsidRPr="003B395E">
        <w:rPr>
          <w:rFonts w:ascii="Times New Roman" w:hAnsi="Times New Roman" w:cs="Times New Roman"/>
          <w:sz w:val="28"/>
          <w:szCs w:val="28"/>
        </w:rPr>
        <w:t xml:space="preserve">торая станет вступлением к игре и одним из вопросов, </w:t>
      </w:r>
    </w:p>
    <w:p w:rsidR="0086425A" w:rsidRPr="003B395E" w:rsidRDefault="00E73820" w:rsidP="007052C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E">
        <w:rPr>
          <w:rFonts w:ascii="Times New Roman" w:hAnsi="Times New Roman" w:cs="Times New Roman"/>
          <w:sz w:val="28"/>
          <w:szCs w:val="28"/>
        </w:rPr>
        <w:t>подготовить иллюстрацию «Ленин на броневике»</w:t>
      </w:r>
    </w:p>
    <w:p w:rsidR="0086425A" w:rsidRPr="0086425A" w:rsidRDefault="0086425A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25A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подготовка:</w:t>
      </w:r>
    </w:p>
    <w:p w:rsidR="004A4F6D" w:rsidRDefault="0086425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2</w:t>
      </w:r>
      <w:r w:rsidRPr="006B5CDE">
        <w:rPr>
          <w:rFonts w:ascii="Times New Roman" w:hAnsi="Times New Roman" w:cs="Times New Roman"/>
          <w:sz w:val="28"/>
          <w:szCs w:val="28"/>
        </w:rPr>
        <w:t xml:space="preserve"> смешанные команды учеников</w:t>
      </w:r>
      <w:r>
        <w:rPr>
          <w:rFonts w:ascii="Times New Roman" w:hAnsi="Times New Roman" w:cs="Times New Roman"/>
          <w:sz w:val="28"/>
          <w:szCs w:val="28"/>
        </w:rPr>
        <w:t xml:space="preserve"> 8-9 классов</w:t>
      </w:r>
      <w:r w:rsidRPr="0086425A">
        <w:rPr>
          <w:rFonts w:ascii="Times New Roman" w:hAnsi="Times New Roman" w:cs="Times New Roman"/>
          <w:sz w:val="28"/>
          <w:szCs w:val="28"/>
        </w:rPr>
        <w:t xml:space="preserve">. </w:t>
      </w:r>
      <w:r w:rsidR="00615F8E">
        <w:rPr>
          <w:rFonts w:ascii="Times New Roman" w:hAnsi="Times New Roman" w:cs="Times New Roman"/>
          <w:sz w:val="28"/>
          <w:szCs w:val="28"/>
        </w:rPr>
        <w:t xml:space="preserve">Команды выбирают капитанов, которые в ходе игры будут решать, кому отвечать на вопрос. </w:t>
      </w:r>
      <w:r w:rsidRPr="0086425A">
        <w:rPr>
          <w:rFonts w:ascii="Times New Roman" w:hAnsi="Times New Roman" w:cs="Times New Roman"/>
          <w:sz w:val="28"/>
          <w:szCs w:val="28"/>
        </w:rPr>
        <w:t xml:space="preserve">Можно комбинировать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86425A">
        <w:rPr>
          <w:rFonts w:ascii="Times New Roman" w:hAnsi="Times New Roman" w:cs="Times New Roman"/>
          <w:sz w:val="28"/>
          <w:szCs w:val="28"/>
        </w:rPr>
        <w:t xml:space="preserve"> по схеме “сильный + слабый”, “старший + младший”, чтобы в каждой команде были ученики из разных классов, разного уровня подготовки. </w:t>
      </w:r>
      <w:r w:rsidR="00615F8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A4F6D" w:rsidRPr="006B5CDE">
        <w:rPr>
          <w:rFonts w:ascii="Times New Roman" w:hAnsi="Times New Roman" w:cs="Times New Roman"/>
          <w:sz w:val="28"/>
          <w:szCs w:val="28"/>
        </w:rPr>
        <w:t>готовились неделю по тем</w:t>
      </w:r>
      <w:r w:rsidR="006B5CDE" w:rsidRPr="006B5CDE">
        <w:rPr>
          <w:rFonts w:ascii="Times New Roman" w:hAnsi="Times New Roman" w:cs="Times New Roman"/>
          <w:sz w:val="28"/>
          <w:szCs w:val="28"/>
        </w:rPr>
        <w:t>е «Великая Российская революция</w:t>
      </w:r>
      <w:r w:rsidR="004A4F6D" w:rsidRPr="006B5CDE">
        <w:rPr>
          <w:rFonts w:ascii="Times New Roman" w:hAnsi="Times New Roman" w:cs="Times New Roman"/>
          <w:sz w:val="28"/>
          <w:szCs w:val="28"/>
        </w:rPr>
        <w:t xml:space="preserve">»: </w:t>
      </w:r>
      <w:r w:rsidR="004A4F6D" w:rsidRPr="006B5CD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15F8E" w:rsidRP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8E">
        <w:rPr>
          <w:rFonts w:ascii="Times New Roman" w:hAnsi="Times New Roman" w:cs="Times New Roman"/>
          <w:b/>
          <w:i/>
          <w:sz w:val="28"/>
          <w:szCs w:val="28"/>
        </w:rPr>
        <w:t>Проведение мероприятия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5F8E" w:rsidRPr="006B5CD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8E">
        <w:rPr>
          <w:rFonts w:ascii="Times New Roman" w:hAnsi="Times New Roman" w:cs="Times New Roman"/>
          <w:sz w:val="28"/>
          <w:szCs w:val="28"/>
        </w:rPr>
        <w:t>Ведущий: Сегодня мы с Вами проводим игр</w:t>
      </w:r>
      <w:r>
        <w:rPr>
          <w:rFonts w:ascii="Times New Roman" w:hAnsi="Times New Roman" w:cs="Times New Roman"/>
          <w:sz w:val="28"/>
          <w:szCs w:val="28"/>
        </w:rPr>
        <w:t>у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-ринг”. Для этого были созданы смешанные команды, которые неделю готовились к теме нашей игры. </w:t>
      </w:r>
      <w:r w:rsidRPr="00615F8E">
        <w:rPr>
          <w:rFonts w:ascii="Times New Roman" w:hAnsi="Times New Roman" w:cs="Times New Roman"/>
          <w:sz w:val="28"/>
          <w:szCs w:val="28"/>
        </w:rPr>
        <w:t>Приветствуем наших игроков.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8E">
        <w:rPr>
          <w:rFonts w:ascii="Times New Roman" w:hAnsi="Times New Roman" w:cs="Times New Roman"/>
          <w:sz w:val="28"/>
          <w:szCs w:val="28"/>
        </w:rPr>
        <w:t>Игру будет судить стро</w:t>
      </w:r>
      <w:r>
        <w:rPr>
          <w:rFonts w:ascii="Times New Roman" w:hAnsi="Times New Roman" w:cs="Times New Roman"/>
          <w:sz w:val="28"/>
          <w:szCs w:val="28"/>
        </w:rPr>
        <w:t>гое, но справедливое жюри из учителей. Оно наблюдает за ходом игры, подсчитывает правильные ответы. Ведёт игру учитель истории. Зрители в зале наблюдают игру и принимают участие в помощи командам.</w:t>
      </w:r>
    </w:p>
    <w:p w:rsidR="00615F8E" w:rsidRP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615F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4F6D" w:rsidRPr="006B5CDE" w:rsidRDefault="004A4F6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lastRenderedPageBreak/>
        <w:t xml:space="preserve">Команды получают 1 вопрос, по 1 минуте обсуждения максимум. Но можно </w:t>
      </w:r>
      <w:r w:rsidR="00135135"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Pr="006B5CDE">
        <w:rPr>
          <w:rFonts w:ascii="Times New Roman" w:hAnsi="Times New Roman" w:cs="Times New Roman"/>
          <w:sz w:val="28"/>
          <w:szCs w:val="28"/>
        </w:rPr>
        <w:t>раньше</w:t>
      </w:r>
      <w:r w:rsidR="00135135">
        <w:rPr>
          <w:rFonts w:ascii="Times New Roman" w:hAnsi="Times New Roman" w:cs="Times New Roman"/>
          <w:sz w:val="28"/>
          <w:szCs w:val="28"/>
        </w:rPr>
        <w:t xml:space="preserve">. </w:t>
      </w:r>
      <w:r w:rsidR="00615F8E">
        <w:rPr>
          <w:rFonts w:ascii="Times New Roman" w:hAnsi="Times New Roman" w:cs="Times New Roman"/>
          <w:sz w:val="28"/>
          <w:szCs w:val="28"/>
        </w:rPr>
        <w:t xml:space="preserve">Капитан решает, кто отвечает на вопрос, анализируя ход обсуждения вопроса. </w:t>
      </w:r>
      <w:r w:rsidR="00135135">
        <w:rPr>
          <w:rFonts w:ascii="Times New Roman" w:hAnsi="Times New Roman" w:cs="Times New Roman"/>
          <w:sz w:val="28"/>
          <w:szCs w:val="28"/>
        </w:rPr>
        <w:t>О</w:t>
      </w:r>
      <w:r w:rsidRPr="006B5CDE">
        <w:rPr>
          <w:rFonts w:ascii="Times New Roman" w:hAnsi="Times New Roman" w:cs="Times New Roman"/>
          <w:sz w:val="28"/>
          <w:szCs w:val="28"/>
        </w:rPr>
        <w:t>твечает та команда, которая быстрее нажмёт на кнопку. Если ответ не верный, то другая команда может продолжить обсуждение, до истечения 1 минуты, и дать другой ответ.</w:t>
      </w:r>
    </w:p>
    <w:p w:rsidR="004A4F6D" w:rsidRPr="006B5CDE" w:rsidRDefault="004A4F6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 xml:space="preserve">Если обе команды не смогли правильно ответить, то они могут воспользоваться: </w:t>
      </w:r>
    </w:p>
    <w:p w:rsidR="004A4F6D" w:rsidRPr="006B5CDE" w:rsidRDefault="004A4F6D" w:rsidP="007052C5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Помощью зала,</w:t>
      </w:r>
    </w:p>
    <w:p w:rsidR="004A4F6D" w:rsidRDefault="00E01E3B" w:rsidP="007052C5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Звонком другу.</w:t>
      </w:r>
    </w:p>
    <w:p w:rsidR="00615F8E" w:rsidRP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наибольшее число баллов.</w:t>
      </w:r>
    </w:p>
    <w:p w:rsidR="004A4F6D" w:rsidRPr="00615F8E" w:rsidRDefault="004A4F6D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8E">
        <w:rPr>
          <w:rFonts w:ascii="Times New Roman" w:hAnsi="Times New Roman" w:cs="Times New Roman"/>
          <w:b/>
          <w:i/>
          <w:sz w:val="28"/>
          <w:szCs w:val="28"/>
        </w:rPr>
        <w:t>Вопросы (с ответами) командам: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Большевики и меньшевики вышли из одной партии, как она называлась? (РСДРП)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 xml:space="preserve">Почему императорская семья держала Григория Распутина постоянно при дворе, зачем он был нужен?         </w:t>
      </w:r>
      <w:r w:rsidR="008A7989" w:rsidRPr="006B5CDE">
        <w:rPr>
          <w:rFonts w:ascii="Times New Roman" w:hAnsi="Times New Roman" w:cs="Times New Roman"/>
          <w:sz w:val="28"/>
          <w:szCs w:val="28"/>
        </w:rPr>
        <w:t>(</w:t>
      </w:r>
      <w:r w:rsidRPr="006B5CDE">
        <w:rPr>
          <w:rFonts w:ascii="Times New Roman" w:hAnsi="Times New Roman" w:cs="Times New Roman"/>
          <w:sz w:val="28"/>
          <w:szCs w:val="28"/>
        </w:rPr>
        <w:t>Болезнь царевича Алексея</w:t>
      </w:r>
      <w:r w:rsidR="008A7989" w:rsidRPr="006B5CDE">
        <w:rPr>
          <w:rFonts w:ascii="Times New Roman" w:hAnsi="Times New Roman" w:cs="Times New Roman"/>
          <w:sz w:val="28"/>
          <w:szCs w:val="28"/>
        </w:rPr>
        <w:t>)</w:t>
      </w:r>
      <w:r w:rsidRPr="006B5CDE">
        <w:rPr>
          <w:rFonts w:ascii="Times New Roman" w:hAnsi="Times New Roman" w:cs="Times New Roman"/>
          <w:sz w:val="28"/>
          <w:szCs w:val="28"/>
        </w:rPr>
        <w:t>.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 xml:space="preserve">Что такое декрет? </w:t>
      </w:r>
      <w:r w:rsidR="008A7989" w:rsidRPr="006B5CDE">
        <w:rPr>
          <w:rFonts w:ascii="Times New Roman" w:hAnsi="Times New Roman" w:cs="Times New Roman"/>
          <w:sz w:val="28"/>
          <w:szCs w:val="28"/>
        </w:rPr>
        <w:t>(</w:t>
      </w:r>
      <w:r w:rsidRPr="006B5CDE">
        <w:rPr>
          <w:rFonts w:ascii="Times New Roman" w:hAnsi="Times New Roman" w:cs="Times New Roman"/>
          <w:sz w:val="28"/>
          <w:szCs w:val="28"/>
        </w:rPr>
        <w:t>Закон</w:t>
      </w:r>
      <w:r w:rsidR="008A7989" w:rsidRPr="006B5CDE">
        <w:rPr>
          <w:rFonts w:ascii="Times New Roman" w:hAnsi="Times New Roman" w:cs="Times New Roman"/>
          <w:sz w:val="28"/>
          <w:szCs w:val="28"/>
        </w:rPr>
        <w:t>)</w:t>
      </w:r>
      <w:r w:rsidRPr="006B5CDE">
        <w:rPr>
          <w:rFonts w:ascii="Times New Roman" w:hAnsi="Times New Roman" w:cs="Times New Roman"/>
          <w:sz w:val="28"/>
          <w:szCs w:val="28"/>
        </w:rPr>
        <w:t>.</w:t>
      </w:r>
    </w:p>
    <w:p w:rsidR="004A4F6D" w:rsidRPr="006B5CDE" w:rsidRDefault="008A7989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Когда могло появиться название «Первая мировая война»? (После начала Второй мировой войны)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8A7989" w:rsidRPr="006B5CDE">
        <w:rPr>
          <w:rFonts w:ascii="Times New Roman" w:hAnsi="Times New Roman" w:cs="Times New Roman"/>
          <w:sz w:val="28"/>
          <w:szCs w:val="28"/>
        </w:rPr>
        <w:t>«будёновка»? (Форменный г</w:t>
      </w:r>
      <w:r w:rsidRPr="006B5CDE">
        <w:rPr>
          <w:rFonts w:ascii="Times New Roman" w:hAnsi="Times New Roman" w:cs="Times New Roman"/>
          <w:sz w:val="28"/>
          <w:szCs w:val="28"/>
        </w:rPr>
        <w:t>оловной убор красноармейцев</w:t>
      </w:r>
      <w:r w:rsidR="008A7989" w:rsidRPr="006B5CDE">
        <w:rPr>
          <w:rFonts w:ascii="Times New Roman" w:hAnsi="Times New Roman" w:cs="Times New Roman"/>
          <w:sz w:val="28"/>
          <w:szCs w:val="28"/>
        </w:rPr>
        <w:t>)</w:t>
      </w:r>
      <w:r w:rsidRPr="006B5CDE">
        <w:rPr>
          <w:rFonts w:ascii="Times New Roman" w:hAnsi="Times New Roman" w:cs="Times New Roman"/>
          <w:sz w:val="28"/>
          <w:szCs w:val="28"/>
        </w:rPr>
        <w:t>.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Против кого воевали «зелёные»</w:t>
      </w:r>
      <w:r w:rsidR="008A7989" w:rsidRPr="006B5CDE">
        <w:rPr>
          <w:rFonts w:ascii="Times New Roman" w:hAnsi="Times New Roman" w:cs="Times New Roman"/>
          <w:sz w:val="28"/>
          <w:szCs w:val="28"/>
        </w:rPr>
        <w:t xml:space="preserve"> в гражданской войне</w:t>
      </w:r>
      <w:r w:rsidRPr="006B5CDE">
        <w:rPr>
          <w:rFonts w:ascii="Times New Roman" w:hAnsi="Times New Roman" w:cs="Times New Roman"/>
          <w:sz w:val="28"/>
          <w:szCs w:val="28"/>
        </w:rPr>
        <w:t xml:space="preserve">?      </w:t>
      </w:r>
      <w:r w:rsidR="008A7989" w:rsidRPr="006B5CDE">
        <w:rPr>
          <w:rFonts w:ascii="Times New Roman" w:hAnsi="Times New Roman" w:cs="Times New Roman"/>
          <w:sz w:val="28"/>
          <w:szCs w:val="28"/>
        </w:rPr>
        <w:t>(П</w:t>
      </w:r>
      <w:r w:rsidRPr="006B5CDE">
        <w:rPr>
          <w:rFonts w:ascii="Times New Roman" w:hAnsi="Times New Roman" w:cs="Times New Roman"/>
          <w:sz w:val="28"/>
          <w:szCs w:val="28"/>
        </w:rPr>
        <w:t>ротив всех</w:t>
      </w:r>
      <w:r w:rsidR="008A7989" w:rsidRPr="006B5CDE">
        <w:rPr>
          <w:rFonts w:ascii="Times New Roman" w:hAnsi="Times New Roman" w:cs="Times New Roman"/>
          <w:sz w:val="28"/>
          <w:szCs w:val="28"/>
        </w:rPr>
        <w:t>)</w:t>
      </w:r>
      <w:r w:rsidRPr="006B5CDE">
        <w:rPr>
          <w:rFonts w:ascii="Times New Roman" w:hAnsi="Times New Roman" w:cs="Times New Roman"/>
          <w:sz w:val="28"/>
          <w:szCs w:val="28"/>
        </w:rPr>
        <w:t>.</w:t>
      </w:r>
    </w:p>
    <w:p w:rsidR="004A4F6D" w:rsidRPr="006B5CDE" w:rsidRDefault="004A4F6D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В 20</w:t>
      </w:r>
      <w:r w:rsidR="008A7989" w:rsidRPr="006B5CDE">
        <w:rPr>
          <w:rFonts w:ascii="Times New Roman" w:hAnsi="Times New Roman" w:cs="Times New Roman"/>
          <w:sz w:val="28"/>
          <w:szCs w:val="28"/>
        </w:rPr>
        <w:t>-е</w:t>
      </w:r>
      <w:r w:rsidRPr="006B5CDE">
        <w:rPr>
          <w:rFonts w:ascii="Times New Roman" w:hAnsi="Times New Roman" w:cs="Times New Roman"/>
          <w:sz w:val="28"/>
          <w:szCs w:val="28"/>
        </w:rPr>
        <w:t xml:space="preserve"> годы их называли </w:t>
      </w:r>
      <w:r w:rsidR="008A7989" w:rsidRPr="006B5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CDE">
        <w:rPr>
          <w:rFonts w:ascii="Times New Roman" w:hAnsi="Times New Roman" w:cs="Times New Roman"/>
          <w:sz w:val="28"/>
          <w:szCs w:val="28"/>
        </w:rPr>
        <w:t>непмановцы</w:t>
      </w:r>
      <w:proofErr w:type="spellEnd"/>
      <w:r w:rsidR="008A7989" w:rsidRPr="006B5CDE">
        <w:rPr>
          <w:rFonts w:ascii="Times New Roman" w:hAnsi="Times New Roman" w:cs="Times New Roman"/>
          <w:sz w:val="28"/>
          <w:szCs w:val="28"/>
        </w:rPr>
        <w:t>»</w:t>
      </w:r>
      <w:r w:rsidRPr="006B5CDE">
        <w:rPr>
          <w:rFonts w:ascii="Times New Roman" w:hAnsi="Times New Roman" w:cs="Times New Roman"/>
          <w:sz w:val="28"/>
          <w:szCs w:val="28"/>
        </w:rPr>
        <w:t xml:space="preserve">, а как вы бы их назвали сегодня?  </w:t>
      </w:r>
      <w:r w:rsidR="008A7989" w:rsidRPr="006B5CDE">
        <w:rPr>
          <w:rFonts w:ascii="Times New Roman" w:hAnsi="Times New Roman" w:cs="Times New Roman"/>
          <w:sz w:val="28"/>
          <w:szCs w:val="28"/>
        </w:rPr>
        <w:t>(</w:t>
      </w:r>
      <w:r w:rsidRPr="006B5CDE">
        <w:rPr>
          <w:rFonts w:ascii="Times New Roman" w:hAnsi="Times New Roman" w:cs="Times New Roman"/>
          <w:sz w:val="28"/>
          <w:szCs w:val="28"/>
        </w:rPr>
        <w:t>Бизнесмены, предприниматели</w:t>
      </w:r>
      <w:r w:rsidR="008A7989" w:rsidRPr="006B5CDE">
        <w:rPr>
          <w:rFonts w:ascii="Times New Roman" w:hAnsi="Times New Roman" w:cs="Times New Roman"/>
          <w:sz w:val="28"/>
          <w:szCs w:val="28"/>
        </w:rPr>
        <w:t>)</w:t>
      </w:r>
      <w:r w:rsidRPr="006B5CDE">
        <w:rPr>
          <w:rFonts w:ascii="Times New Roman" w:hAnsi="Times New Roman" w:cs="Times New Roman"/>
          <w:sz w:val="28"/>
          <w:szCs w:val="28"/>
        </w:rPr>
        <w:t>.</w:t>
      </w:r>
    </w:p>
    <w:p w:rsidR="006B5CDE" w:rsidRPr="006B5CDE" w:rsidRDefault="008A7989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 xml:space="preserve">Член партии большевиков, руководитель ВЧК, говорил, что настоящий чекист должен иметь холодный ум и горячее сердце, партийная кличка Железный Феликс. Как его настоящее имя? (Феликс </w:t>
      </w:r>
      <w:proofErr w:type="spellStart"/>
      <w:r w:rsidRPr="006B5CDE">
        <w:rPr>
          <w:rFonts w:ascii="Times New Roman" w:hAnsi="Times New Roman" w:cs="Times New Roman"/>
          <w:sz w:val="28"/>
          <w:szCs w:val="28"/>
        </w:rPr>
        <w:t>Эдмундович</w:t>
      </w:r>
      <w:proofErr w:type="spellEnd"/>
      <w:r w:rsidRPr="006B5CDE">
        <w:rPr>
          <w:rFonts w:ascii="Times New Roman" w:hAnsi="Times New Roman" w:cs="Times New Roman"/>
          <w:sz w:val="28"/>
          <w:szCs w:val="28"/>
        </w:rPr>
        <w:t xml:space="preserve"> Дзержинский)</w:t>
      </w:r>
    </w:p>
    <w:p w:rsidR="006B5CDE" w:rsidRPr="006B5CDE" w:rsidRDefault="008A7989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color w:val="333333"/>
          <w:sz w:val="28"/>
          <w:szCs w:val="28"/>
        </w:rPr>
        <w:t>«Всякий негодяй, который будет подговаривать к дезертирству, будет расстрелян. Всякий солдат, который бросит или продаст винтовку</w:t>
      </w:r>
      <w:r w:rsidR="00153A7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 или обмундирование будет расстрелян.</w:t>
      </w:r>
      <w:r w:rsidR="006B5CDE"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t>За укрывательство дезертиров виновные будут расстреляны.</w:t>
      </w:r>
      <w:r w:rsidR="006B5CDE"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t>Смерть шкурникам и предателям!».</w:t>
      </w:r>
      <w:r w:rsidR="006B5CDE"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Кто и когда издал такой приказ?  </w:t>
      </w:r>
      <w:r w:rsidR="006B5CDE" w:rsidRPr="006B5CDE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Троцкий </w:t>
      </w:r>
      <w:smartTag w:uri="urn:schemas-microsoft-com:office:smarttags" w:element="metricconverter">
        <w:smartTagPr>
          <w:attr w:name="ProductID" w:val="1918 г"/>
        </w:smartTagPr>
        <w:r w:rsidRPr="006B5CDE">
          <w:rPr>
            <w:rFonts w:ascii="Times New Roman" w:hAnsi="Times New Roman" w:cs="Times New Roman"/>
            <w:color w:val="333333"/>
            <w:sz w:val="28"/>
            <w:szCs w:val="28"/>
          </w:rPr>
          <w:t>1918 г</w:t>
        </w:r>
      </w:smartTag>
      <w:r w:rsidRPr="006B5CDE">
        <w:rPr>
          <w:rFonts w:ascii="Times New Roman" w:hAnsi="Times New Roman" w:cs="Times New Roman"/>
          <w:color w:val="333333"/>
          <w:sz w:val="28"/>
          <w:szCs w:val="28"/>
        </w:rPr>
        <w:t>. гражданская война</w:t>
      </w:r>
      <w:r w:rsidR="006B5CDE" w:rsidRPr="006B5CDE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6B5CDE" w:rsidRPr="006B5CDE" w:rsidRDefault="006B5CDE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DE">
        <w:rPr>
          <w:rFonts w:ascii="Times New Roman" w:hAnsi="Times New Roman" w:cs="Times New Roman"/>
          <w:sz w:val="28"/>
          <w:szCs w:val="28"/>
        </w:rPr>
        <w:t>«Свободу слова и печати для рабочих и крестьян! Свободу собраний и профессиональных союзов! Упразднить все политотделы, так как ни одна партия не может пользоваться привилегиями для пропаганды своих идей! Советы без коммунистов!»  Кто и когда выдвигал такие требования?  (Матросы в ходе Кронштадтского восстания 1921г.)</w:t>
      </w:r>
    </w:p>
    <w:p w:rsidR="006B5CDE" w:rsidRPr="006B5CDE" w:rsidRDefault="006B5CDE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5CDE">
        <w:rPr>
          <w:rFonts w:ascii="Times New Roman" w:hAnsi="Times New Roman" w:cs="Times New Roman"/>
          <w:color w:val="333333"/>
          <w:sz w:val="28"/>
          <w:szCs w:val="28"/>
        </w:rPr>
        <w:t xml:space="preserve">Он был идеальным семьянином, прекрасно воспитан, сдержан в проявлении эмоций, Его обвиняли в том, что он был неискренен, упрям. Говорили, что он «человек среднего масштаба», тяготившийся своим положением. Его обвиняли в том, что он не имел своего мнения, а был под влиянием сначала матери, а потом жены. Многие считали, что если бы он родился в обыкновенной среде, то прожил бы жизнь полную гармонии.  Но </w:t>
      </w:r>
      <w:r w:rsidRPr="006B5CD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кем же был этот человек по рождению? О ком идёт речь? (император Николай </w:t>
      </w:r>
      <w:proofErr w:type="spellStart"/>
      <w:r w:rsidRPr="006B5CDE">
        <w:rPr>
          <w:rFonts w:ascii="Times New Roman" w:hAnsi="Times New Roman" w:cs="Times New Roman"/>
          <w:color w:val="333333"/>
          <w:sz w:val="28"/>
          <w:szCs w:val="28"/>
        </w:rPr>
        <w:t>ll</w:t>
      </w:r>
      <w:proofErr w:type="spellEnd"/>
      <w:r w:rsidRPr="006B5CD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B5CDE" w:rsidRDefault="006B5CDE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5CDE">
        <w:rPr>
          <w:rFonts w:ascii="Times New Roman" w:hAnsi="Times New Roman" w:cs="Times New Roman"/>
          <w:color w:val="333333"/>
          <w:sz w:val="28"/>
          <w:szCs w:val="28"/>
        </w:rPr>
        <w:t>Последователи этого политического течения выступали за уничтожение государства и замену его свободными добровольными объединениями граждан. Они приняли самое активное участие в событиях Великой Российской революции. Как называли представителей этого течения?                 (Анархисты).</w:t>
      </w:r>
    </w:p>
    <w:p w:rsidR="00E01E3B" w:rsidRDefault="00E44ED4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24 октября 1917 года охрана Зимнего дворца была пополнена новой ротой из необычного батальона из 137 человек. Наряду с отрядами юнкеров эта рота до последнего пыталась защитить Временное правительство, но рота была разоружена солдатами Павловского полка. Кто входил в эту необычную роту? (Женщины из женского батальона).</w:t>
      </w:r>
    </w:p>
    <w:p w:rsidR="00E73820" w:rsidRDefault="00E73820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Перед учениками вывешивается иллюстрация «Выступление В. И. Ленина на броневике» (название закрыто). Скажите, что послужило Ленину трибуной для выступления. (Броневик).</w:t>
      </w:r>
    </w:p>
    <w:p w:rsidR="00E73820" w:rsidRPr="006B5CDE" w:rsidRDefault="00E73820" w:rsidP="007052C5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Звучит 1 куплет Интернационала. Это музыкальное произведение родилось в революционной Франции, переведено на многие языки мира. Как оно связано с нашей страной. (Было гимном нашей страны с 1918 по 1944 г. г.)</w:t>
      </w:r>
    </w:p>
    <w:p w:rsidR="008A7989" w:rsidRPr="008A7989" w:rsidRDefault="008A7989" w:rsidP="007052C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P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8E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810F7C" w:rsidRPr="008A7989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подсчитывает баллы </w:t>
      </w:r>
      <w:r w:rsidR="00135135">
        <w:rPr>
          <w:rFonts w:ascii="Times New Roman" w:hAnsi="Times New Roman" w:cs="Times New Roman"/>
          <w:sz w:val="28"/>
          <w:szCs w:val="28"/>
        </w:rPr>
        <w:t>за правильные ответы, объявляет команду победителей.</w:t>
      </w:r>
      <w:r w:rsidR="00153A7F">
        <w:rPr>
          <w:rFonts w:ascii="Times New Roman" w:hAnsi="Times New Roman" w:cs="Times New Roman"/>
          <w:sz w:val="28"/>
          <w:szCs w:val="28"/>
        </w:rPr>
        <w:t xml:space="preserve"> Объявляет самого активного зрителя, который оказывал помощь командам, (если таковой найдётся).</w:t>
      </w: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Pr="008A7989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7C" w:rsidRDefault="00810F7C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35" w:rsidRDefault="00135135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Default="00615F8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AE" w:rsidRDefault="009212AE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 день.</w:t>
      </w:r>
      <w:r w:rsidR="00FA3FDE">
        <w:rPr>
          <w:rFonts w:ascii="Times New Roman" w:hAnsi="Times New Roman" w:cs="Times New Roman"/>
          <w:b/>
          <w:i/>
          <w:sz w:val="28"/>
          <w:szCs w:val="28"/>
        </w:rPr>
        <w:t xml:space="preserve"> Кино викторина «</w:t>
      </w:r>
      <w:r w:rsidR="00401C3D">
        <w:rPr>
          <w:rFonts w:ascii="Times New Roman" w:hAnsi="Times New Roman" w:cs="Times New Roman"/>
          <w:b/>
          <w:i/>
          <w:sz w:val="28"/>
          <w:szCs w:val="28"/>
        </w:rPr>
        <w:t>Февральская р</w:t>
      </w:r>
      <w:r w:rsidR="00FA3FDE">
        <w:rPr>
          <w:rFonts w:ascii="Times New Roman" w:hAnsi="Times New Roman" w:cs="Times New Roman"/>
          <w:b/>
          <w:i/>
          <w:sz w:val="28"/>
          <w:szCs w:val="28"/>
        </w:rPr>
        <w:t>еволюция: загадки истории».</w:t>
      </w:r>
    </w:p>
    <w:p w:rsidR="0077279F" w:rsidRDefault="0077279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7279F" w:rsidRPr="0077279F" w:rsidRDefault="0077279F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9F">
        <w:rPr>
          <w:rFonts w:ascii="Times New Roman" w:hAnsi="Times New Roman" w:cs="Times New Roman"/>
          <w:sz w:val="28"/>
          <w:szCs w:val="28"/>
        </w:rPr>
        <w:t>Воспитывать у обучающихся чувство гражданственности и патриотизма, любви к Родине.</w:t>
      </w:r>
    </w:p>
    <w:p w:rsidR="0077279F" w:rsidRDefault="0077279F" w:rsidP="007052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279F" w:rsidRDefault="0077279F" w:rsidP="007052C5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9F">
        <w:rPr>
          <w:rFonts w:ascii="Times New Roman" w:hAnsi="Times New Roman" w:cs="Times New Roman"/>
          <w:sz w:val="28"/>
          <w:szCs w:val="28"/>
        </w:rPr>
        <w:t>Побуждать детей к поиску новых знаний, к расширению своего кругозора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79F" w:rsidRDefault="0077279F" w:rsidP="007052C5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спорные вопросы истории февральской революции, заставить задуматься над ними.</w:t>
      </w:r>
    </w:p>
    <w:p w:rsidR="0077279F" w:rsidRPr="0077279F" w:rsidRDefault="0077279F" w:rsidP="007052C5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Акцентировать внимание на морально-нравственных аспектах проблемы отречения Николая 2 от власти</w:t>
      </w:r>
    </w:p>
    <w:p w:rsidR="00FA3FDE" w:rsidRDefault="00FA3FDE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 7-9 классов просматривают документальный фильм «</w:t>
      </w:r>
      <w:r w:rsidR="00B77095">
        <w:rPr>
          <w:rFonts w:ascii="Times New Roman" w:hAnsi="Times New Roman" w:cs="Times New Roman"/>
          <w:b/>
          <w:i/>
          <w:sz w:val="28"/>
          <w:szCs w:val="28"/>
        </w:rPr>
        <w:t>Февральская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революция: загадки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истории</w:t>
      </w:r>
      <w:r w:rsidR="006E11E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1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" w:history="1">
        <w:r w:rsidR="00A33DDD" w:rsidRPr="004E4437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https://youtu.be/ZdoGY1SuAEI</w:t>
        </w:r>
        <w:proofErr w:type="gramEnd"/>
      </w:hyperlink>
      <w:r w:rsidR="00A33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2" w:history="1"/>
      <w:r w:rsidR="00A33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6DD0">
        <w:rPr>
          <w:rFonts w:ascii="Times New Roman" w:hAnsi="Times New Roman" w:cs="Times New Roman"/>
          <w:b/>
          <w:i/>
          <w:sz w:val="28"/>
          <w:szCs w:val="28"/>
        </w:rPr>
        <w:t>(25 минут)</w:t>
      </w:r>
      <w:r>
        <w:rPr>
          <w:rFonts w:ascii="Times New Roman" w:hAnsi="Times New Roman" w:cs="Times New Roman"/>
          <w:b/>
          <w:i/>
          <w:sz w:val="28"/>
          <w:szCs w:val="28"/>
        </w:rPr>
        <w:t>и отвечают на вопросы к фильму.</w:t>
      </w:r>
      <w:r w:rsidR="009A6DD0">
        <w:rPr>
          <w:rFonts w:ascii="Times New Roman" w:hAnsi="Times New Roman" w:cs="Times New Roman"/>
          <w:b/>
          <w:i/>
          <w:sz w:val="28"/>
          <w:szCs w:val="28"/>
        </w:rPr>
        <w:t xml:space="preserve"> (15 мин.)</w:t>
      </w:r>
    </w:p>
    <w:p w:rsidR="006E11E9" w:rsidRDefault="00FA3FD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Победитель викторины определяется по </w:t>
      </w:r>
      <w:r w:rsidR="006E11E9">
        <w:rPr>
          <w:rFonts w:ascii="Times New Roman" w:hAnsi="Times New Roman" w:cs="Times New Roman"/>
          <w:sz w:val="28"/>
          <w:szCs w:val="28"/>
        </w:rPr>
        <w:t xml:space="preserve">наибольшему </w:t>
      </w:r>
      <w:r>
        <w:rPr>
          <w:rFonts w:ascii="Times New Roman" w:hAnsi="Times New Roman" w:cs="Times New Roman"/>
          <w:sz w:val="28"/>
          <w:szCs w:val="28"/>
        </w:rPr>
        <w:t>числу</w:t>
      </w:r>
      <w:r w:rsidR="006E11E9"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:rsidR="006E11E9" w:rsidRDefault="00FA3FDE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E9">
        <w:rPr>
          <w:rFonts w:ascii="Times New Roman" w:hAnsi="Times New Roman" w:cs="Times New Roman"/>
          <w:sz w:val="28"/>
          <w:szCs w:val="28"/>
        </w:rPr>
        <w:t>Какое государство возникло на руинах Российской империи? (СССР).</w:t>
      </w:r>
    </w:p>
    <w:p w:rsidR="00B77095" w:rsidRDefault="00B77095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требовали восставшие рабочие в феврале 1917 г? (хлеба, окончания войны).</w:t>
      </w:r>
    </w:p>
    <w:p w:rsidR="00B77095" w:rsidRDefault="00B77095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Николай 2 не присутствовал в дни февральских событий в Петрограде в 1917 года? (находился в Ставке Верховного главнокомандующего войсками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EE49D3" w:rsidRPr="00EE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D3" w:rsidRPr="00EE49D3" w:rsidRDefault="00EE49D3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генерал Иванов, посланный в Петроград для наведения порядка, не смог этого сделать? (его поезд не пропустили к Петрограду восставшие железнодорожники)</w:t>
      </w:r>
    </w:p>
    <w:p w:rsidR="00B77095" w:rsidRDefault="00B77095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Николай 2 не отдал императорскую власть своему сыну после отречения? (Сын болен гемофилией).</w:t>
      </w:r>
    </w:p>
    <w:p w:rsidR="00EE49D3" w:rsidRDefault="00EE49D3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чью пользу отрёкся Николай 2 от императорской короны? (в пользу брата Михаила Александровича Романова)</w:t>
      </w:r>
    </w:p>
    <w:p w:rsidR="00B77095" w:rsidRDefault="00EE49D3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с семьёй Николая 2 после отречения императора? (арест, расстрел).</w:t>
      </w:r>
    </w:p>
    <w:p w:rsidR="006E11E9" w:rsidRDefault="00EE49D3" w:rsidP="007052C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Россия ничего не получила как победитель в Первой мировой войне? (вышла из войны с Германией, подписав сепаратный мирный договор)</w:t>
      </w:r>
      <w:r w:rsidR="00401C3D">
        <w:rPr>
          <w:rFonts w:ascii="Times New Roman" w:hAnsi="Times New Roman" w:cs="Times New Roman"/>
          <w:sz w:val="28"/>
          <w:szCs w:val="28"/>
        </w:rPr>
        <w:t>.</w:t>
      </w:r>
    </w:p>
    <w:p w:rsidR="00401C3D" w:rsidRPr="00401C3D" w:rsidRDefault="00401C3D" w:rsidP="007052C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викторины. Определение победителя.</w:t>
      </w:r>
      <w:r w:rsidR="009A6DD0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A33DDD" w:rsidRPr="006E11E9" w:rsidRDefault="00A33DDD" w:rsidP="007052C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DE" w:rsidRDefault="00FA3FDE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3D" w:rsidRDefault="00401C3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8E" w:rsidRPr="009801D6" w:rsidRDefault="005227F1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615F8E" w:rsidRPr="009801D6">
        <w:rPr>
          <w:rFonts w:ascii="Times New Roman" w:hAnsi="Times New Roman" w:cs="Times New Roman"/>
          <w:b/>
          <w:i/>
          <w:sz w:val="28"/>
          <w:szCs w:val="28"/>
        </w:rPr>
        <w:t xml:space="preserve"> День.</w:t>
      </w:r>
    </w:p>
    <w:p w:rsidR="00135135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Сценарий к</w:t>
      </w:r>
      <w:r w:rsidR="00615F8E" w:rsidRPr="009801D6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 w:rsidRPr="009801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15F8E" w:rsidRPr="009801D6">
        <w:rPr>
          <w:rFonts w:ascii="Times New Roman" w:hAnsi="Times New Roman" w:cs="Times New Roman"/>
          <w:b/>
          <w:i/>
          <w:sz w:val="28"/>
          <w:szCs w:val="28"/>
        </w:rPr>
        <w:t xml:space="preserve"> революционных плакатов </w:t>
      </w:r>
      <w:r w:rsidR="005227F1">
        <w:rPr>
          <w:rFonts w:ascii="Times New Roman" w:hAnsi="Times New Roman" w:cs="Times New Roman"/>
          <w:b/>
          <w:i/>
          <w:sz w:val="28"/>
          <w:szCs w:val="28"/>
        </w:rPr>
        <w:t>и революционной песни</w:t>
      </w:r>
      <w:r w:rsidRPr="009801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1D6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9801D6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9801D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9801D6">
        <w:rPr>
          <w:rFonts w:ascii="Times New Roman" w:hAnsi="Times New Roman" w:cs="Times New Roman"/>
          <w:sz w:val="28"/>
          <w:szCs w:val="28"/>
        </w:rPr>
        <w:t xml:space="preserve"> у обучающихся целостн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1D6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ы революционных событий, </w:t>
      </w:r>
      <w:r w:rsidRPr="009801D6">
        <w:rPr>
          <w:rFonts w:ascii="Times New Roman" w:hAnsi="Times New Roman" w:cs="Times New Roman"/>
          <w:sz w:val="28"/>
          <w:szCs w:val="28"/>
        </w:rPr>
        <w:t>воспитывать чувство патриотизма и уважения к историческому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1D6">
        <w:rPr>
          <w:rFonts w:ascii="Times New Roman" w:hAnsi="Times New Roman" w:cs="Times New Roman"/>
          <w:sz w:val="28"/>
          <w:szCs w:val="28"/>
        </w:rPr>
        <w:t>прошлому нашей Родины;</w:t>
      </w:r>
    </w:p>
    <w:p w:rsidR="009801D6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01D6" w:rsidRPr="009801D6" w:rsidRDefault="009801D6" w:rsidP="007052C5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D6">
        <w:rPr>
          <w:rFonts w:ascii="Times New Roman" w:hAnsi="Times New Roman" w:cs="Times New Roman"/>
          <w:sz w:val="28"/>
          <w:szCs w:val="28"/>
        </w:rPr>
        <w:t>способствовать сплочению ученического коллектива через включение в совместную творческую деятельность;</w:t>
      </w:r>
    </w:p>
    <w:p w:rsidR="009801D6" w:rsidRPr="009801D6" w:rsidRDefault="009801D6" w:rsidP="007052C5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D6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детей;</w:t>
      </w:r>
    </w:p>
    <w:p w:rsidR="009801D6" w:rsidRPr="009801D6" w:rsidRDefault="009801D6" w:rsidP="007052C5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D6">
        <w:rPr>
          <w:rFonts w:ascii="Times New Roman" w:hAnsi="Times New Roman" w:cs="Times New Roman"/>
          <w:sz w:val="28"/>
          <w:szCs w:val="28"/>
        </w:rPr>
        <w:t>развить инициативу, раскрыть творческие способности обучающихся.</w:t>
      </w:r>
    </w:p>
    <w:p w:rsidR="009801D6" w:rsidRDefault="009801D6" w:rsidP="007052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01D6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</w:t>
      </w:r>
      <w:r w:rsidRPr="009801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27F1" w:rsidRPr="005227F1">
        <w:rPr>
          <w:rFonts w:ascii="Times New Roman" w:hAnsi="Times New Roman" w:cs="Times New Roman"/>
          <w:bCs/>
          <w:sz w:val="28"/>
          <w:szCs w:val="28"/>
        </w:rPr>
        <w:t>Концерт самодеятельных команд</w:t>
      </w:r>
      <w:r w:rsidR="005227F1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9801D6">
        <w:rPr>
          <w:rFonts w:ascii="Times New Roman" w:hAnsi="Times New Roman" w:cs="Times New Roman"/>
          <w:bCs/>
          <w:sz w:val="28"/>
          <w:szCs w:val="28"/>
        </w:rPr>
        <w:t>презентаци</w:t>
      </w:r>
      <w:r w:rsidR="005227F1">
        <w:rPr>
          <w:rFonts w:ascii="Times New Roman" w:hAnsi="Times New Roman" w:cs="Times New Roman"/>
          <w:bCs/>
          <w:sz w:val="28"/>
          <w:szCs w:val="28"/>
        </w:rPr>
        <w:t>ей</w:t>
      </w:r>
      <w:r w:rsidR="00231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6">
        <w:rPr>
          <w:rFonts w:ascii="Times New Roman" w:hAnsi="Times New Roman" w:cs="Times New Roman"/>
          <w:bCs/>
          <w:sz w:val="28"/>
          <w:szCs w:val="28"/>
        </w:rPr>
        <w:t>революционного плаката</w:t>
      </w:r>
      <w:r w:rsidR="00522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2B9" w:rsidRDefault="009801D6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801D6">
        <w:rPr>
          <w:rFonts w:ascii="Times New Roman" w:hAnsi="Times New Roman" w:cs="Times New Roman"/>
          <w:sz w:val="28"/>
          <w:szCs w:val="28"/>
        </w:rPr>
        <w:t xml:space="preserve">: приготовить </w:t>
      </w:r>
      <w:r w:rsidR="002312B9">
        <w:rPr>
          <w:rFonts w:ascii="Times New Roman" w:hAnsi="Times New Roman" w:cs="Times New Roman"/>
          <w:sz w:val="28"/>
          <w:szCs w:val="28"/>
        </w:rPr>
        <w:t>ватманы, краски гуашь, кисти</w:t>
      </w:r>
      <w:r w:rsidR="005227F1">
        <w:rPr>
          <w:rFonts w:ascii="Times New Roman" w:hAnsi="Times New Roman" w:cs="Times New Roman"/>
          <w:sz w:val="28"/>
          <w:szCs w:val="28"/>
        </w:rPr>
        <w:t>, слова песен, «</w:t>
      </w:r>
      <w:proofErr w:type="spellStart"/>
      <w:r w:rsidR="005227F1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5227F1">
        <w:rPr>
          <w:rFonts w:ascii="Times New Roman" w:hAnsi="Times New Roman" w:cs="Times New Roman"/>
          <w:sz w:val="28"/>
          <w:szCs w:val="28"/>
        </w:rPr>
        <w:t>» песен, музыкальный центр.</w:t>
      </w:r>
    </w:p>
    <w:p w:rsidR="009801D6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подготовка:</w:t>
      </w:r>
    </w:p>
    <w:p w:rsidR="002312B9" w:rsidRDefault="002312B9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предметной Недели каждый класс получает задание, нарисовать революционный плакат и </w:t>
      </w:r>
      <w:r w:rsidR="005227F1">
        <w:rPr>
          <w:rFonts w:ascii="Times New Roman" w:hAnsi="Times New Roman" w:cs="Times New Roman"/>
          <w:sz w:val="28"/>
          <w:szCs w:val="28"/>
        </w:rPr>
        <w:t>приготовить выступление с революционной песней</w:t>
      </w:r>
      <w:r>
        <w:rPr>
          <w:rFonts w:ascii="Times New Roman" w:hAnsi="Times New Roman" w:cs="Times New Roman"/>
          <w:sz w:val="28"/>
          <w:szCs w:val="28"/>
        </w:rPr>
        <w:t xml:space="preserve">. Капитан классной команды распределяет обязанности. У класса есть </w:t>
      </w:r>
      <w:r w:rsidR="005227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5227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плаката и </w:t>
      </w:r>
      <w:r w:rsidR="005227F1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1D6" w:rsidRP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D6">
        <w:rPr>
          <w:rFonts w:ascii="Times New Roman" w:hAnsi="Times New Roman" w:cs="Times New Roman"/>
          <w:b/>
          <w:i/>
          <w:sz w:val="28"/>
          <w:szCs w:val="28"/>
        </w:rPr>
        <w:t>Проведение мероприятия.</w:t>
      </w:r>
    </w:p>
    <w:p w:rsidR="0043310D" w:rsidRDefault="0043310D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Актовый зал, где будет</w:t>
      </w:r>
      <w:r w:rsidR="000049FD">
        <w:rPr>
          <w:rFonts w:ascii="Times New Roman" w:hAnsi="Times New Roman" w:cs="Times New Roman"/>
          <w:i/>
          <w:sz w:val="28"/>
          <w:szCs w:val="28"/>
        </w:rPr>
        <w:t xml:space="preserve"> проходить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концерт, украшен революционными плакатами </w:t>
      </w:r>
      <w:r w:rsidR="000049FD">
        <w:rPr>
          <w:rFonts w:ascii="Times New Roman" w:hAnsi="Times New Roman" w:cs="Times New Roman"/>
          <w:i/>
          <w:sz w:val="28"/>
          <w:szCs w:val="28"/>
        </w:rPr>
        <w:t xml:space="preserve">(Приложение 3), </w:t>
      </w:r>
      <w:r>
        <w:rPr>
          <w:rFonts w:ascii="Times New Roman" w:hAnsi="Times New Roman" w:cs="Times New Roman"/>
          <w:i/>
          <w:sz w:val="28"/>
          <w:szCs w:val="28"/>
        </w:rPr>
        <w:t>(жюри оценивает их)</w:t>
      </w:r>
    </w:p>
    <w:p w:rsidR="002312B9" w:rsidRDefault="002312B9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B9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i/>
          <w:sz w:val="28"/>
          <w:szCs w:val="28"/>
        </w:rPr>
        <w:t>учите</w:t>
      </w:r>
      <w:r w:rsidRPr="002312B9">
        <w:rPr>
          <w:rFonts w:ascii="Times New Roman" w:hAnsi="Times New Roman" w:cs="Times New Roman"/>
          <w:i/>
          <w:sz w:val="28"/>
          <w:szCs w:val="28"/>
        </w:rPr>
        <w:t>ля</w:t>
      </w:r>
      <w:r>
        <w:rPr>
          <w:rFonts w:ascii="Times New Roman" w:hAnsi="Times New Roman" w:cs="Times New Roman"/>
          <w:i/>
          <w:sz w:val="28"/>
          <w:szCs w:val="28"/>
        </w:rPr>
        <w:t xml:space="preserve"> истории</w:t>
      </w:r>
      <w:r w:rsidRPr="002312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7F1" w:rsidRDefault="002312B9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B9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312B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27F1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день нашей Недели, посвящённой Великой Российской революции, мы</w:t>
      </w:r>
      <w:r w:rsidRPr="0023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попытаемся посмотреть на революцию глазами художников и поэтов того времени. Наши команды искали в Сети революционные плакаты, </w:t>
      </w:r>
      <w:r w:rsidR="005227F1">
        <w:rPr>
          <w:rFonts w:ascii="Times New Roman" w:hAnsi="Times New Roman" w:cs="Times New Roman"/>
          <w:sz w:val="28"/>
          <w:szCs w:val="28"/>
        </w:rPr>
        <w:t xml:space="preserve">выбирали революционные песни, </w:t>
      </w:r>
      <w:r>
        <w:rPr>
          <w:rFonts w:ascii="Times New Roman" w:hAnsi="Times New Roman" w:cs="Times New Roman"/>
          <w:sz w:val="28"/>
          <w:szCs w:val="28"/>
        </w:rPr>
        <w:t>пытались их осмыслить</w:t>
      </w:r>
      <w:r w:rsidR="005227F1">
        <w:rPr>
          <w:rFonts w:ascii="Times New Roman" w:hAnsi="Times New Roman" w:cs="Times New Roman"/>
          <w:sz w:val="28"/>
          <w:szCs w:val="28"/>
        </w:rPr>
        <w:t>, пропускали через своё сердце.</w:t>
      </w:r>
      <w:r w:rsidR="0043310D">
        <w:rPr>
          <w:rFonts w:ascii="Times New Roman" w:hAnsi="Times New Roman" w:cs="Times New Roman"/>
          <w:sz w:val="28"/>
          <w:szCs w:val="28"/>
        </w:rPr>
        <w:t xml:space="preserve"> </w:t>
      </w:r>
      <w:r w:rsidR="00724BCA">
        <w:rPr>
          <w:rFonts w:ascii="Times New Roman" w:hAnsi="Times New Roman" w:cs="Times New Roman"/>
          <w:sz w:val="28"/>
          <w:szCs w:val="28"/>
        </w:rPr>
        <w:t xml:space="preserve"> </w:t>
      </w:r>
      <w:r w:rsidRPr="002312B9">
        <w:rPr>
          <w:rFonts w:ascii="Times New Roman" w:hAnsi="Times New Roman" w:cs="Times New Roman"/>
          <w:sz w:val="28"/>
          <w:szCs w:val="28"/>
        </w:rPr>
        <w:t xml:space="preserve">Я предлагаю всем присутствующим </w:t>
      </w:r>
      <w:r w:rsidR="00724BCA">
        <w:rPr>
          <w:rFonts w:ascii="Times New Roman" w:hAnsi="Times New Roman" w:cs="Times New Roman"/>
          <w:sz w:val="28"/>
          <w:szCs w:val="28"/>
        </w:rPr>
        <w:t>перенестись в те далёкие дни, попытаться</w:t>
      </w:r>
      <w:r w:rsidRPr="002312B9">
        <w:rPr>
          <w:rFonts w:ascii="Times New Roman" w:hAnsi="Times New Roman" w:cs="Times New Roman"/>
          <w:sz w:val="28"/>
          <w:szCs w:val="28"/>
        </w:rPr>
        <w:t xml:space="preserve"> </w:t>
      </w:r>
      <w:r w:rsidR="005227F1">
        <w:rPr>
          <w:rFonts w:ascii="Times New Roman" w:hAnsi="Times New Roman" w:cs="Times New Roman"/>
          <w:sz w:val="28"/>
          <w:szCs w:val="28"/>
        </w:rPr>
        <w:t>почувствовать нерв революции, её дух.</w:t>
      </w:r>
    </w:p>
    <w:p w:rsidR="005227F1" w:rsidRPr="005B137E" w:rsidRDefault="005B137E" w:rsidP="007052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37E">
        <w:rPr>
          <w:rFonts w:ascii="Times New Roman" w:hAnsi="Times New Roman" w:cs="Times New Roman"/>
          <w:i/>
          <w:sz w:val="28"/>
          <w:szCs w:val="28"/>
        </w:rPr>
        <w:t>В</w:t>
      </w:r>
      <w:r w:rsidR="005227F1" w:rsidRPr="005B137E">
        <w:rPr>
          <w:rFonts w:ascii="Times New Roman" w:hAnsi="Times New Roman" w:cs="Times New Roman"/>
          <w:i/>
          <w:sz w:val="28"/>
          <w:szCs w:val="28"/>
        </w:rPr>
        <w:t>едущий.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И справа, и слева,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И сзади, и прямо,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И красный, и белый: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lastRenderedPageBreak/>
        <w:t>— Мама!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Без воли, без гнева —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Протяжно, упрямо —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До самого неба:</w:t>
      </w:r>
    </w:p>
    <w:p w:rsid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— Мама!</w:t>
      </w:r>
    </w:p>
    <w:p w:rsidR="005B137E" w:rsidRPr="0043310D" w:rsidRDefault="005B137E" w:rsidP="00705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b/>
          <w:sz w:val="28"/>
          <w:szCs w:val="28"/>
        </w:rPr>
        <w:t>5 класс выступает с песней «Орлёнок»</w:t>
      </w:r>
      <w:r w:rsidR="00433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10D" w:rsidRPr="0043310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B137E" w:rsidRPr="005B137E" w:rsidRDefault="005B137E" w:rsidP="007052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37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Нет, товарищи, так дольше жить нельзя!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Лучше смерть, чем жизнь позорная рабов!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Выходите же на улицу, друзья,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Из своих прогнивших домиков-гробов!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Выходите же на улицу скорей,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На борьбу, на верх горящих баррикад!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Стыдно жить под гнетом мрака и цепей.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Смерть иль воля! — вот наш лозунг и набат.</w:t>
      </w:r>
    </w:p>
    <w:p w:rsidR="0043310D" w:rsidRPr="0043310D" w:rsidRDefault="005B137E" w:rsidP="00705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37E">
        <w:rPr>
          <w:rFonts w:ascii="Times New Roman" w:hAnsi="Times New Roman" w:cs="Times New Roman"/>
          <w:b/>
          <w:sz w:val="28"/>
          <w:szCs w:val="28"/>
        </w:rPr>
        <w:t xml:space="preserve">6 класс выступает с </w:t>
      </w:r>
      <w:r w:rsidR="0043310D">
        <w:rPr>
          <w:rFonts w:ascii="Times New Roman" w:hAnsi="Times New Roman" w:cs="Times New Roman"/>
          <w:b/>
          <w:sz w:val="28"/>
          <w:szCs w:val="28"/>
        </w:rPr>
        <w:t>«П</w:t>
      </w:r>
      <w:r w:rsidRPr="005B137E">
        <w:rPr>
          <w:rFonts w:ascii="Times New Roman" w:hAnsi="Times New Roman" w:cs="Times New Roman"/>
          <w:b/>
          <w:sz w:val="28"/>
          <w:szCs w:val="28"/>
        </w:rPr>
        <w:t>есней о Щорсе</w:t>
      </w:r>
      <w:r w:rsidR="0043310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43310D" w:rsidRPr="0043310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B137E" w:rsidRPr="0043310D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D">
        <w:rPr>
          <w:rFonts w:ascii="Times New Roman" w:hAnsi="Times New Roman" w:cs="Times New Roman"/>
          <w:sz w:val="28"/>
          <w:szCs w:val="28"/>
        </w:rPr>
        <w:t>В железных отрядах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Придем мы, придем мы,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Без слов, без цепей —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Не рабы!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Не бойся, товарищ,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Ни битв, ни тиранов,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И, кто бы ты ни был,</w:t>
      </w:r>
    </w:p>
    <w:p w:rsid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За нами иди.</w:t>
      </w:r>
    </w:p>
    <w:p w:rsidR="0043310D" w:rsidRPr="0043310D" w:rsidRDefault="005B137E" w:rsidP="00705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37E">
        <w:rPr>
          <w:rFonts w:ascii="Times New Roman" w:hAnsi="Times New Roman" w:cs="Times New Roman"/>
          <w:b/>
          <w:sz w:val="28"/>
          <w:szCs w:val="28"/>
        </w:rPr>
        <w:t>7 класс выступает с песней «По долина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B137E">
        <w:rPr>
          <w:rFonts w:ascii="Times New Roman" w:hAnsi="Times New Roman" w:cs="Times New Roman"/>
          <w:b/>
          <w:sz w:val="28"/>
          <w:szCs w:val="28"/>
        </w:rPr>
        <w:t xml:space="preserve"> и по взгорьям»</w:t>
      </w:r>
      <w:r w:rsidR="00433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10D" w:rsidRPr="0043310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B137E" w:rsidRPr="005B137E" w:rsidRDefault="005B137E" w:rsidP="007052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37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 xml:space="preserve">Нам — нет, не мир и не </w:t>
      </w:r>
      <w:proofErr w:type="gramStart"/>
      <w:r w:rsidRPr="005227F1">
        <w:rPr>
          <w:rFonts w:ascii="Times New Roman" w:hAnsi="Times New Roman" w:cs="Times New Roman"/>
          <w:sz w:val="28"/>
          <w:szCs w:val="28"/>
        </w:rPr>
        <w:t>любовь,—</w:t>
      </w:r>
      <w:proofErr w:type="gramEnd"/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Нам нужен мощный клич восстанья,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Там нужно немощную кровь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Зажечь огнем негодованья,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lastRenderedPageBreak/>
        <w:t>Нам нужно ненависть борца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Вдохнуть в заснувшие сердца,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Давно привыкшие к смиренью,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И в час возмездья роковой</w:t>
      </w:r>
    </w:p>
    <w:p w:rsidR="005227F1" w:rsidRP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Забить в набат и звать на бой —</w:t>
      </w:r>
    </w:p>
    <w:p w:rsidR="005227F1" w:rsidRDefault="005227F1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F1">
        <w:rPr>
          <w:rFonts w:ascii="Times New Roman" w:hAnsi="Times New Roman" w:cs="Times New Roman"/>
          <w:sz w:val="28"/>
          <w:szCs w:val="28"/>
        </w:rPr>
        <w:t>К освобожденью!</w:t>
      </w:r>
    </w:p>
    <w:p w:rsidR="0043310D" w:rsidRPr="0043310D" w:rsidRDefault="005B137E" w:rsidP="00705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b/>
          <w:sz w:val="28"/>
          <w:szCs w:val="28"/>
        </w:rPr>
        <w:t>8 класс выступает с песней «</w:t>
      </w:r>
      <w:r w:rsidR="008E7713">
        <w:rPr>
          <w:rFonts w:ascii="Times New Roman" w:hAnsi="Times New Roman" w:cs="Times New Roman"/>
          <w:b/>
          <w:sz w:val="28"/>
          <w:szCs w:val="28"/>
        </w:rPr>
        <w:t>Там вдали за рекой загорались огни</w:t>
      </w:r>
      <w:r w:rsidRPr="005B137E">
        <w:rPr>
          <w:rFonts w:ascii="Times New Roman" w:hAnsi="Times New Roman" w:cs="Times New Roman"/>
          <w:b/>
          <w:sz w:val="28"/>
          <w:szCs w:val="28"/>
        </w:rPr>
        <w:t>»</w:t>
      </w:r>
      <w:r w:rsidR="00433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10D" w:rsidRPr="0043310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810F7C" w:rsidRPr="005B137E" w:rsidRDefault="005B137E" w:rsidP="007052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7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 xml:space="preserve">Последний </w:t>
      </w:r>
      <w:proofErr w:type="spellStart"/>
      <w:r w:rsidRPr="005B137E">
        <w:rPr>
          <w:rFonts w:ascii="Times New Roman" w:hAnsi="Times New Roman" w:cs="Times New Roman"/>
          <w:sz w:val="28"/>
          <w:szCs w:val="28"/>
        </w:rPr>
        <w:t>нонешний</w:t>
      </w:r>
      <w:proofErr w:type="spellEnd"/>
      <w:r w:rsidRPr="005B137E">
        <w:rPr>
          <w:rFonts w:ascii="Times New Roman" w:hAnsi="Times New Roman" w:cs="Times New Roman"/>
          <w:sz w:val="28"/>
          <w:szCs w:val="28"/>
        </w:rPr>
        <w:t xml:space="preserve"> денечек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Сижу за письменным столом: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Батрацкий завтра же сыночек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Пойдет бороться со врагом.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Пойду я в красные солдаты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Свободу, волю защищать.</w:t>
      </w:r>
    </w:p>
    <w:p w:rsidR="005B137E" w:rsidRP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Мы вам покажем, супостаты,</w:t>
      </w:r>
    </w:p>
    <w:p w:rsidR="005B137E" w:rsidRDefault="005B137E" w:rsidP="00705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Как волю нашу отнимать.</w:t>
      </w:r>
    </w:p>
    <w:p w:rsidR="00DC1238" w:rsidRPr="00DC1238" w:rsidRDefault="005B137E" w:rsidP="00705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b/>
          <w:sz w:val="28"/>
          <w:szCs w:val="28"/>
        </w:rPr>
        <w:t>9 класс выступает с песней «Дан приказ ему на запад, ей в другую сторону»</w:t>
      </w:r>
      <w:r w:rsidR="00DC12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238" w:rsidRPr="00DC1238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B137E" w:rsidRDefault="0043310D" w:rsidP="00705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r w:rsidR="005B137E">
        <w:rPr>
          <w:rFonts w:ascii="Times New Roman" w:hAnsi="Times New Roman" w:cs="Times New Roman"/>
          <w:b/>
          <w:sz w:val="28"/>
          <w:szCs w:val="28"/>
        </w:rPr>
        <w:t xml:space="preserve"> истории:</w:t>
      </w:r>
    </w:p>
    <w:p w:rsidR="005B137E" w:rsidRPr="005B137E" w:rsidRDefault="005B137E" w:rsidP="00705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37E">
        <w:rPr>
          <w:rFonts w:ascii="Times New Roman" w:hAnsi="Times New Roman" w:cs="Times New Roman"/>
          <w:sz w:val="28"/>
          <w:szCs w:val="28"/>
        </w:rPr>
        <w:t>Мы послушали с вами революционные песни и революцион</w:t>
      </w:r>
      <w:r w:rsidR="0043310D">
        <w:rPr>
          <w:rFonts w:ascii="Times New Roman" w:hAnsi="Times New Roman" w:cs="Times New Roman"/>
          <w:sz w:val="28"/>
          <w:szCs w:val="28"/>
        </w:rPr>
        <w:t xml:space="preserve">ные стихи. Они тревожные, иногда трагические, такие же, как и те революционные годы, в которые родились эти строки. </w:t>
      </w:r>
      <w:r w:rsidR="0043310D" w:rsidRPr="0043310D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="0043310D" w:rsidRPr="0043310D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="0043310D" w:rsidRPr="0043310D">
        <w:rPr>
          <w:rFonts w:ascii="Times New Roman" w:hAnsi="Times New Roman" w:cs="Times New Roman"/>
          <w:sz w:val="28"/>
          <w:szCs w:val="28"/>
        </w:rPr>
        <w:t xml:space="preserve"> сказал: «В истории России было очень много тяжёлых и</w:t>
      </w:r>
      <w:r w:rsidR="0043310D">
        <w:rPr>
          <w:rFonts w:ascii="Times New Roman" w:hAnsi="Times New Roman" w:cs="Times New Roman"/>
          <w:sz w:val="28"/>
          <w:szCs w:val="28"/>
        </w:rPr>
        <w:t xml:space="preserve"> </w:t>
      </w:r>
      <w:r w:rsidR="0043310D" w:rsidRPr="0043310D">
        <w:rPr>
          <w:rFonts w:ascii="Times New Roman" w:hAnsi="Times New Roman" w:cs="Times New Roman"/>
          <w:sz w:val="28"/>
          <w:szCs w:val="28"/>
        </w:rPr>
        <w:t>кровавых событий, но это то, через что мы прошли и что мы обязаны знать».</w:t>
      </w:r>
      <w:r w:rsidR="0043310D">
        <w:rPr>
          <w:rFonts w:ascii="Times New Roman" w:hAnsi="Times New Roman" w:cs="Times New Roman"/>
          <w:sz w:val="28"/>
          <w:szCs w:val="28"/>
        </w:rPr>
        <w:t xml:space="preserve"> </w:t>
      </w:r>
      <w:r w:rsidR="0043310D" w:rsidRPr="0043310D">
        <w:rPr>
          <w:rFonts w:ascii="Times New Roman" w:hAnsi="Times New Roman" w:cs="Times New Roman"/>
          <w:sz w:val="28"/>
          <w:szCs w:val="28"/>
        </w:rPr>
        <w:t>У России великая исто</w:t>
      </w:r>
      <w:r w:rsidR="0043310D">
        <w:rPr>
          <w:rFonts w:ascii="Times New Roman" w:hAnsi="Times New Roman" w:cs="Times New Roman"/>
          <w:sz w:val="28"/>
          <w:szCs w:val="28"/>
        </w:rPr>
        <w:t>рия и не менее великое будущее.</w:t>
      </w:r>
      <w:r w:rsidR="0043310D" w:rsidRPr="0043310D">
        <w:rPr>
          <w:rFonts w:ascii="Times New Roman" w:hAnsi="Times New Roman" w:cs="Times New Roman"/>
          <w:sz w:val="28"/>
          <w:szCs w:val="28"/>
        </w:rPr>
        <w:t xml:space="preserve"> Так</w:t>
      </w:r>
      <w:r w:rsidR="0043310D">
        <w:rPr>
          <w:rFonts w:ascii="Times New Roman" w:hAnsi="Times New Roman" w:cs="Times New Roman"/>
          <w:sz w:val="28"/>
          <w:szCs w:val="28"/>
        </w:rPr>
        <w:t xml:space="preserve"> </w:t>
      </w:r>
      <w:r w:rsidR="0043310D" w:rsidRPr="0043310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3310D">
        <w:rPr>
          <w:rFonts w:ascii="Times New Roman" w:hAnsi="Times New Roman" w:cs="Times New Roman"/>
          <w:sz w:val="28"/>
          <w:szCs w:val="28"/>
        </w:rPr>
        <w:t xml:space="preserve">же </w:t>
      </w:r>
      <w:r w:rsidR="0043310D" w:rsidRPr="0043310D">
        <w:rPr>
          <w:rFonts w:ascii="Times New Roman" w:hAnsi="Times New Roman" w:cs="Times New Roman"/>
          <w:sz w:val="28"/>
          <w:szCs w:val="28"/>
        </w:rPr>
        <w:t xml:space="preserve">не забывать уроки </w:t>
      </w:r>
      <w:r w:rsidR="0043310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3310D" w:rsidRPr="0043310D">
        <w:rPr>
          <w:rFonts w:ascii="Times New Roman" w:hAnsi="Times New Roman" w:cs="Times New Roman"/>
          <w:sz w:val="28"/>
          <w:szCs w:val="28"/>
        </w:rPr>
        <w:t>прошлого.</w:t>
      </w:r>
    </w:p>
    <w:p w:rsidR="00724BCA" w:rsidRPr="008A7989" w:rsidRDefault="00724BCA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510" w:rsidRDefault="00E26510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D6" w:rsidRDefault="009801D6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D6" w:rsidRDefault="00DC1238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23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источников и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1238" w:rsidRP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1238">
        <w:rPr>
          <w:rFonts w:ascii="Times New Roman" w:hAnsi="Times New Roman" w:cs="Times New Roman"/>
          <w:sz w:val="28"/>
          <w:szCs w:val="28"/>
        </w:rPr>
        <w:t xml:space="preserve">100 лет Октябрьской революции 1917 </w:t>
      </w:r>
      <w:proofErr w:type="gramStart"/>
      <w:r w:rsidRPr="00DC1238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DC1238">
        <w:rPr>
          <w:rFonts w:ascii="Times New Roman" w:hAnsi="Times New Roman" w:cs="Times New Roman"/>
          <w:sz w:val="28"/>
          <w:szCs w:val="28"/>
        </w:rPr>
        <w:t xml:space="preserve"> инструктивно-методическое письмо / Курская обл. науч. библиотека им. Н. </w:t>
      </w:r>
      <w:proofErr w:type="spellStart"/>
      <w:r w:rsidRPr="00DC1238">
        <w:rPr>
          <w:rFonts w:ascii="Times New Roman" w:hAnsi="Times New Roman" w:cs="Times New Roman"/>
          <w:sz w:val="28"/>
          <w:szCs w:val="28"/>
        </w:rPr>
        <w:t>Н.Асеева</w:t>
      </w:r>
      <w:proofErr w:type="spellEnd"/>
      <w:r w:rsidRPr="00DC1238">
        <w:rPr>
          <w:rFonts w:ascii="Times New Roman" w:hAnsi="Times New Roman" w:cs="Times New Roman"/>
          <w:sz w:val="28"/>
          <w:szCs w:val="28"/>
        </w:rPr>
        <w:t xml:space="preserve"> ; сост. Т. В. Шуйская. - </w:t>
      </w:r>
      <w:proofErr w:type="gramStart"/>
      <w:r w:rsidRPr="00DC123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C1238">
        <w:rPr>
          <w:rFonts w:ascii="Times New Roman" w:hAnsi="Times New Roman" w:cs="Times New Roman"/>
          <w:sz w:val="28"/>
          <w:szCs w:val="28"/>
        </w:rPr>
        <w:t xml:space="preserve"> КОНБ им. Н. Н. Асеева, 2016. - 8 с.</w:t>
      </w:r>
    </w:p>
    <w:p w:rsid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1238">
        <w:rPr>
          <w:rFonts w:ascii="Times New Roman" w:hAnsi="Times New Roman" w:cs="Times New Roman"/>
          <w:sz w:val="28"/>
          <w:szCs w:val="28"/>
        </w:rPr>
        <w:t xml:space="preserve">. 100-летие революции 1917 года [Электронный ресурс]: блог // Просто </w:t>
      </w:r>
      <w:proofErr w:type="spellStart"/>
      <w:r w:rsidRPr="00DC1238">
        <w:rPr>
          <w:rFonts w:ascii="Times New Roman" w:hAnsi="Times New Roman" w:cs="Times New Roman"/>
          <w:sz w:val="28"/>
          <w:szCs w:val="28"/>
        </w:rPr>
        <w:t>библиоблог</w:t>
      </w:r>
      <w:proofErr w:type="spellEnd"/>
      <w:r w:rsidRPr="00DC1238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3" w:history="1">
        <w:r w:rsidRPr="00AA39DF">
          <w:rPr>
            <w:rStyle w:val="a6"/>
            <w:rFonts w:ascii="Times New Roman" w:hAnsi="Times New Roman" w:cs="Times New Roman"/>
            <w:sz w:val="28"/>
            <w:szCs w:val="28"/>
          </w:rPr>
          <w:t>http://novichokprosto-biblioblog.blogspot.ru/2017/01/blog-post_17.html</w:t>
        </w:r>
      </w:hyperlink>
      <w:r w:rsidRPr="00DC1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38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Библиотечный навигатор. </w:t>
      </w:r>
      <w:r w:rsidRPr="00DC1238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мероприятий, посвященных 100-летию революции 1917 года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A39DF">
          <w:rPr>
            <w:rStyle w:val="a6"/>
            <w:rFonts w:ascii="Times New Roman" w:hAnsi="Times New Roman" w:cs="Times New Roman"/>
            <w:sz w:val="28"/>
            <w:szCs w:val="28"/>
          </w:rPr>
          <w:t>http://libkrasnodar.blogspot.ru/2017/02/2017-100-1917.html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5B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Русские революционные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38"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5" w:history="1">
        <w:r w:rsidRPr="00AA39DF">
          <w:rPr>
            <w:rStyle w:val="a6"/>
            <w:rFonts w:ascii="Times New Roman" w:hAnsi="Times New Roman" w:cs="Times New Roman"/>
            <w:sz w:val="28"/>
            <w:szCs w:val="28"/>
          </w:rPr>
          <w:t>http://a-pesni.org/starrev/Starrev.php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5B" w:rsidRDefault="002E4B5B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5B" w:rsidRPr="00201AB4" w:rsidRDefault="002E4B5B" w:rsidP="007052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AB4">
        <w:rPr>
          <w:rFonts w:ascii="Times New Roman" w:hAnsi="Times New Roman" w:cs="Times New Roman"/>
          <w:b/>
          <w:i/>
          <w:sz w:val="28"/>
          <w:szCs w:val="28"/>
        </w:rPr>
        <w:t>Приложения.</w:t>
      </w:r>
    </w:p>
    <w:p w:rsidR="002E4B5B" w:rsidRDefault="002E4B5B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Коллективный исследовательский проект обучающихся по истории </w:t>
      </w:r>
      <w:r w:rsidRPr="002E4B5B">
        <w:rPr>
          <w:rFonts w:ascii="Times New Roman" w:hAnsi="Times New Roman" w:cs="Times New Roman"/>
          <w:sz w:val="28"/>
          <w:szCs w:val="28"/>
        </w:rPr>
        <w:t>«Нравственные аспекты Великой русской революции 1917 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FD" w:rsidRDefault="000049F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Сборник революционных песен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 ним.</w:t>
      </w:r>
    </w:p>
    <w:p w:rsidR="000049FD" w:rsidRDefault="000049FD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 революционных плакатов.</w:t>
      </w:r>
    </w:p>
    <w:p w:rsidR="002E4B5B" w:rsidRDefault="002E4B5B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8" w:rsidRPr="008A7989" w:rsidRDefault="00DC1238" w:rsidP="00705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238" w:rsidRPr="008A7989" w:rsidSect="00201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F5" w:rsidRDefault="00B81EF5" w:rsidP="008604EA">
      <w:pPr>
        <w:spacing w:after="0" w:line="240" w:lineRule="auto"/>
      </w:pPr>
      <w:r>
        <w:separator/>
      </w:r>
    </w:p>
  </w:endnote>
  <w:endnote w:type="continuationSeparator" w:id="0">
    <w:p w:rsidR="00B81EF5" w:rsidRDefault="00B81EF5" w:rsidP="0086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85762"/>
      <w:docPartObj>
        <w:docPartGallery w:val="Page Numbers (Bottom of Page)"/>
        <w:docPartUnique/>
      </w:docPartObj>
    </w:sdtPr>
    <w:sdtEndPr/>
    <w:sdtContent>
      <w:p w:rsidR="009801D6" w:rsidRDefault="009801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30">
          <w:rPr>
            <w:noProof/>
          </w:rPr>
          <w:t>2</w:t>
        </w:r>
        <w:r>
          <w:fldChar w:fldCharType="end"/>
        </w:r>
      </w:p>
    </w:sdtContent>
  </w:sdt>
  <w:p w:rsidR="009801D6" w:rsidRDefault="009801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F5" w:rsidRDefault="00B81EF5" w:rsidP="008604EA">
      <w:pPr>
        <w:spacing w:after="0" w:line="240" w:lineRule="auto"/>
      </w:pPr>
      <w:r>
        <w:separator/>
      </w:r>
    </w:p>
  </w:footnote>
  <w:footnote w:type="continuationSeparator" w:id="0">
    <w:p w:rsidR="00B81EF5" w:rsidRDefault="00B81EF5" w:rsidP="0086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76C"/>
    <w:multiLevelType w:val="hybridMultilevel"/>
    <w:tmpl w:val="5EAA0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CA4"/>
    <w:multiLevelType w:val="hybridMultilevel"/>
    <w:tmpl w:val="ED1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11E"/>
    <w:multiLevelType w:val="hybridMultilevel"/>
    <w:tmpl w:val="7E8072C4"/>
    <w:lvl w:ilvl="0" w:tplc="4168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BC6"/>
    <w:multiLevelType w:val="hybridMultilevel"/>
    <w:tmpl w:val="1B20F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779EB"/>
    <w:multiLevelType w:val="hybridMultilevel"/>
    <w:tmpl w:val="851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4AB"/>
    <w:multiLevelType w:val="hybridMultilevel"/>
    <w:tmpl w:val="A98E3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542"/>
    <w:multiLevelType w:val="hybridMultilevel"/>
    <w:tmpl w:val="8FE82D2A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A730E"/>
    <w:multiLevelType w:val="hybridMultilevel"/>
    <w:tmpl w:val="6614A99C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86483"/>
    <w:multiLevelType w:val="hybridMultilevel"/>
    <w:tmpl w:val="A15C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B47"/>
    <w:multiLevelType w:val="hybridMultilevel"/>
    <w:tmpl w:val="A872B656"/>
    <w:lvl w:ilvl="0" w:tplc="A47495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D43"/>
    <w:multiLevelType w:val="hybridMultilevel"/>
    <w:tmpl w:val="C92E9F66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E6200"/>
    <w:multiLevelType w:val="hybridMultilevel"/>
    <w:tmpl w:val="E5DA6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F7EDC"/>
    <w:multiLevelType w:val="hybridMultilevel"/>
    <w:tmpl w:val="31F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7B19"/>
    <w:multiLevelType w:val="hybridMultilevel"/>
    <w:tmpl w:val="753CFC3E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32C0F"/>
    <w:multiLevelType w:val="hybridMultilevel"/>
    <w:tmpl w:val="DBF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3E2"/>
    <w:multiLevelType w:val="hybridMultilevel"/>
    <w:tmpl w:val="5A8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61AFE"/>
    <w:multiLevelType w:val="hybridMultilevel"/>
    <w:tmpl w:val="604246E4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C1C3B"/>
    <w:multiLevelType w:val="hybridMultilevel"/>
    <w:tmpl w:val="156A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0EA2"/>
    <w:multiLevelType w:val="hybridMultilevel"/>
    <w:tmpl w:val="0228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541B"/>
    <w:multiLevelType w:val="hybridMultilevel"/>
    <w:tmpl w:val="C5142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715"/>
    <w:multiLevelType w:val="hybridMultilevel"/>
    <w:tmpl w:val="E61684D0"/>
    <w:lvl w:ilvl="0" w:tplc="4168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33CE"/>
    <w:multiLevelType w:val="hybridMultilevel"/>
    <w:tmpl w:val="2E3285C0"/>
    <w:lvl w:ilvl="0" w:tplc="12C8DB8C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E2D23"/>
    <w:multiLevelType w:val="hybridMultilevel"/>
    <w:tmpl w:val="A83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46F32"/>
    <w:multiLevelType w:val="hybridMultilevel"/>
    <w:tmpl w:val="39503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26A0E"/>
    <w:multiLevelType w:val="hybridMultilevel"/>
    <w:tmpl w:val="BAF27340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03D0F"/>
    <w:multiLevelType w:val="hybridMultilevel"/>
    <w:tmpl w:val="404AB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20EFA"/>
    <w:multiLevelType w:val="hybridMultilevel"/>
    <w:tmpl w:val="8FD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612E"/>
    <w:multiLevelType w:val="hybridMultilevel"/>
    <w:tmpl w:val="D8BC2E46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473E1"/>
    <w:multiLevelType w:val="hybridMultilevel"/>
    <w:tmpl w:val="9370A2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32BDE"/>
    <w:multiLevelType w:val="hybridMultilevel"/>
    <w:tmpl w:val="15E68050"/>
    <w:lvl w:ilvl="0" w:tplc="B1C68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24DD"/>
    <w:multiLevelType w:val="hybridMultilevel"/>
    <w:tmpl w:val="C0E4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4000A"/>
    <w:multiLevelType w:val="hybridMultilevel"/>
    <w:tmpl w:val="DE0C1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9F118C"/>
    <w:multiLevelType w:val="hybridMultilevel"/>
    <w:tmpl w:val="9162DF30"/>
    <w:lvl w:ilvl="0" w:tplc="41689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6CA0"/>
    <w:multiLevelType w:val="hybridMultilevel"/>
    <w:tmpl w:val="372C01D8"/>
    <w:lvl w:ilvl="0" w:tplc="E82A4EF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91B440B"/>
    <w:multiLevelType w:val="hybridMultilevel"/>
    <w:tmpl w:val="BD6C7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31B7D"/>
    <w:multiLevelType w:val="hybridMultilevel"/>
    <w:tmpl w:val="773E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66A4"/>
    <w:multiLevelType w:val="hybridMultilevel"/>
    <w:tmpl w:val="F678E81A"/>
    <w:lvl w:ilvl="0" w:tplc="03BEED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35"/>
  </w:num>
  <w:num w:numId="5">
    <w:abstractNumId w:val="19"/>
  </w:num>
  <w:num w:numId="6">
    <w:abstractNumId w:val="34"/>
  </w:num>
  <w:num w:numId="7">
    <w:abstractNumId w:val="30"/>
  </w:num>
  <w:num w:numId="8">
    <w:abstractNumId w:val="29"/>
  </w:num>
  <w:num w:numId="9">
    <w:abstractNumId w:val="31"/>
  </w:num>
  <w:num w:numId="10">
    <w:abstractNumId w:val="22"/>
  </w:num>
  <w:num w:numId="11">
    <w:abstractNumId w:val="12"/>
  </w:num>
  <w:num w:numId="12">
    <w:abstractNumId w:val="17"/>
  </w:num>
  <w:num w:numId="13">
    <w:abstractNumId w:val="26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6"/>
  </w:num>
  <w:num w:numId="19">
    <w:abstractNumId w:val="10"/>
  </w:num>
  <w:num w:numId="20">
    <w:abstractNumId w:val="25"/>
  </w:num>
  <w:num w:numId="21">
    <w:abstractNumId w:val="36"/>
  </w:num>
  <w:num w:numId="22">
    <w:abstractNumId w:val="4"/>
  </w:num>
  <w:num w:numId="23">
    <w:abstractNumId w:val="33"/>
  </w:num>
  <w:num w:numId="24">
    <w:abstractNumId w:val="5"/>
  </w:num>
  <w:num w:numId="25">
    <w:abstractNumId w:val="0"/>
  </w:num>
  <w:num w:numId="26">
    <w:abstractNumId w:val="9"/>
  </w:num>
  <w:num w:numId="27">
    <w:abstractNumId w:val="7"/>
  </w:num>
  <w:num w:numId="28">
    <w:abstractNumId w:val="16"/>
  </w:num>
  <w:num w:numId="29">
    <w:abstractNumId w:val="32"/>
  </w:num>
  <w:num w:numId="30">
    <w:abstractNumId w:val="28"/>
  </w:num>
  <w:num w:numId="31">
    <w:abstractNumId w:val="8"/>
  </w:num>
  <w:num w:numId="32">
    <w:abstractNumId w:val="27"/>
  </w:num>
  <w:num w:numId="33">
    <w:abstractNumId w:val="23"/>
  </w:num>
  <w:num w:numId="34">
    <w:abstractNumId w:val="11"/>
  </w:num>
  <w:num w:numId="35">
    <w:abstractNumId w:val="1"/>
  </w:num>
  <w:num w:numId="36">
    <w:abstractNumId w:val="2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5"/>
    <w:rsid w:val="00000A59"/>
    <w:rsid w:val="000049FD"/>
    <w:rsid w:val="000618F8"/>
    <w:rsid w:val="000821CE"/>
    <w:rsid w:val="000F0465"/>
    <w:rsid w:val="000F0C94"/>
    <w:rsid w:val="00107543"/>
    <w:rsid w:val="001106E5"/>
    <w:rsid w:val="00117105"/>
    <w:rsid w:val="00131ACF"/>
    <w:rsid w:val="00135135"/>
    <w:rsid w:val="00140530"/>
    <w:rsid w:val="00151AA2"/>
    <w:rsid w:val="00153A7F"/>
    <w:rsid w:val="001F4782"/>
    <w:rsid w:val="00201AB4"/>
    <w:rsid w:val="002312B9"/>
    <w:rsid w:val="00280FA2"/>
    <w:rsid w:val="00285591"/>
    <w:rsid w:val="00292160"/>
    <w:rsid w:val="00297F05"/>
    <w:rsid w:val="002E4B5B"/>
    <w:rsid w:val="00331F8C"/>
    <w:rsid w:val="003B395E"/>
    <w:rsid w:val="003D5642"/>
    <w:rsid w:val="003E36D8"/>
    <w:rsid w:val="00401C3D"/>
    <w:rsid w:val="00432DD0"/>
    <w:rsid w:val="0043310D"/>
    <w:rsid w:val="00496DE5"/>
    <w:rsid w:val="004A3A19"/>
    <w:rsid w:val="004A4F6D"/>
    <w:rsid w:val="004D5E24"/>
    <w:rsid w:val="004D66F4"/>
    <w:rsid w:val="004F069F"/>
    <w:rsid w:val="005227F1"/>
    <w:rsid w:val="00553B98"/>
    <w:rsid w:val="005B137E"/>
    <w:rsid w:val="005D592D"/>
    <w:rsid w:val="005F3B0E"/>
    <w:rsid w:val="0060606F"/>
    <w:rsid w:val="00610FAC"/>
    <w:rsid w:val="00615F8E"/>
    <w:rsid w:val="00651D81"/>
    <w:rsid w:val="006B31F5"/>
    <w:rsid w:val="006B5CDE"/>
    <w:rsid w:val="006E11E9"/>
    <w:rsid w:val="007052C5"/>
    <w:rsid w:val="00724BCA"/>
    <w:rsid w:val="00757368"/>
    <w:rsid w:val="0077279F"/>
    <w:rsid w:val="00783FDF"/>
    <w:rsid w:val="00810F7C"/>
    <w:rsid w:val="00844EEF"/>
    <w:rsid w:val="008604EA"/>
    <w:rsid w:val="0086425A"/>
    <w:rsid w:val="0086674F"/>
    <w:rsid w:val="00867A5E"/>
    <w:rsid w:val="008945A9"/>
    <w:rsid w:val="008A7989"/>
    <w:rsid w:val="008C7C15"/>
    <w:rsid w:val="008E7713"/>
    <w:rsid w:val="0090215D"/>
    <w:rsid w:val="009031BD"/>
    <w:rsid w:val="009212AE"/>
    <w:rsid w:val="00925C5F"/>
    <w:rsid w:val="00942242"/>
    <w:rsid w:val="00962126"/>
    <w:rsid w:val="009641F9"/>
    <w:rsid w:val="009801D6"/>
    <w:rsid w:val="009A6DD0"/>
    <w:rsid w:val="00A23B75"/>
    <w:rsid w:val="00A33DDD"/>
    <w:rsid w:val="00A546EF"/>
    <w:rsid w:val="00A90BDB"/>
    <w:rsid w:val="00AA7282"/>
    <w:rsid w:val="00B202A5"/>
    <w:rsid w:val="00B306C2"/>
    <w:rsid w:val="00B77095"/>
    <w:rsid w:val="00B81EF5"/>
    <w:rsid w:val="00B82492"/>
    <w:rsid w:val="00B97702"/>
    <w:rsid w:val="00C0694A"/>
    <w:rsid w:val="00CB35EB"/>
    <w:rsid w:val="00D515B8"/>
    <w:rsid w:val="00DC1238"/>
    <w:rsid w:val="00DD7ECE"/>
    <w:rsid w:val="00E01E3B"/>
    <w:rsid w:val="00E26510"/>
    <w:rsid w:val="00E44ED4"/>
    <w:rsid w:val="00E609D9"/>
    <w:rsid w:val="00E73820"/>
    <w:rsid w:val="00ED221E"/>
    <w:rsid w:val="00ED2D14"/>
    <w:rsid w:val="00EE49D3"/>
    <w:rsid w:val="00F54F0F"/>
    <w:rsid w:val="00FA3FDE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1356-F75D-463F-90CF-02935E9A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F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F0C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3B9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3B98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DD7ECE"/>
  </w:style>
  <w:style w:type="paragraph" w:styleId="a8">
    <w:name w:val="header"/>
    <w:basedOn w:val="a"/>
    <w:link w:val="a9"/>
    <w:uiPriority w:val="99"/>
    <w:unhideWhenUsed/>
    <w:rsid w:val="0086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4EA"/>
  </w:style>
  <w:style w:type="paragraph" w:styleId="aa">
    <w:name w:val="footer"/>
    <w:basedOn w:val="a"/>
    <w:link w:val="ab"/>
    <w:uiPriority w:val="99"/>
    <w:unhideWhenUsed/>
    <w:rsid w:val="0086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4EA"/>
  </w:style>
  <w:style w:type="paragraph" w:styleId="ac">
    <w:name w:val="Balloon Text"/>
    <w:basedOn w:val="a"/>
    <w:link w:val="ad"/>
    <w:uiPriority w:val="99"/>
    <w:semiHidden/>
    <w:unhideWhenUsed/>
    <w:rsid w:val="00B9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6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4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2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48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44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6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69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66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5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030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988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5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69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3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5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3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ovohistori.ucoz.ru/tests" TargetMode="External"/><Relationship Id="rId13" Type="http://schemas.openxmlformats.org/officeDocument/2006/relationships/hyperlink" Target="http://novichokprosto-biblioblog.blogspot.ru/2017/01/blog-post_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ovohistori.ucoz.ru/tests" TargetMode="External"/><Relationship Id="rId12" Type="http://schemas.openxmlformats.org/officeDocument/2006/relationships/hyperlink" Target="https://youtu.be/SlYqa5PpJW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doGY1SuAE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-pesni.org/starrev/Starrev.php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urovohistori.ucoz.ru/urok_ot_idei_mirovoj_revoljucii.ppt" TargetMode="External"/><Relationship Id="rId14" Type="http://schemas.openxmlformats.org/officeDocument/2006/relationships/hyperlink" Target="http://libkrasnodar.blogspot.ru/2017/02/2017-100-19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Щербинкина</dc:creator>
  <cp:keywords/>
  <dc:description/>
  <cp:lastModifiedBy>Наталья Щербинкина</cp:lastModifiedBy>
  <cp:revision>3</cp:revision>
  <cp:lastPrinted>2017-09-30T06:53:00Z</cp:lastPrinted>
  <dcterms:created xsi:type="dcterms:W3CDTF">2017-12-28T16:12:00Z</dcterms:created>
  <dcterms:modified xsi:type="dcterms:W3CDTF">2017-12-28T16:15:00Z</dcterms:modified>
</cp:coreProperties>
</file>