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9"/>
      </w:tblGrid>
      <w:tr w:rsidR="007333A0" w:rsidTr="003C1E63">
        <w:trPr>
          <w:trHeight w:val="13770"/>
        </w:trPr>
        <w:tc>
          <w:tcPr>
            <w:tcW w:w="11130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</w:tcPr>
          <w:p w:rsidR="007333A0" w:rsidRDefault="007333A0" w:rsidP="00211C86">
            <w:pPr>
              <w:pStyle w:val="a4"/>
              <w:spacing w:before="85"/>
              <w:ind w:left="1350" w:right="47"/>
            </w:pPr>
          </w:p>
          <w:p w:rsidR="00BC1061" w:rsidRPr="00BC1061" w:rsidRDefault="00BC1061" w:rsidP="00211C86">
            <w:pPr>
              <w:widowControl/>
              <w:autoSpaceDE/>
              <w:autoSpaceDN/>
              <w:ind w:right="47"/>
              <w:jc w:val="center"/>
              <w:rPr>
                <w:rFonts w:eastAsia="Calibri"/>
                <w:sz w:val="28"/>
                <w:szCs w:val="28"/>
              </w:rPr>
            </w:pPr>
            <w:r w:rsidRPr="00BC1061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7 «Улыбка» муниципального образования город Новороссийск</w:t>
            </w:r>
          </w:p>
          <w:p w:rsidR="00BC1061" w:rsidRPr="00BC1061" w:rsidRDefault="00BC1061" w:rsidP="00211C86">
            <w:pPr>
              <w:widowControl/>
              <w:autoSpaceDE/>
              <w:autoSpaceDN/>
              <w:ind w:right="4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C1061">
              <w:rPr>
                <w:rFonts w:eastAsia="Calibri"/>
                <w:sz w:val="24"/>
                <w:szCs w:val="24"/>
              </w:rPr>
              <w:t>353913 г.Новороссийск, ул. Героев-Десантников. 35 Б тел 72-59-27</w:t>
            </w:r>
          </w:p>
          <w:p w:rsidR="007333A0" w:rsidRDefault="007333A0" w:rsidP="00211C86">
            <w:pPr>
              <w:pStyle w:val="a4"/>
              <w:spacing w:before="85"/>
              <w:ind w:left="1350" w:right="47"/>
            </w:pPr>
          </w:p>
          <w:p w:rsidR="00D528AF" w:rsidRPr="00D528AF" w:rsidRDefault="00D528AF" w:rsidP="00211C86">
            <w:pPr>
              <w:widowControl/>
              <w:suppressAutoHyphens/>
              <w:autoSpaceDE/>
              <w:autoSpaceDN/>
              <w:ind w:right="4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</w:t>
            </w:r>
            <w:r w:rsidRPr="00D528AF">
              <w:rPr>
                <w:sz w:val="24"/>
                <w:szCs w:val="24"/>
                <w:lang w:eastAsia="ar-SA"/>
              </w:rPr>
              <w:t xml:space="preserve">Принята на педагогическом совете                            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D528AF">
              <w:rPr>
                <w:sz w:val="24"/>
                <w:szCs w:val="24"/>
                <w:lang w:eastAsia="ar-SA"/>
              </w:rPr>
              <w:t>Утверждена</w:t>
            </w:r>
          </w:p>
          <w:p w:rsidR="00D528AF" w:rsidRPr="00D528AF" w:rsidRDefault="00D528AF" w:rsidP="00211C86">
            <w:pPr>
              <w:widowControl/>
              <w:suppressAutoHyphens/>
              <w:autoSpaceDE/>
              <w:autoSpaceDN/>
              <w:ind w:right="4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</w:t>
            </w:r>
            <w:r w:rsidRPr="00D528AF">
              <w:rPr>
                <w:sz w:val="24"/>
                <w:szCs w:val="24"/>
                <w:lang w:eastAsia="ar-SA"/>
              </w:rPr>
              <w:t xml:space="preserve">МБДОУ ДС №7  «Улыбка»                                      </w:t>
            </w:r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D528AF">
              <w:rPr>
                <w:sz w:val="24"/>
                <w:szCs w:val="24"/>
                <w:lang w:eastAsia="ar-SA"/>
              </w:rPr>
              <w:t xml:space="preserve"> Заведующий МБДОУ ДС №7 «Улыбка» </w:t>
            </w:r>
          </w:p>
          <w:p w:rsidR="00D528AF" w:rsidRPr="00D528AF" w:rsidRDefault="00D528AF" w:rsidP="00211C86">
            <w:pPr>
              <w:widowControl/>
              <w:suppressAutoHyphens/>
              <w:autoSpaceDE/>
              <w:autoSpaceDN/>
              <w:ind w:right="4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</w:t>
            </w:r>
            <w:r w:rsidRPr="00D528AF">
              <w:rPr>
                <w:sz w:val="24"/>
                <w:szCs w:val="24"/>
                <w:lang w:eastAsia="ar-SA"/>
              </w:rPr>
              <w:t>Протокол №__</w:t>
            </w:r>
            <w:r w:rsidRPr="00D528AF">
              <w:rPr>
                <w:sz w:val="24"/>
                <w:szCs w:val="24"/>
                <w:u w:val="single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528AF">
              <w:rPr>
                <w:sz w:val="24"/>
                <w:szCs w:val="24"/>
                <w:lang w:eastAsia="ar-SA"/>
              </w:rPr>
              <w:t xml:space="preserve"> от___</w:t>
            </w:r>
            <w:r>
              <w:rPr>
                <w:sz w:val="24"/>
                <w:szCs w:val="24"/>
                <w:u w:val="single"/>
                <w:lang w:eastAsia="ar-SA"/>
              </w:rPr>
              <w:t xml:space="preserve">30.08. </w:t>
            </w:r>
            <w:r w:rsidRPr="00D528A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u w:val="single"/>
                <w:lang w:eastAsia="ar-SA"/>
              </w:rPr>
              <w:t>22</w:t>
            </w:r>
            <w:r w:rsidRPr="00D528AF">
              <w:rPr>
                <w:sz w:val="24"/>
                <w:szCs w:val="24"/>
                <w:lang w:eastAsia="ar-SA"/>
              </w:rPr>
              <w:t>__г.                             _______________ О.В. Ройтенберг</w:t>
            </w:r>
          </w:p>
          <w:p w:rsidR="00D528AF" w:rsidRPr="00D528AF" w:rsidRDefault="00D528AF" w:rsidP="00211C86">
            <w:pPr>
              <w:widowControl/>
              <w:suppressAutoHyphens/>
              <w:autoSpaceDE/>
              <w:autoSpaceDN/>
              <w:ind w:right="47"/>
              <w:jc w:val="center"/>
              <w:rPr>
                <w:sz w:val="24"/>
                <w:szCs w:val="24"/>
                <w:lang w:eastAsia="ar-SA"/>
              </w:rPr>
            </w:pPr>
            <w:r w:rsidRPr="00D528AF">
              <w:rPr>
                <w:sz w:val="24"/>
                <w:szCs w:val="24"/>
                <w:lang w:eastAsia="ar-SA"/>
              </w:rPr>
              <w:t xml:space="preserve">                                                                                    </w:t>
            </w:r>
          </w:p>
          <w:p w:rsidR="00D528AF" w:rsidRPr="00D528AF" w:rsidRDefault="00D528AF" w:rsidP="00211C86">
            <w:pPr>
              <w:widowControl/>
              <w:suppressAutoHyphens/>
              <w:autoSpaceDE/>
              <w:autoSpaceDN/>
              <w:ind w:right="47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C1061" w:rsidRDefault="00BC1061" w:rsidP="00211C86">
            <w:pPr>
              <w:pStyle w:val="a4"/>
              <w:spacing w:before="85"/>
              <w:ind w:left="1350" w:right="47"/>
            </w:pPr>
          </w:p>
          <w:p w:rsidR="00BC1061" w:rsidRDefault="00BC1061" w:rsidP="00211C86">
            <w:pPr>
              <w:pStyle w:val="a4"/>
              <w:spacing w:before="85"/>
              <w:ind w:left="1350" w:right="47"/>
            </w:pPr>
          </w:p>
          <w:p w:rsidR="007333A0" w:rsidRDefault="007333A0" w:rsidP="00211C86">
            <w:pPr>
              <w:pStyle w:val="a4"/>
              <w:spacing w:before="85"/>
              <w:ind w:left="1350" w:right="47"/>
            </w:pPr>
          </w:p>
          <w:p w:rsidR="007333A0" w:rsidRDefault="00BC1061" w:rsidP="00211C86">
            <w:pPr>
              <w:pStyle w:val="a4"/>
              <w:spacing w:before="85"/>
              <w:ind w:left="1350" w:right="47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60352" wp14:editId="685A4CC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807720</wp:posOffset>
                      </wp:positionV>
                      <wp:extent cx="1828800" cy="2182495"/>
                      <wp:effectExtent l="0" t="0" r="0" b="8255"/>
                      <wp:wrapSquare wrapText="bothSides"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18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76B9" w:rsidRPr="00BC1061" w:rsidRDefault="009676B9" w:rsidP="007333A0">
                                  <w:pPr>
                                    <w:pStyle w:val="a4"/>
                                    <w:spacing w:before="85"/>
                                    <w:ind w:left="1350"/>
                                    <w:rPr>
                                      <w:rFonts w:ascii="Cambria" w:hAnsi="Cambria"/>
                                      <w:color w:val="0066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C1061">
                                    <w:rPr>
                                      <w:rFonts w:ascii="Cambria" w:hAnsi="Cambria"/>
                                      <w:color w:val="0066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ПРОГРАММА</w:t>
                                  </w:r>
                                </w:p>
                                <w:p w:rsidR="009676B9" w:rsidRPr="00BC1061" w:rsidRDefault="009676B9" w:rsidP="007333A0">
                                  <w:pPr>
                                    <w:spacing w:before="5" w:line="244" w:lineRule="auto"/>
                                    <w:ind w:left="1354" w:right="877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6600"/>
                                      <w:sz w:val="44"/>
                                      <w:szCs w:val="44"/>
                                      <w14:textOutline w14:w="95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C1061">
                                    <w:rPr>
                                      <w:rFonts w:ascii="Cambria" w:hAnsi="Cambria"/>
                                      <w:b/>
                                      <w:color w:val="006600"/>
                                      <w:sz w:val="44"/>
                                      <w:szCs w:val="44"/>
                                      <w14:textOutline w14:w="95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профессионального развития педагогов </w:t>
                                  </w:r>
                                </w:p>
                                <w:p w:rsidR="009676B9" w:rsidRPr="00BC1061" w:rsidRDefault="009676B9" w:rsidP="007333A0">
                                  <w:pPr>
                                    <w:spacing w:before="5" w:line="244" w:lineRule="auto"/>
                                    <w:ind w:left="1354" w:right="877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66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C1061">
                                    <w:rPr>
                                      <w:rFonts w:ascii="Cambria" w:hAnsi="Cambria"/>
                                      <w:b/>
                                      <w:color w:val="0066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муниципального бюджетного дошкольного образовательного учреждения </w:t>
                                  </w:r>
                                  <w:r w:rsidRPr="00BC1061">
                                    <w:rPr>
                                      <w:rFonts w:ascii="Cambria" w:hAnsi="Cambria"/>
                                      <w:b/>
                                      <w:color w:val="006600"/>
                                      <w:w w:val="95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комбинированного </w:t>
                                  </w:r>
                                  <w:r w:rsidRPr="00BC1061">
                                    <w:rPr>
                                      <w:rFonts w:ascii="Cambria" w:hAnsi="Cambria"/>
                                      <w:b/>
                                      <w:color w:val="0066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вида детский сад № 7</w:t>
                                  </w:r>
                                </w:p>
                                <w:p w:rsidR="009676B9" w:rsidRPr="00BC1061" w:rsidRDefault="009676B9" w:rsidP="007333A0">
                                  <w:pPr>
                                    <w:spacing w:line="244" w:lineRule="auto"/>
                                    <w:ind w:left="1884" w:right="1411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9BBB59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C1061">
                                    <w:rPr>
                                      <w:rFonts w:ascii="Cambria" w:hAnsi="Cambria"/>
                                      <w:b/>
                                      <w:color w:val="006600"/>
                                      <w:w w:val="95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«Улыбка» </w:t>
                                  </w:r>
                                </w:p>
                                <w:p w:rsidR="009676B9" w:rsidRPr="00BC1061" w:rsidRDefault="009676B9" w:rsidP="007333A0">
                                  <w:pPr>
                                    <w:pStyle w:val="a4"/>
                                    <w:spacing w:line="542" w:lineRule="exact"/>
                                    <w:jc w:val="left"/>
                                    <w:rPr>
                                      <w:rFonts w:ascii="Cambria" w:hAnsi="Cambria"/>
                                      <w:color w:val="9BBB59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603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-2.4pt;margin-top:63.6pt;width:2in;height:171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" filled="f" stroked="f">
                      <v:textbox>
                        <w:txbxContent>
                          <w:p w:rsidR="009676B9" w:rsidRPr="00BC1061" w:rsidRDefault="009676B9" w:rsidP="007333A0">
                            <w:pPr>
                              <w:pStyle w:val="a4"/>
                              <w:spacing w:before="85"/>
                              <w:ind w:left="1350"/>
                              <w:rPr>
                                <w:rFonts w:ascii="Cambria" w:hAnsi="Cambria"/>
                                <w:color w:val="0066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1061">
                              <w:rPr>
                                <w:rFonts w:ascii="Cambria" w:hAnsi="Cambria"/>
                                <w:color w:val="0066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ПРОГРАММА</w:t>
                            </w:r>
                          </w:p>
                          <w:p w:rsidR="009676B9" w:rsidRPr="00BC1061" w:rsidRDefault="009676B9" w:rsidP="007333A0">
                            <w:pPr>
                              <w:spacing w:before="5" w:line="244" w:lineRule="auto"/>
                              <w:ind w:left="1354" w:right="877"/>
                              <w:jc w:val="center"/>
                              <w:rPr>
                                <w:rFonts w:ascii="Cambria" w:hAnsi="Cambria"/>
                                <w:b/>
                                <w:color w:val="0066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1061">
                              <w:rPr>
                                <w:rFonts w:ascii="Cambria" w:hAnsi="Cambria"/>
                                <w:b/>
                                <w:color w:val="0066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профессионального развития педагогов </w:t>
                            </w:r>
                          </w:p>
                          <w:p w:rsidR="009676B9" w:rsidRPr="00BC1061" w:rsidRDefault="009676B9" w:rsidP="007333A0">
                            <w:pPr>
                              <w:spacing w:before="5" w:line="244" w:lineRule="auto"/>
                              <w:ind w:left="1354" w:right="877"/>
                              <w:jc w:val="center"/>
                              <w:rPr>
                                <w:rFonts w:ascii="Cambria" w:hAnsi="Cambria"/>
                                <w:b/>
                                <w:color w:val="0066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1061">
                              <w:rPr>
                                <w:rFonts w:ascii="Cambria" w:hAnsi="Cambria"/>
                                <w:b/>
                                <w:color w:val="0066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муниципального бюджетного дошкольного образовательного учреждения </w:t>
                            </w:r>
                            <w:r w:rsidRPr="00BC1061">
                              <w:rPr>
                                <w:rFonts w:ascii="Cambria" w:hAnsi="Cambria"/>
                                <w:b/>
                                <w:color w:val="006600"/>
                                <w:w w:val="95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комбинированного </w:t>
                            </w:r>
                            <w:r w:rsidRPr="00BC1061">
                              <w:rPr>
                                <w:rFonts w:ascii="Cambria" w:hAnsi="Cambria"/>
                                <w:b/>
                                <w:color w:val="0066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вида детский сад № 7</w:t>
                            </w:r>
                          </w:p>
                          <w:p w:rsidR="009676B9" w:rsidRPr="00BC1061" w:rsidRDefault="009676B9" w:rsidP="007333A0">
                            <w:pPr>
                              <w:spacing w:line="244" w:lineRule="auto"/>
                              <w:ind w:left="1884" w:right="1411"/>
                              <w:jc w:val="center"/>
                              <w:rPr>
                                <w:rFonts w:ascii="Cambria" w:hAnsi="Cambria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1061">
                              <w:rPr>
                                <w:rFonts w:ascii="Cambria" w:hAnsi="Cambria"/>
                                <w:b/>
                                <w:color w:val="006600"/>
                                <w:w w:val="95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«Улыбка» </w:t>
                            </w:r>
                          </w:p>
                          <w:p w:rsidR="009676B9" w:rsidRPr="00BC1061" w:rsidRDefault="009676B9" w:rsidP="007333A0">
                            <w:pPr>
                              <w:pStyle w:val="a4"/>
                              <w:spacing w:line="542" w:lineRule="exact"/>
                              <w:jc w:val="left"/>
                              <w:rPr>
                                <w:rFonts w:ascii="Cambria" w:hAnsi="Cambria"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333A0" w:rsidRDefault="007333A0" w:rsidP="00211C86">
            <w:pPr>
              <w:pStyle w:val="a4"/>
              <w:spacing w:before="85"/>
              <w:ind w:left="1350" w:right="47"/>
            </w:pPr>
          </w:p>
          <w:p w:rsidR="007333A0" w:rsidRDefault="007333A0" w:rsidP="00211C86">
            <w:pPr>
              <w:pStyle w:val="a3"/>
              <w:ind w:right="47"/>
              <w:rPr>
                <w:rFonts w:ascii="Arial"/>
                <w:b/>
                <w:sz w:val="54"/>
              </w:rPr>
            </w:pPr>
          </w:p>
          <w:p w:rsidR="007333A0" w:rsidRDefault="007333A0" w:rsidP="00211C86">
            <w:pPr>
              <w:pStyle w:val="a3"/>
              <w:ind w:right="47"/>
              <w:rPr>
                <w:rFonts w:ascii="Arial MT"/>
                <w:sz w:val="20"/>
              </w:rPr>
            </w:pPr>
          </w:p>
        </w:tc>
      </w:tr>
    </w:tbl>
    <w:p w:rsidR="00BC1061" w:rsidRDefault="00BC1061" w:rsidP="00211C86">
      <w:pPr>
        <w:pStyle w:val="1"/>
        <w:ind w:right="47"/>
      </w:pPr>
    </w:p>
    <w:p w:rsidR="003C1E63" w:rsidRDefault="003C1E63" w:rsidP="00211C86">
      <w:pPr>
        <w:pStyle w:val="1"/>
        <w:ind w:right="47"/>
      </w:pPr>
    </w:p>
    <w:p w:rsidR="003C1E63" w:rsidRDefault="003C1E63" w:rsidP="00211C86">
      <w:pPr>
        <w:pStyle w:val="1"/>
        <w:ind w:right="47"/>
      </w:pPr>
    </w:p>
    <w:p w:rsidR="00D736FF" w:rsidRDefault="00713DDA" w:rsidP="00211C86">
      <w:pPr>
        <w:pStyle w:val="1"/>
        <w:ind w:right="47"/>
      </w:pPr>
      <w:r>
        <w:lastRenderedPageBreak/>
        <w:t>Содержание</w:t>
      </w:r>
    </w:p>
    <w:p w:rsidR="00D736FF" w:rsidRDefault="00D736FF" w:rsidP="00211C86">
      <w:pPr>
        <w:pStyle w:val="a3"/>
        <w:spacing w:before="3"/>
        <w:ind w:right="47"/>
        <w:rPr>
          <w:b/>
        </w:rPr>
      </w:pPr>
    </w:p>
    <w:tbl>
      <w:tblPr>
        <w:tblStyle w:val="-43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1609"/>
        <w:gridCol w:w="6741"/>
        <w:gridCol w:w="38"/>
        <w:gridCol w:w="1004"/>
        <w:gridCol w:w="38"/>
      </w:tblGrid>
      <w:tr w:rsidR="00D736FF" w:rsidRPr="00BC1061" w:rsidTr="00D528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0" w:type="dxa"/>
            <w:gridSpan w:val="2"/>
          </w:tcPr>
          <w:p w:rsidR="00D736FF" w:rsidRPr="00BC1061" w:rsidRDefault="00713DDA" w:rsidP="00211C86">
            <w:pPr>
              <w:pStyle w:val="TableParagraph"/>
              <w:spacing w:line="255" w:lineRule="exact"/>
              <w:ind w:right="47"/>
              <w:rPr>
                <w:b w:val="0"/>
                <w:sz w:val="28"/>
                <w:szCs w:val="28"/>
              </w:rPr>
            </w:pPr>
            <w:r w:rsidRPr="00BC1061">
              <w:rPr>
                <w:color w:val="auto"/>
                <w:sz w:val="28"/>
                <w:szCs w:val="28"/>
              </w:rPr>
              <w:t>Раздел</w:t>
            </w:r>
            <w:r w:rsidRPr="00BC1061">
              <w:rPr>
                <w:color w:val="auto"/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color w:val="auto"/>
                <w:sz w:val="28"/>
                <w:szCs w:val="28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736FF" w:rsidRPr="00BC1061" w:rsidRDefault="00D736FF" w:rsidP="00211C86">
            <w:pPr>
              <w:pStyle w:val="TableParagraph"/>
              <w:ind w:left="0" w:right="47"/>
              <w:rPr>
                <w:sz w:val="28"/>
                <w:szCs w:val="28"/>
              </w:rPr>
            </w:pPr>
          </w:p>
        </w:tc>
      </w:tr>
      <w:tr w:rsidR="00D528AF" w:rsidRPr="00BC1061" w:rsidTr="001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Pr="00BC1061" w:rsidRDefault="00D528AF" w:rsidP="00211C86">
            <w:pPr>
              <w:pStyle w:val="TableParagraph"/>
              <w:ind w:left="105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211C86">
            <w:pPr>
              <w:pStyle w:val="TableParagraph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Паспорт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57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28AF" w:rsidRPr="00BC1061" w:rsidTr="00127C7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Pr="00BC1061" w:rsidRDefault="00D528AF" w:rsidP="00211C86">
            <w:pPr>
              <w:pStyle w:val="TableParagraph"/>
              <w:ind w:left="105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211C86">
            <w:pPr>
              <w:pStyle w:val="TableParagraph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Пояснительная</w:t>
            </w:r>
            <w:r w:rsidRPr="00BC1061">
              <w:rPr>
                <w:spacing w:val="-5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записка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55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28AF" w:rsidRPr="00BC1061" w:rsidTr="001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Pr="00BC1061" w:rsidRDefault="00D528AF" w:rsidP="00211C86">
            <w:pPr>
              <w:pStyle w:val="TableParagraph"/>
              <w:ind w:left="105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1.2.1.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211C86">
            <w:pPr>
              <w:pStyle w:val="TableParagraph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Актуальность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55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28AF" w:rsidRPr="00BC1061" w:rsidTr="00127C7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Pr="00BC1061" w:rsidRDefault="00D528AF" w:rsidP="00211C86">
            <w:pPr>
              <w:pStyle w:val="TableParagraph"/>
              <w:ind w:left="105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1.2.2.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211C86">
            <w:pPr>
              <w:pStyle w:val="TableParagraph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Анализ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кадровых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ресурсов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58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36FF" w:rsidRPr="00BC1061" w:rsidTr="00D528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0" w:type="dxa"/>
            <w:gridSpan w:val="2"/>
          </w:tcPr>
          <w:p w:rsidR="00D736FF" w:rsidRPr="00BC1061" w:rsidRDefault="00713DDA" w:rsidP="00211C86">
            <w:pPr>
              <w:pStyle w:val="TableParagraph"/>
              <w:spacing w:line="255" w:lineRule="exact"/>
              <w:ind w:right="47"/>
              <w:rPr>
                <w:b w:val="0"/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Раздел</w:t>
            </w:r>
            <w:r w:rsidRPr="00BC1061">
              <w:rPr>
                <w:spacing w:val="-4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736FF" w:rsidRPr="00BC1061" w:rsidRDefault="00D736FF" w:rsidP="00211C86">
            <w:pPr>
              <w:pStyle w:val="TableParagraph"/>
              <w:ind w:left="0" w:right="47"/>
              <w:rPr>
                <w:sz w:val="28"/>
                <w:szCs w:val="28"/>
              </w:rPr>
            </w:pPr>
          </w:p>
        </w:tc>
      </w:tr>
      <w:tr w:rsidR="00D528AF" w:rsidRPr="00BC1061" w:rsidTr="00D528A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Pr="00BC1061" w:rsidRDefault="00D528AF" w:rsidP="00211C86">
            <w:pPr>
              <w:pStyle w:val="TableParagraph"/>
              <w:ind w:left="105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2.1.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211C86">
            <w:pPr>
              <w:pStyle w:val="TableParagraph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Целевые</w:t>
            </w:r>
            <w:r w:rsidRPr="00BC1061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ориентиры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68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528AF" w:rsidRPr="00BC1061" w:rsidTr="00D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Pr="00BC1061" w:rsidRDefault="00D528AF" w:rsidP="00211C86">
            <w:pPr>
              <w:pStyle w:val="TableParagraph"/>
              <w:ind w:left="105" w:right="47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211C86">
            <w:pPr>
              <w:pStyle w:val="TableParagraph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Задачи</w:t>
            </w:r>
            <w:r w:rsidRPr="00BC1061">
              <w:rPr>
                <w:spacing w:val="-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68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528AF" w:rsidRPr="00BC1061" w:rsidTr="00D528AF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Default="00D528AF" w:rsidP="009676B9">
            <w:pPr>
              <w:pStyle w:val="TableParagraph"/>
              <w:ind w:left="105" w:right="47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9676B9">
            <w:pPr>
              <w:pStyle w:val="TableParagraph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Принципы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68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528AF" w:rsidRPr="00BC1061" w:rsidTr="00D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Default="00D528AF" w:rsidP="009676B9">
            <w:pPr>
              <w:pStyle w:val="TableParagraph"/>
              <w:ind w:left="105" w:right="47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9676B9">
            <w:pPr>
              <w:pStyle w:val="TableParagraph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Механизмы</w:t>
            </w:r>
            <w:r w:rsidRPr="00BC1061">
              <w:rPr>
                <w:spacing w:val="-6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реализации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программы</w:t>
            </w:r>
            <w:r w:rsidRPr="00BC1061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68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528AF" w:rsidRPr="00BC1061" w:rsidTr="00D528AF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Default="00D528AF" w:rsidP="00211C86">
            <w:pPr>
              <w:pStyle w:val="TableParagraph"/>
              <w:ind w:left="105" w:right="47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211C86">
            <w:pPr>
              <w:pStyle w:val="TableParagraph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Сроки</w:t>
            </w:r>
            <w:r w:rsidRPr="00BC1061">
              <w:rPr>
                <w:spacing w:val="-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реализации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68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528AF" w:rsidRPr="00BC1061" w:rsidTr="00D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Default="00D528AF" w:rsidP="00211C86">
            <w:pPr>
              <w:pStyle w:val="TableParagraph"/>
              <w:ind w:left="105" w:right="47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211C86">
            <w:pPr>
              <w:pStyle w:val="TableParagraph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Ожидаемые</w:t>
            </w:r>
            <w:r w:rsidRPr="00BC1061">
              <w:rPr>
                <w:spacing w:val="-5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результаты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68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736FF" w:rsidRPr="00BC1061" w:rsidTr="00D528AF">
        <w:trPr>
          <w:gridAfter w:val="1"/>
          <w:wAfter w:w="38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0" w:type="dxa"/>
            <w:gridSpan w:val="2"/>
          </w:tcPr>
          <w:p w:rsidR="00D736FF" w:rsidRPr="00BC1061" w:rsidRDefault="00713DDA" w:rsidP="00211C86">
            <w:pPr>
              <w:pStyle w:val="TableParagraph"/>
              <w:spacing w:line="255" w:lineRule="exact"/>
              <w:ind w:right="47"/>
              <w:rPr>
                <w:b w:val="0"/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Раздел</w:t>
            </w:r>
            <w:r w:rsidRPr="00BC1061">
              <w:rPr>
                <w:spacing w:val="-4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736FF" w:rsidRPr="00BC1061" w:rsidRDefault="00D736FF" w:rsidP="00211C86">
            <w:pPr>
              <w:pStyle w:val="TableParagraph"/>
              <w:ind w:left="0" w:right="47"/>
              <w:rPr>
                <w:sz w:val="28"/>
                <w:szCs w:val="28"/>
              </w:rPr>
            </w:pPr>
          </w:p>
        </w:tc>
      </w:tr>
      <w:tr w:rsidR="00D528AF" w:rsidRPr="00BC1061" w:rsidTr="001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Pr="00BC1061" w:rsidRDefault="00D528AF" w:rsidP="00211C86">
            <w:pPr>
              <w:pStyle w:val="TableParagraph"/>
              <w:spacing w:line="258" w:lineRule="exact"/>
              <w:ind w:left="105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211C86">
            <w:pPr>
              <w:pStyle w:val="TableParagraph"/>
              <w:spacing w:line="258" w:lineRule="exact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Система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мероприятий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58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736FF" w:rsidRPr="00BC1061" w:rsidTr="00D528AF">
        <w:trPr>
          <w:gridAfter w:val="1"/>
          <w:wAfter w:w="38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0" w:type="dxa"/>
            <w:gridSpan w:val="2"/>
          </w:tcPr>
          <w:p w:rsidR="00D736FF" w:rsidRPr="00BC1061" w:rsidRDefault="00713DDA" w:rsidP="00211C86">
            <w:pPr>
              <w:pStyle w:val="TableParagraph"/>
              <w:spacing w:line="255" w:lineRule="exact"/>
              <w:ind w:right="47"/>
              <w:rPr>
                <w:b w:val="0"/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Раздел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736FF" w:rsidRPr="00BC1061" w:rsidRDefault="00D736FF" w:rsidP="00211C86">
            <w:pPr>
              <w:pStyle w:val="TableParagraph"/>
              <w:ind w:left="0" w:right="47"/>
              <w:rPr>
                <w:sz w:val="28"/>
                <w:szCs w:val="28"/>
              </w:rPr>
            </w:pPr>
          </w:p>
        </w:tc>
      </w:tr>
      <w:tr w:rsidR="00D528AF" w:rsidRPr="00BC1061" w:rsidTr="001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D528AF" w:rsidRPr="00BC1061" w:rsidRDefault="00D528AF" w:rsidP="00211C86">
            <w:pPr>
              <w:pStyle w:val="TableParagraph"/>
              <w:spacing w:line="255" w:lineRule="exact"/>
              <w:ind w:left="105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4.1.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D528AF" w:rsidRPr="00BC1061" w:rsidRDefault="00D528AF" w:rsidP="00211C86">
            <w:pPr>
              <w:pStyle w:val="TableParagraph"/>
              <w:spacing w:line="255" w:lineRule="exact"/>
              <w:ind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Мониторинг</w:t>
            </w:r>
            <w:r w:rsidRPr="00BC1061">
              <w:rPr>
                <w:spacing w:val="-5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реализации</w:t>
            </w:r>
            <w:r w:rsidRPr="00BC1061">
              <w:rPr>
                <w:spacing w:val="-4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D528AF" w:rsidRPr="00BC1061" w:rsidRDefault="009676B9" w:rsidP="00211C86">
            <w:pPr>
              <w:pStyle w:val="TableParagraph"/>
              <w:spacing w:line="255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676B9" w:rsidRPr="00BC1061" w:rsidTr="00127C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9676B9" w:rsidRPr="00BC1061" w:rsidRDefault="009676B9" w:rsidP="00211C86">
            <w:pPr>
              <w:pStyle w:val="TableParagraph"/>
              <w:spacing w:line="255" w:lineRule="exact"/>
              <w:ind w:left="105" w:right="47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9" w:type="dxa"/>
            <w:gridSpan w:val="2"/>
          </w:tcPr>
          <w:p w:rsidR="009676B9" w:rsidRDefault="009676B9" w:rsidP="00211C86">
            <w:pPr>
              <w:pStyle w:val="TableParagraph"/>
              <w:spacing w:line="255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9676B9" w:rsidRPr="00BC1061" w:rsidRDefault="009676B9" w:rsidP="00211C86">
            <w:pPr>
              <w:pStyle w:val="TableParagraph"/>
              <w:spacing w:line="255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Персонифицированная программа повышения квалификации педагога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2" w:type="dxa"/>
            <w:gridSpan w:val="2"/>
          </w:tcPr>
          <w:p w:rsidR="009676B9" w:rsidRDefault="009676B9" w:rsidP="00211C86">
            <w:pPr>
              <w:pStyle w:val="TableParagraph"/>
              <w:spacing w:line="255" w:lineRule="exact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D736FF" w:rsidRDefault="00D736FF" w:rsidP="00211C86">
      <w:pPr>
        <w:ind w:right="47"/>
        <w:rPr>
          <w:sz w:val="20"/>
        </w:rPr>
        <w:sectPr w:rsidR="00D736FF" w:rsidSect="00211C86">
          <w:headerReference w:type="default" r:id="rId8"/>
          <w:pgSz w:w="11910" w:h="16840"/>
          <w:pgMar w:top="960" w:right="711" w:bottom="280" w:left="520" w:header="749" w:footer="0" w:gutter="0"/>
          <w:pgNumType w:start="2"/>
          <w:cols w:space="720"/>
        </w:sectPr>
      </w:pPr>
    </w:p>
    <w:p w:rsidR="00D736FF" w:rsidRDefault="00D736FF" w:rsidP="00211C86">
      <w:pPr>
        <w:pStyle w:val="a3"/>
        <w:ind w:right="47"/>
        <w:rPr>
          <w:b/>
          <w:sz w:val="20"/>
        </w:rPr>
      </w:pPr>
    </w:p>
    <w:p w:rsidR="00D736FF" w:rsidRDefault="00D736FF" w:rsidP="00211C86">
      <w:pPr>
        <w:pStyle w:val="a3"/>
        <w:spacing w:before="10"/>
        <w:ind w:right="47"/>
        <w:rPr>
          <w:b/>
          <w:sz w:val="19"/>
        </w:rPr>
      </w:pPr>
    </w:p>
    <w:p w:rsidR="00D736FF" w:rsidRPr="00BC1061" w:rsidRDefault="00713DDA" w:rsidP="00211C86">
      <w:pPr>
        <w:spacing w:before="90"/>
        <w:ind w:left="1346" w:right="47"/>
        <w:jc w:val="center"/>
        <w:rPr>
          <w:b/>
          <w:sz w:val="28"/>
          <w:szCs w:val="28"/>
        </w:rPr>
      </w:pPr>
      <w:r w:rsidRPr="00BC1061">
        <w:rPr>
          <w:b/>
          <w:sz w:val="28"/>
          <w:szCs w:val="28"/>
        </w:rPr>
        <w:t>Раздел</w:t>
      </w:r>
      <w:r w:rsidRPr="00BC1061">
        <w:rPr>
          <w:b/>
          <w:spacing w:val="-3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1</w:t>
      </w:r>
    </w:p>
    <w:p w:rsidR="00D736FF" w:rsidRPr="00BC1061" w:rsidRDefault="00D736FF" w:rsidP="00211C86">
      <w:pPr>
        <w:pStyle w:val="a3"/>
        <w:ind w:right="47"/>
        <w:rPr>
          <w:b/>
          <w:sz w:val="28"/>
          <w:szCs w:val="28"/>
        </w:rPr>
      </w:pPr>
    </w:p>
    <w:p w:rsidR="00D736FF" w:rsidRPr="00BC1061" w:rsidRDefault="00713DDA" w:rsidP="00211C86">
      <w:pPr>
        <w:pStyle w:val="1"/>
        <w:numPr>
          <w:ilvl w:val="1"/>
          <w:numId w:val="10"/>
        </w:numPr>
        <w:tabs>
          <w:tab w:val="left" w:pos="2742"/>
        </w:tabs>
        <w:spacing w:before="0"/>
        <w:ind w:right="47"/>
        <w:jc w:val="left"/>
        <w:rPr>
          <w:sz w:val="28"/>
          <w:szCs w:val="28"/>
        </w:rPr>
      </w:pPr>
      <w:r w:rsidRPr="00BC1061">
        <w:rPr>
          <w:sz w:val="28"/>
          <w:szCs w:val="28"/>
        </w:rPr>
        <w:t>Паспорт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программы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профессионального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развития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педагогов</w:t>
      </w:r>
    </w:p>
    <w:p w:rsidR="00D736FF" w:rsidRPr="00BC1061" w:rsidRDefault="00D736FF" w:rsidP="00211C86">
      <w:pPr>
        <w:pStyle w:val="a3"/>
        <w:spacing w:before="4"/>
        <w:ind w:right="47"/>
        <w:rPr>
          <w:b/>
          <w:sz w:val="28"/>
          <w:szCs w:val="28"/>
        </w:rPr>
      </w:pPr>
    </w:p>
    <w:tbl>
      <w:tblPr>
        <w:tblStyle w:val="-63"/>
        <w:tblW w:w="0" w:type="auto"/>
        <w:tblLayout w:type="fixed"/>
        <w:tblLook w:val="01E0" w:firstRow="1" w:lastRow="1" w:firstColumn="1" w:lastColumn="1" w:noHBand="0" w:noVBand="0"/>
      </w:tblPr>
      <w:tblGrid>
        <w:gridCol w:w="2218"/>
        <w:gridCol w:w="7563"/>
      </w:tblGrid>
      <w:tr w:rsidR="00AF20F5" w:rsidRPr="00AF20F5" w:rsidTr="00AF2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D736FF" w:rsidRPr="00AF20F5" w:rsidRDefault="00713DDA" w:rsidP="00211C86">
            <w:pPr>
              <w:pStyle w:val="TableParagraph"/>
              <w:ind w:right="47"/>
              <w:rPr>
                <w:color w:val="auto"/>
                <w:sz w:val="28"/>
                <w:szCs w:val="28"/>
              </w:rPr>
            </w:pPr>
            <w:r w:rsidRPr="00AF20F5">
              <w:rPr>
                <w:color w:val="auto"/>
                <w:sz w:val="28"/>
                <w:szCs w:val="28"/>
              </w:rPr>
              <w:t>Наименование</w:t>
            </w:r>
            <w:r w:rsidRPr="00AF20F5">
              <w:rPr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</w:tcPr>
          <w:p w:rsidR="00D736FF" w:rsidRPr="00AF20F5" w:rsidRDefault="00713DDA" w:rsidP="00211C86">
            <w:pPr>
              <w:pStyle w:val="TableParagraph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Программа</w:t>
            </w:r>
            <w:r w:rsidRPr="00AF20F5">
              <w:rPr>
                <w:b w:val="0"/>
                <w:color w:val="auto"/>
                <w:spacing w:val="5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профессионального</w:t>
            </w:r>
            <w:r w:rsidRPr="00AF20F5">
              <w:rPr>
                <w:b w:val="0"/>
                <w:color w:val="auto"/>
                <w:spacing w:val="5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развития</w:t>
            </w:r>
            <w:r w:rsidRPr="00AF20F5">
              <w:rPr>
                <w:b w:val="0"/>
                <w:color w:val="auto"/>
                <w:spacing w:val="49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педагогов</w:t>
            </w:r>
            <w:r w:rsidRPr="00AF20F5">
              <w:rPr>
                <w:b w:val="0"/>
                <w:color w:val="auto"/>
                <w:spacing w:val="54"/>
                <w:sz w:val="28"/>
                <w:szCs w:val="28"/>
              </w:rPr>
              <w:t xml:space="preserve"> </w:t>
            </w:r>
            <w:r w:rsidR="00BC1061" w:rsidRPr="00AF20F5">
              <w:rPr>
                <w:b w:val="0"/>
                <w:color w:val="auto"/>
                <w:sz w:val="28"/>
                <w:szCs w:val="28"/>
              </w:rPr>
              <w:t>м</w:t>
            </w:r>
            <w:r w:rsidRPr="00AF20F5">
              <w:rPr>
                <w:b w:val="0"/>
                <w:color w:val="auto"/>
                <w:sz w:val="28"/>
                <w:szCs w:val="28"/>
              </w:rPr>
              <w:t>униципального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="00BC1061" w:rsidRPr="00AF20F5">
              <w:rPr>
                <w:b w:val="0"/>
                <w:color w:val="auto"/>
                <w:sz w:val="28"/>
                <w:szCs w:val="28"/>
              </w:rPr>
              <w:t>бюджетного</w:t>
            </w:r>
            <w:r w:rsidRPr="00AF20F5">
              <w:rPr>
                <w:b w:val="0"/>
                <w:color w:val="auto"/>
                <w:spacing w:val="5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дошкольного</w:t>
            </w:r>
            <w:r w:rsidRPr="00AF20F5">
              <w:rPr>
                <w:b w:val="0"/>
                <w:color w:val="auto"/>
                <w:spacing w:val="6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образовательного</w:t>
            </w:r>
            <w:r w:rsidRPr="00AF20F5">
              <w:rPr>
                <w:b w:val="0"/>
                <w:color w:val="auto"/>
                <w:spacing w:val="6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учреждения</w:t>
            </w:r>
            <w:r w:rsidRPr="00AF20F5">
              <w:rPr>
                <w:b w:val="0"/>
                <w:color w:val="auto"/>
                <w:spacing w:val="6"/>
                <w:sz w:val="28"/>
                <w:szCs w:val="28"/>
              </w:rPr>
              <w:t xml:space="preserve"> </w:t>
            </w:r>
            <w:r w:rsidR="00BC1061" w:rsidRPr="00AF20F5">
              <w:rPr>
                <w:b w:val="0"/>
                <w:color w:val="auto"/>
                <w:sz w:val="28"/>
                <w:szCs w:val="28"/>
              </w:rPr>
              <w:t>комбинированного вида</w:t>
            </w:r>
            <w:r w:rsidR="00E835A7" w:rsidRPr="00AF20F5">
              <w:rPr>
                <w:b w:val="0"/>
                <w:color w:val="auto"/>
                <w:sz w:val="28"/>
                <w:szCs w:val="28"/>
              </w:rPr>
              <w:t xml:space="preserve"> детский</w:t>
            </w:r>
            <w:r w:rsidR="00E835A7" w:rsidRPr="00AF20F5">
              <w:rPr>
                <w:b w:val="0"/>
                <w:color w:val="auto"/>
                <w:spacing w:val="6"/>
                <w:sz w:val="28"/>
                <w:szCs w:val="28"/>
              </w:rPr>
              <w:t xml:space="preserve"> </w:t>
            </w:r>
            <w:r w:rsidR="00E835A7" w:rsidRPr="00AF20F5">
              <w:rPr>
                <w:b w:val="0"/>
                <w:color w:val="auto"/>
                <w:sz w:val="28"/>
                <w:szCs w:val="28"/>
              </w:rPr>
              <w:t>сад № 7 «Улыбка</w:t>
            </w:r>
            <w:r w:rsidRPr="00AF20F5">
              <w:rPr>
                <w:b w:val="0"/>
                <w:color w:val="auto"/>
                <w:sz w:val="28"/>
                <w:szCs w:val="28"/>
              </w:rPr>
              <w:t xml:space="preserve">» </w:t>
            </w:r>
          </w:p>
        </w:tc>
      </w:tr>
      <w:tr w:rsidR="00AF20F5" w:rsidRPr="00AF20F5" w:rsidTr="00AF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D736FF" w:rsidRPr="00AF20F5" w:rsidRDefault="00713DDA" w:rsidP="00211C86">
            <w:pPr>
              <w:pStyle w:val="TableParagraph"/>
              <w:spacing w:line="276" w:lineRule="exact"/>
              <w:ind w:right="47"/>
              <w:rPr>
                <w:color w:val="auto"/>
                <w:sz w:val="28"/>
                <w:szCs w:val="28"/>
              </w:rPr>
            </w:pPr>
            <w:r w:rsidRPr="00AF20F5">
              <w:rPr>
                <w:color w:val="auto"/>
                <w:sz w:val="28"/>
                <w:szCs w:val="28"/>
              </w:rPr>
              <w:t>Разработчик</w:t>
            </w:r>
            <w:r w:rsidRPr="00AF20F5">
              <w:rPr>
                <w:color w:val="auto"/>
                <w:spacing w:val="-58"/>
                <w:sz w:val="28"/>
                <w:szCs w:val="28"/>
              </w:rPr>
              <w:t xml:space="preserve"> </w:t>
            </w:r>
            <w:r w:rsidRPr="00AF20F5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</w:tcPr>
          <w:p w:rsidR="00D736FF" w:rsidRPr="00AF20F5" w:rsidRDefault="00713DDA" w:rsidP="00211C86">
            <w:pPr>
              <w:pStyle w:val="TableParagraph"/>
              <w:spacing w:line="268" w:lineRule="exact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Творческая</w:t>
            </w:r>
            <w:r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группа</w:t>
            </w:r>
            <w:r w:rsidRPr="00AF20F5">
              <w:rPr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«Есть</w:t>
            </w:r>
            <w:r w:rsidRPr="00AF20F5">
              <w:rPr>
                <w:b w:val="0"/>
                <w:color w:val="auto"/>
                <w:spacing w:val="-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идея!»</w:t>
            </w:r>
            <w:r w:rsidR="00E835A7" w:rsidRPr="00AF20F5">
              <w:rPr>
                <w:b w:val="0"/>
                <w:color w:val="auto"/>
                <w:sz w:val="28"/>
                <w:szCs w:val="28"/>
              </w:rPr>
              <w:t xml:space="preserve"> Состав: заведующий Ройтенберг О.В., зам.зав. по УВР Идес В.В., старший воспитатель Журавель В.А., психолог Глазунова О.А.</w:t>
            </w:r>
          </w:p>
        </w:tc>
      </w:tr>
      <w:tr w:rsidR="00AF20F5" w:rsidRPr="00AF20F5" w:rsidTr="00AF20F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D736FF" w:rsidRPr="00AF20F5" w:rsidRDefault="00713DDA" w:rsidP="00211C86">
            <w:pPr>
              <w:pStyle w:val="TableParagraph"/>
              <w:ind w:right="47"/>
              <w:rPr>
                <w:color w:val="auto"/>
                <w:sz w:val="28"/>
                <w:szCs w:val="28"/>
              </w:rPr>
            </w:pPr>
            <w:r w:rsidRPr="00AF20F5">
              <w:rPr>
                <w:color w:val="auto"/>
                <w:sz w:val="28"/>
                <w:szCs w:val="28"/>
              </w:rPr>
              <w:t>Цель</w:t>
            </w:r>
            <w:r w:rsidRPr="00AF20F5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</w:tcPr>
          <w:p w:rsidR="00D736FF" w:rsidRPr="00AF20F5" w:rsidRDefault="00E835A7" w:rsidP="00211C86">
            <w:pPr>
              <w:pStyle w:val="TableParagraph"/>
              <w:tabs>
                <w:tab w:val="left" w:pos="2025"/>
                <w:tab w:val="left" w:pos="3807"/>
                <w:tab w:val="left" w:pos="5105"/>
                <w:tab w:val="left" w:pos="7237"/>
              </w:tabs>
              <w:spacing w:line="267" w:lineRule="exact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Создание</w:t>
            </w:r>
            <w:r w:rsidRPr="00AF20F5">
              <w:rPr>
                <w:b w:val="0"/>
                <w:color w:val="auto"/>
                <w:sz w:val="28"/>
                <w:szCs w:val="28"/>
              </w:rPr>
              <w:tab/>
              <w:t>условий</w:t>
            </w:r>
            <w:r w:rsidRPr="00AF20F5">
              <w:rPr>
                <w:b w:val="0"/>
                <w:color w:val="auto"/>
                <w:sz w:val="28"/>
                <w:szCs w:val="28"/>
              </w:rPr>
              <w:tab/>
              <w:t>для</w:t>
            </w:r>
            <w:r w:rsidRPr="00AF20F5">
              <w:rPr>
                <w:b w:val="0"/>
                <w:color w:val="auto"/>
                <w:sz w:val="28"/>
                <w:szCs w:val="28"/>
              </w:rPr>
              <w:tab/>
              <w:t xml:space="preserve">повышения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уровня</w:t>
            </w:r>
          </w:p>
          <w:p w:rsidR="00D736FF" w:rsidRPr="00AF20F5" w:rsidRDefault="00713DDA" w:rsidP="00211C86">
            <w:pPr>
              <w:pStyle w:val="TableParagraph"/>
              <w:tabs>
                <w:tab w:val="left" w:pos="3144"/>
              </w:tabs>
              <w:spacing w:line="270" w:lineRule="atLeast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профессиональной</w:t>
            </w:r>
            <w:r w:rsidRPr="00AF20F5">
              <w:rPr>
                <w:b w:val="0"/>
                <w:color w:val="auto"/>
                <w:sz w:val="28"/>
                <w:szCs w:val="28"/>
              </w:rPr>
              <w:tab/>
              <w:t>компетентности</w:t>
            </w:r>
            <w:r w:rsidRPr="00AF20F5">
              <w:rPr>
                <w:b w:val="0"/>
                <w:color w:val="auto"/>
                <w:spacing w:val="36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и</w:t>
            </w:r>
            <w:r w:rsidRPr="00AF20F5">
              <w:rPr>
                <w:b w:val="0"/>
                <w:color w:val="auto"/>
                <w:spacing w:val="3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формирования</w:t>
            </w:r>
            <w:r w:rsidRPr="00AF20F5">
              <w:rPr>
                <w:b w:val="0"/>
                <w:color w:val="auto"/>
                <w:spacing w:val="36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творчески</w:t>
            </w:r>
            <w:r w:rsidR="00E835A7" w:rsidRPr="00AF20F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работающего</w:t>
            </w:r>
            <w:r w:rsidRPr="00AF20F5">
              <w:rPr>
                <w:b w:val="0"/>
                <w:color w:val="auto"/>
                <w:spacing w:val="-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коллектива</w:t>
            </w:r>
            <w:r w:rsidRPr="00AF20F5">
              <w:rPr>
                <w:b w:val="0"/>
                <w:color w:val="auto"/>
                <w:spacing w:val="-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педагогов</w:t>
            </w:r>
          </w:p>
        </w:tc>
      </w:tr>
      <w:tr w:rsidR="00AF20F5" w:rsidRPr="00AF20F5" w:rsidTr="00AF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D736FF" w:rsidRPr="00AF20F5" w:rsidRDefault="00713DDA" w:rsidP="00211C86">
            <w:pPr>
              <w:pStyle w:val="TableParagraph"/>
              <w:ind w:right="47"/>
              <w:rPr>
                <w:color w:val="auto"/>
                <w:sz w:val="28"/>
                <w:szCs w:val="28"/>
              </w:rPr>
            </w:pPr>
            <w:r w:rsidRPr="00AF20F5">
              <w:rPr>
                <w:color w:val="auto"/>
                <w:sz w:val="28"/>
                <w:szCs w:val="28"/>
              </w:rPr>
              <w:t>Задачи</w:t>
            </w:r>
            <w:r w:rsidRPr="00AF20F5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</w:tcPr>
          <w:p w:rsidR="00D736FF" w:rsidRPr="00AF20F5" w:rsidRDefault="00713DDA" w:rsidP="00211C86">
            <w:pPr>
              <w:pStyle w:val="TableParagraph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Обеспечить</w:t>
            </w:r>
            <w:r w:rsidRPr="00AF20F5">
              <w:rPr>
                <w:b w:val="0"/>
                <w:color w:val="auto"/>
                <w:spacing w:val="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стимулирование целенаправленного, непрерывного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повышения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уровня</w:t>
            </w:r>
            <w:r w:rsidRPr="00AF20F5">
              <w:rPr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квалификации</w:t>
            </w:r>
            <w:r w:rsidRPr="00AF20F5">
              <w:rPr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педагогов,</w:t>
            </w:r>
            <w:r w:rsidRPr="00AF20F5">
              <w:rPr>
                <w:b w:val="0"/>
                <w:color w:val="auto"/>
                <w:spacing w:val="-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их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профессионального</w:t>
            </w:r>
            <w:r w:rsidRPr="00AF20F5">
              <w:rPr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развития;</w:t>
            </w:r>
          </w:p>
          <w:p w:rsidR="00D736FF" w:rsidRPr="00AF20F5" w:rsidRDefault="00713DDA" w:rsidP="00211C86">
            <w:pPr>
              <w:pStyle w:val="TableParagraph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Повысить</w:t>
            </w:r>
            <w:r w:rsidRPr="00AF20F5">
              <w:rPr>
                <w:b w:val="0"/>
                <w:color w:val="auto"/>
                <w:spacing w:val="4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уровень</w:t>
            </w:r>
            <w:r w:rsidRPr="00AF20F5">
              <w:rPr>
                <w:b w:val="0"/>
                <w:color w:val="auto"/>
                <w:spacing w:val="40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квалификации</w:t>
            </w:r>
            <w:r w:rsidRPr="00AF20F5">
              <w:rPr>
                <w:b w:val="0"/>
                <w:color w:val="auto"/>
                <w:spacing w:val="38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педагогов</w:t>
            </w:r>
            <w:r w:rsidRPr="00AF20F5">
              <w:rPr>
                <w:b w:val="0"/>
                <w:color w:val="auto"/>
                <w:spacing w:val="39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на</w:t>
            </w:r>
            <w:r w:rsidRPr="00AF20F5">
              <w:rPr>
                <w:b w:val="0"/>
                <w:color w:val="auto"/>
                <w:spacing w:val="39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основе</w:t>
            </w:r>
            <w:r w:rsidRPr="00AF20F5">
              <w:rPr>
                <w:b w:val="0"/>
                <w:color w:val="auto"/>
                <w:spacing w:val="38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оценки</w:t>
            </w:r>
            <w:r w:rsidRPr="00AF20F5">
              <w:rPr>
                <w:b w:val="0"/>
                <w:color w:val="auto"/>
                <w:spacing w:val="4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уровня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квалификации;</w:t>
            </w:r>
          </w:p>
          <w:p w:rsidR="00D736FF" w:rsidRPr="00AF20F5" w:rsidRDefault="00713DDA" w:rsidP="00211C86">
            <w:pPr>
              <w:pStyle w:val="TableParagraph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Совершенствовать</w:t>
            </w:r>
            <w:r w:rsidRPr="00AF20F5">
              <w:rPr>
                <w:b w:val="0"/>
                <w:color w:val="auto"/>
                <w:spacing w:val="1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систему</w:t>
            </w:r>
            <w:r w:rsidRPr="00AF20F5">
              <w:rPr>
                <w:b w:val="0"/>
                <w:color w:val="auto"/>
                <w:spacing w:val="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переподготовки</w:t>
            </w:r>
            <w:r w:rsidRPr="00AF20F5">
              <w:rPr>
                <w:b w:val="0"/>
                <w:color w:val="auto"/>
                <w:spacing w:val="1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и</w:t>
            </w:r>
            <w:r w:rsidRPr="00AF20F5">
              <w:rPr>
                <w:b w:val="0"/>
                <w:color w:val="auto"/>
                <w:spacing w:val="1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повышения</w:t>
            </w:r>
            <w:r w:rsidRPr="00AF20F5">
              <w:rPr>
                <w:b w:val="0"/>
                <w:color w:val="auto"/>
                <w:spacing w:val="1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квалификации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педагогических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кадров;</w:t>
            </w:r>
          </w:p>
          <w:p w:rsidR="00D736FF" w:rsidRPr="00AF20F5" w:rsidRDefault="00713DDA" w:rsidP="00211C86">
            <w:pPr>
              <w:pStyle w:val="TableParagraph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Повысить качество методической помощи педагогам на основе выявленных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образовательных</w:t>
            </w:r>
            <w:r w:rsidRPr="00AF20F5">
              <w:rPr>
                <w:b w:val="0"/>
                <w:color w:val="auto"/>
                <w:spacing w:val="-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потребностей;.</w:t>
            </w:r>
          </w:p>
        </w:tc>
      </w:tr>
      <w:tr w:rsidR="00AF20F5" w:rsidRPr="00AF20F5" w:rsidTr="00AF20F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D736FF" w:rsidRPr="00AF20F5" w:rsidRDefault="00713DDA" w:rsidP="00211C86">
            <w:pPr>
              <w:pStyle w:val="TableParagraph"/>
              <w:spacing w:line="276" w:lineRule="exact"/>
              <w:ind w:right="47"/>
              <w:rPr>
                <w:color w:val="auto"/>
                <w:sz w:val="28"/>
                <w:szCs w:val="28"/>
              </w:rPr>
            </w:pPr>
            <w:r w:rsidRPr="00AF20F5">
              <w:rPr>
                <w:color w:val="auto"/>
                <w:sz w:val="28"/>
                <w:szCs w:val="28"/>
              </w:rPr>
              <w:t>Сроки</w:t>
            </w:r>
            <w:r w:rsidRPr="00AF20F5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color w:val="auto"/>
                <w:sz w:val="28"/>
                <w:szCs w:val="28"/>
              </w:rPr>
              <w:t>реализации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</w:tcPr>
          <w:p w:rsidR="00D736FF" w:rsidRPr="00AF20F5" w:rsidRDefault="00E835A7" w:rsidP="00211C86">
            <w:pPr>
              <w:pStyle w:val="TableParagraph"/>
              <w:spacing w:line="270" w:lineRule="exact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2022</w:t>
            </w:r>
            <w:r w:rsidR="00810829" w:rsidRPr="00AF20F5">
              <w:rPr>
                <w:b w:val="0"/>
                <w:color w:val="auto"/>
                <w:sz w:val="28"/>
                <w:szCs w:val="28"/>
              </w:rPr>
              <w:t>-2024</w:t>
            </w:r>
            <w:r w:rsidR="00713DDA"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годы</w:t>
            </w:r>
          </w:p>
        </w:tc>
      </w:tr>
      <w:tr w:rsidR="00AF20F5" w:rsidRPr="00AF20F5" w:rsidTr="00AF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D736FF" w:rsidRPr="00AF20F5" w:rsidRDefault="00713DDA" w:rsidP="00211C86">
            <w:pPr>
              <w:pStyle w:val="TableParagraph"/>
              <w:ind w:right="47"/>
              <w:rPr>
                <w:color w:val="auto"/>
                <w:sz w:val="28"/>
                <w:szCs w:val="28"/>
              </w:rPr>
            </w:pPr>
            <w:r w:rsidRPr="00AF20F5">
              <w:rPr>
                <w:color w:val="auto"/>
                <w:spacing w:val="-1"/>
                <w:sz w:val="28"/>
                <w:szCs w:val="28"/>
              </w:rPr>
              <w:t>Ожидаемые</w:t>
            </w:r>
            <w:r w:rsidRPr="00AF20F5">
              <w:rPr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color w:val="auto"/>
                <w:sz w:val="28"/>
                <w:szCs w:val="28"/>
              </w:rPr>
              <w:t>результаты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</w:tcPr>
          <w:p w:rsidR="00D736FF" w:rsidRPr="00AF20F5" w:rsidRDefault="00810829" w:rsidP="00211C86">
            <w:pPr>
              <w:pStyle w:val="TableParagraph"/>
              <w:tabs>
                <w:tab w:val="left" w:pos="2684"/>
                <w:tab w:val="left" w:pos="6180"/>
              </w:tabs>
              <w:ind w:right="47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 xml:space="preserve">Стабильная укомплектованность </w:t>
            </w:r>
            <w:r w:rsidR="00713DDA" w:rsidRPr="00AF20F5">
              <w:rPr>
                <w:b w:val="0"/>
                <w:color w:val="auto"/>
                <w:spacing w:val="-1"/>
                <w:sz w:val="28"/>
                <w:szCs w:val="28"/>
              </w:rPr>
              <w:t>педагогическими</w:t>
            </w:r>
            <w:r w:rsidR="00713DDA" w:rsidRPr="00AF20F5">
              <w:rPr>
                <w:b w:val="0"/>
                <w:color w:val="auto"/>
                <w:spacing w:val="-58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кадрами</w:t>
            </w:r>
            <w:r w:rsidR="00713DDA" w:rsidRPr="00AF20F5">
              <w:rPr>
                <w:b w:val="0"/>
                <w:color w:val="auto"/>
                <w:spacing w:val="2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образовательного</w:t>
            </w:r>
            <w:r w:rsidR="00713DDA"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учреждения;</w:t>
            </w:r>
          </w:p>
          <w:p w:rsidR="00D736FF" w:rsidRPr="00AF20F5" w:rsidRDefault="00713DDA" w:rsidP="00211C86">
            <w:pPr>
              <w:pStyle w:val="TableParagraph"/>
              <w:ind w:right="47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Готовность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педагогических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работников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использованию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ИКТ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в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педагогическом</w:t>
            </w:r>
            <w:r w:rsidRPr="00AF20F5">
              <w:rPr>
                <w:b w:val="0"/>
                <w:color w:val="auto"/>
                <w:spacing w:val="59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процессе</w:t>
            </w:r>
            <w:r w:rsidRPr="00AF20F5">
              <w:rPr>
                <w:b w:val="0"/>
                <w:color w:val="auto"/>
                <w:spacing w:val="59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и</w:t>
            </w:r>
            <w:r w:rsidRPr="00AF20F5">
              <w:rPr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повышения компетенций;</w:t>
            </w:r>
          </w:p>
          <w:p w:rsidR="00D736FF" w:rsidRPr="00AF20F5" w:rsidRDefault="00713DDA" w:rsidP="00211C86">
            <w:pPr>
              <w:pStyle w:val="TableParagraph"/>
              <w:ind w:right="47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Мотивация</w:t>
            </w:r>
            <w:r w:rsidRPr="00AF20F5">
              <w:rPr>
                <w:b w:val="0"/>
                <w:color w:val="auto"/>
                <w:spacing w:val="-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</w:t>
            </w:r>
            <w:r w:rsidRPr="00AF20F5">
              <w:rPr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качественному</w:t>
            </w:r>
            <w:r w:rsidRPr="00AF20F5">
              <w:rPr>
                <w:b w:val="0"/>
                <w:color w:val="auto"/>
                <w:spacing w:val="-8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педагогическом</w:t>
            </w:r>
            <w:r w:rsidRPr="00AF20F5">
              <w:rPr>
                <w:b w:val="0"/>
                <w:color w:val="auto"/>
                <w:spacing w:val="-5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труду;</w:t>
            </w:r>
          </w:p>
          <w:p w:rsidR="00D736FF" w:rsidRPr="00AF20F5" w:rsidRDefault="00127C7F" w:rsidP="00211C86">
            <w:pPr>
              <w:pStyle w:val="TableParagraph"/>
              <w:tabs>
                <w:tab w:val="left" w:pos="2427"/>
                <w:tab w:val="left" w:pos="4008"/>
                <w:tab w:val="left" w:pos="6707"/>
              </w:tabs>
              <w:ind w:right="47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Увеличение</w:t>
            </w:r>
            <w:r w:rsidRPr="00AF20F5">
              <w:rPr>
                <w:b w:val="0"/>
                <w:color w:val="auto"/>
                <w:sz w:val="28"/>
                <w:szCs w:val="28"/>
              </w:rPr>
              <w:tab/>
              <w:t>доли</w:t>
            </w:r>
            <w:r w:rsidRPr="00AF20F5">
              <w:rPr>
                <w:b w:val="0"/>
                <w:color w:val="auto"/>
                <w:sz w:val="28"/>
                <w:szCs w:val="28"/>
              </w:rPr>
              <w:tab/>
              <w:t xml:space="preserve">педагогических </w:t>
            </w:r>
            <w:r w:rsidR="00713DDA" w:rsidRPr="00AF20F5">
              <w:rPr>
                <w:b w:val="0"/>
                <w:color w:val="auto"/>
                <w:spacing w:val="-1"/>
                <w:sz w:val="28"/>
                <w:szCs w:val="28"/>
              </w:rPr>
              <w:t>работников,</w:t>
            </w:r>
            <w:r w:rsidR="00713DDA" w:rsidRPr="00AF20F5">
              <w:rPr>
                <w:b w:val="0"/>
                <w:color w:val="auto"/>
                <w:spacing w:val="-58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реализующих</w:t>
            </w:r>
            <w:r w:rsidR="00713DDA"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инновационные</w:t>
            </w:r>
            <w:r w:rsidR="00713DDA"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технологии,</w:t>
            </w:r>
            <w:r w:rsidR="00713DDA"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принимающих</w:t>
            </w:r>
            <w:r w:rsidR="00713DDA"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участие</w:t>
            </w:r>
            <w:r w:rsidR="00713DDA"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в</w:t>
            </w:r>
            <w:r w:rsidR="00713DDA"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профессиональных педагогических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конкурсах,</w:t>
            </w:r>
            <w:r w:rsidR="00713DDA" w:rsidRPr="00AF20F5">
              <w:rPr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творческих</w:t>
            </w:r>
            <w:r w:rsidRPr="00AF20F5">
              <w:rPr>
                <w:b w:val="0"/>
                <w:color w:val="auto"/>
                <w:spacing w:val="2"/>
                <w:sz w:val="28"/>
                <w:szCs w:val="28"/>
              </w:rPr>
              <w:t xml:space="preserve">, рабочих </w:t>
            </w:r>
            <w:r w:rsidR="00713DDA" w:rsidRPr="00AF20F5">
              <w:rPr>
                <w:b w:val="0"/>
                <w:color w:val="auto"/>
                <w:sz w:val="28"/>
                <w:szCs w:val="28"/>
              </w:rPr>
              <w:t>группах;</w:t>
            </w:r>
          </w:p>
          <w:p w:rsidR="00127C7F" w:rsidRPr="00AF20F5" w:rsidRDefault="00713DDA" w:rsidP="00211C86">
            <w:pPr>
              <w:pStyle w:val="TableParagraph"/>
              <w:tabs>
                <w:tab w:val="left" w:pos="1809"/>
                <w:tab w:val="left" w:pos="2861"/>
              </w:tabs>
              <w:ind w:right="47"/>
              <w:rPr>
                <w:b w:val="0"/>
                <w:color w:val="auto"/>
                <w:spacing w:val="1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Повышение</w:t>
            </w:r>
            <w:r w:rsidRPr="00AF20F5">
              <w:rPr>
                <w:b w:val="0"/>
                <w:color w:val="auto"/>
                <w:sz w:val="28"/>
                <w:szCs w:val="28"/>
              </w:rPr>
              <w:tab/>
              <w:t>уровня</w:t>
            </w:r>
            <w:r w:rsidRPr="00AF20F5">
              <w:rPr>
                <w:b w:val="0"/>
                <w:color w:val="auto"/>
                <w:sz w:val="28"/>
                <w:szCs w:val="28"/>
              </w:rPr>
              <w:tab/>
              <w:t>квалификации</w:t>
            </w:r>
            <w:r w:rsidRPr="00AF20F5">
              <w:rPr>
                <w:b w:val="0"/>
                <w:color w:val="auto"/>
                <w:spacing w:val="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педагогов</w:t>
            </w:r>
            <w:r w:rsidRPr="00AF20F5">
              <w:rPr>
                <w:b w:val="0"/>
                <w:color w:val="auto"/>
                <w:spacing w:val="9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(по</w:t>
            </w:r>
            <w:r w:rsidRPr="00AF20F5">
              <w:rPr>
                <w:b w:val="0"/>
                <w:color w:val="auto"/>
                <w:spacing w:val="9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результатам</w:t>
            </w:r>
            <w:r w:rsidRPr="00AF20F5">
              <w:rPr>
                <w:b w:val="0"/>
                <w:color w:val="auto"/>
                <w:spacing w:val="9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оценки</w:t>
            </w:r>
            <w:r w:rsidR="00127C7F" w:rsidRPr="00AF20F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уровня квалификации педагогов, контрольно-оценочной деятельности)</w:t>
            </w:r>
            <w:r w:rsidR="00AF20F5" w:rsidRPr="00AF20F5">
              <w:rPr>
                <w:b w:val="0"/>
                <w:color w:val="auto"/>
                <w:sz w:val="28"/>
                <w:szCs w:val="28"/>
              </w:rPr>
              <w:t>. Реализация персонифицированной программы повышения качества педагогов и узких специалистов</w:t>
            </w:r>
            <w:r w:rsidRPr="00AF20F5">
              <w:rPr>
                <w:b w:val="0"/>
                <w:color w:val="auto"/>
                <w:sz w:val="28"/>
                <w:szCs w:val="28"/>
              </w:rPr>
              <w:t>;</w:t>
            </w:r>
            <w:r w:rsidRPr="00AF20F5">
              <w:rPr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</w:p>
          <w:p w:rsidR="00D736FF" w:rsidRPr="00AF20F5" w:rsidRDefault="00713DDA" w:rsidP="00211C86">
            <w:pPr>
              <w:pStyle w:val="TableParagraph"/>
              <w:tabs>
                <w:tab w:val="left" w:pos="1809"/>
                <w:tab w:val="left" w:pos="2861"/>
              </w:tabs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Удовлетворенность</w:t>
            </w:r>
            <w:r w:rsidRPr="00AF20F5">
              <w:rPr>
                <w:b w:val="0"/>
                <w:color w:val="auto"/>
                <w:spacing w:val="4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участников</w:t>
            </w:r>
            <w:r w:rsidRPr="00AF20F5">
              <w:rPr>
                <w:b w:val="0"/>
                <w:color w:val="auto"/>
                <w:spacing w:val="58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качеством</w:t>
            </w:r>
            <w:r w:rsidRPr="00AF20F5">
              <w:rPr>
                <w:b w:val="0"/>
                <w:color w:val="auto"/>
                <w:spacing w:val="59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организованных</w:t>
            </w:r>
            <w:r w:rsidRPr="00AF20F5">
              <w:rPr>
                <w:b w:val="0"/>
                <w:color w:val="auto"/>
                <w:spacing w:val="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методических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мероприятий;</w:t>
            </w:r>
          </w:p>
          <w:p w:rsidR="00D736FF" w:rsidRPr="00AF20F5" w:rsidRDefault="00713DDA" w:rsidP="00211C86">
            <w:pPr>
              <w:pStyle w:val="TableParagraph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Пополнение</w:t>
            </w:r>
            <w:r w:rsidRPr="00AF20F5">
              <w:rPr>
                <w:b w:val="0"/>
                <w:color w:val="auto"/>
                <w:spacing w:val="-5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нормативной</w:t>
            </w:r>
            <w:r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базы</w:t>
            </w:r>
            <w:r w:rsidRPr="00AF20F5">
              <w:rPr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дошкольного</w:t>
            </w:r>
            <w:r w:rsidRPr="00AF20F5">
              <w:rPr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учреждения;</w:t>
            </w:r>
          </w:p>
          <w:p w:rsidR="00D736FF" w:rsidRPr="00AF20F5" w:rsidRDefault="00713DDA" w:rsidP="00211C86">
            <w:pPr>
              <w:pStyle w:val="TableParagraph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lastRenderedPageBreak/>
              <w:t>Успешное</w:t>
            </w:r>
            <w:r w:rsidRPr="00AF20F5">
              <w:rPr>
                <w:b w:val="0"/>
                <w:color w:val="auto"/>
                <w:spacing w:val="2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прохождение</w:t>
            </w:r>
            <w:r w:rsidRPr="00AF20F5">
              <w:rPr>
                <w:b w:val="0"/>
                <w:color w:val="auto"/>
                <w:spacing w:val="2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педагогами</w:t>
            </w:r>
            <w:r w:rsidRPr="00AF20F5">
              <w:rPr>
                <w:b w:val="0"/>
                <w:color w:val="auto"/>
                <w:spacing w:val="25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аттестации</w:t>
            </w:r>
            <w:r w:rsidRPr="00AF20F5">
              <w:rPr>
                <w:b w:val="0"/>
                <w:color w:val="auto"/>
                <w:spacing w:val="25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для</w:t>
            </w:r>
            <w:r w:rsidRPr="00AF20F5">
              <w:rPr>
                <w:b w:val="0"/>
                <w:color w:val="auto"/>
                <w:spacing w:val="24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повышения</w:t>
            </w:r>
            <w:r w:rsidRPr="00AF20F5">
              <w:rPr>
                <w:b w:val="0"/>
                <w:color w:val="auto"/>
                <w:spacing w:val="24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уровня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="00127C7F"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квалификации</w:t>
            </w:r>
            <w:r w:rsidRPr="00AF20F5">
              <w:rPr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педагогов</w:t>
            </w:r>
            <w:r w:rsidR="00127C7F" w:rsidRPr="00AF20F5">
              <w:rPr>
                <w:b w:val="0"/>
                <w:color w:val="auto"/>
                <w:sz w:val="28"/>
                <w:szCs w:val="28"/>
              </w:rPr>
              <w:t xml:space="preserve"> (первая, высшая)</w:t>
            </w:r>
            <w:r w:rsidRPr="00AF20F5">
              <w:rPr>
                <w:b w:val="0"/>
                <w:color w:val="auto"/>
                <w:sz w:val="28"/>
                <w:szCs w:val="28"/>
              </w:rPr>
              <w:t>;</w:t>
            </w:r>
          </w:p>
          <w:p w:rsidR="00D736FF" w:rsidRPr="00AF20F5" w:rsidRDefault="00713DDA" w:rsidP="00211C86">
            <w:pPr>
              <w:pStyle w:val="TableParagraph"/>
              <w:tabs>
                <w:tab w:val="left" w:pos="2017"/>
                <w:tab w:val="left" w:pos="3535"/>
                <w:tab w:val="left" w:pos="5320"/>
                <w:tab w:val="left" w:pos="6850"/>
              </w:tabs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Сформирован</w:t>
            </w:r>
            <w:r w:rsidR="00127C7F" w:rsidRPr="00AF20F5">
              <w:rPr>
                <w:b w:val="0"/>
                <w:color w:val="auto"/>
                <w:sz w:val="28"/>
                <w:szCs w:val="28"/>
              </w:rPr>
              <w:tab/>
              <w:t>творчески</w:t>
            </w:r>
            <w:r w:rsidR="00127C7F" w:rsidRPr="00AF20F5">
              <w:rPr>
                <w:b w:val="0"/>
                <w:color w:val="auto"/>
                <w:sz w:val="28"/>
                <w:szCs w:val="28"/>
              </w:rPr>
              <w:tab/>
              <w:t xml:space="preserve">работающий и креативно мыслящий коллектив  </w:t>
            </w:r>
            <w:r w:rsidRPr="00AF20F5">
              <w:rPr>
                <w:b w:val="0"/>
                <w:color w:val="auto"/>
                <w:spacing w:val="-1"/>
                <w:sz w:val="28"/>
                <w:szCs w:val="28"/>
              </w:rPr>
              <w:t>педагогов-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единомышленников.</w:t>
            </w:r>
          </w:p>
          <w:p w:rsidR="00D736FF" w:rsidRPr="00AF20F5" w:rsidRDefault="00713DDA" w:rsidP="00211C86">
            <w:pPr>
              <w:pStyle w:val="TableParagraph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Качественная</w:t>
            </w:r>
            <w:r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реализация</w:t>
            </w:r>
            <w:r w:rsidRPr="00AF20F5">
              <w:rPr>
                <w:b w:val="0"/>
                <w:color w:val="auto"/>
                <w:spacing w:val="-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ООП</w:t>
            </w:r>
            <w:r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="00127C7F"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и АООП </w:t>
            </w:r>
            <w:r w:rsidRPr="00AF20F5">
              <w:rPr>
                <w:b w:val="0"/>
                <w:color w:val="auto"/>
                <w:sz w:val="28"/>
                <w:szCs w:val="28"/>
              </w:rPr>
              <w:t>ДО</w:t>
            </w:r>
            <w:r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(по</w:t>
            </w:r>
            <w:r w:rsidRPr="00AF20F5">
              <w:rPr>
                <w:b w:val="0"/>
                <w:color w:val="auto"/>
                <w:spacing w:val="-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результатам</w:t>
            </w:r>
            <w:r w:rsidRPr="00AF20F5">
              <w:rPr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ВСОКО).</w:t>
            </w:r>
          </w:p>
        </w:tc>
      </w:tr>
      <w:tr w:rsidR="00AF20F5" w:rsidRPr="00AF20F5" w:rsidTr="00AF20F5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D736FF" w:rsidRPr="00AF20F5" w:rsidRDefault="00713DDA" w:rsidP="00211C86">
            <w:pPr>
              <w:pStyle w:val="TableParagraph"/>
              <w:spacing w:line="276" w:lineRule="exact"/>
              <w:ind w:right="47"/>
              <w:rPr>
                <w:color w:val="auto"/>
                <w:sz w:val="28"/>
                <w:szCs w:val="28"/>
              </w:rPr>
            </w:pPr>
            <w:r w:rsidRPr="00AF20F5">
              <w:rPr>
                <w:color w:val="auto"/>
                <w:sz w:val="28"/>
                <w:szCs w:val="28"/>
              </w:rPr>
              <w:lastRenderedPageBreak/>
              <w:t>Механизм</w:t>
            </w:r>
            <w:r w:rsidRPr="00AF20F5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AF20F5">
              <w:rPr>
                <w:color w:val="auto"/>
                <w:sz w:val="28"/>
                <w:szCs w:val="28"/>
              </w:rPr>
              <w:t>реализации</w:t>
            </w:r>
            <w:r w:rsidRPr="00AF20F5">
              <w:rPr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</w:tcPr>
          <w:p w:rsidR="00D736FF" w:rsidRPr="00AF20F5" w:rsidRDefault="00713DDA" w:rsidP="00211C86">
            <w:pPr>
              <w:pStyle w:val="TableParagraph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Основными</w:t>
            </w:r>
            <w:r w:rsidRPr="00AF20F5">
              <w:rPr>
                <w:b w:val="0"/>
                <w:color w:val="auto"/>
                <w:spacing w:val="19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участниками</w:t>
            </w:r>
            <w:r w:rsidRPr="00AF20F5">
              <w:rPr>
                <w:b w:val="0"/>
                <w:color w:val="auto"/>
                <w:spacing w:val="1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реализации</w:t>
            </w:r>
            <w:r w:rsidRPr="00AF20F5">
              <w:rPr>
                <w:b w:val="0"/>
                <w:color w:val="auto"/>
                <w:spacing w:val="1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Программы</w:t>
            </w:r>
            <w:r w:rsidRPr="00AF20F5">
              <w:rPr>
                <w:b w:val="0"/>
                <w:color w:val="auto"/>
                <w:spacing w:val="15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являются</w:t>
            </w:r>
            <w:r w:rsidRPr="00AF20F5">
              <w:rPr>
                <w:b w:val="0"/>
                <w:color w:val="auto"/>
                <w:spacing w:val="18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администрация</w:t>
            </w:r>
            <w:r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="00127C7F" w:rsidRPr="00AF20F5">
              <w:rPr>
                <w:b w:val="0"/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и</w:t>
            </w:r>
            <w:r w:rsidRPr="00AF20F5">
              <w:rPr>
                <w:b w:val="0"/>
                <w:color w:val="auto"/>
                <w:spacing w:val="47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педагогический</w:t>
            </w:r>
            <w:r w:rsidRPr="00AF20F5">
              <w:rPr>
                <w:b w:val="0"/>
                <w:color w:val="auto"/>
                <w:spacing w:val="44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коллектив</w:t>
            </w:r>
            <w:r w:rsidRPr="00AF20F5">
              <w:rPr>
                <w:b w:val="0"/>
                <w:color w:val="auto"/>
                <w:spacing w:val="45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образовательного</w:t>
            </w:r>
            <w:r w:rsidRPr="00AF20F5">
              <w:rPr>
                <w:b w:val="0"/>
                <w:color w:val="auto"/>
                <w:spacing w:val="48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учреждения,</w:t>
            </w:r>
            <w:r w:rsidRPr="00AF20F5">
              <w:rPr>
                <w:b w:val="0"/>
                <w:color w:val="auto"/>
                <w:spacing w:val="46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способные</w:t>
            </w:r>
            <w:r w:rsidR="00127C7F" w:rsidRPr="00AF20F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реализовать</w:t>
            </w:r>
            <w:r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поставленные</w:t>
            </w:r>
            <w:r w:rsidRPr="00AF20F5">
              <w:rPr>
                <w:b w:val="0"/>
                <w:color w:val="auto"/>
                <w:spacing w:val="-5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цели</w:t>
            </w:r>
            <w:r w:rsidRPr="00AF20F5">
              <w:rPr>
                <w:b w:val="0"/>
                <w:color w:val="auto"/>
                <w:spacing w:val="-2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и</w:t>
            </w:r>
            <w:r w:rsidRPr="00AF20F5">
              <w:rPr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задачи</w:t>
            </w:r>
            <w:r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Программы.</w:t>
            </w:r>
          </w:p>
        </w:tc>
      </w:tr>
      <w:tr w:rsidR="00AF20F5" w:rsidRPr="00AF20F5" w:rsidTr="00AF20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D736FF" w:rsidRPr="00AF20F5" w:rsidRDefault="00713DDA" w:rsidP="00211C86">
            <w:pPr>
              <w:pStyle w:val="TableParagraph"/>
              <w:spacing w:line="272" w:lineRule="exact"/>
              <w:ind w:right="47"/>
              <w:rPr>
                <w:color w:val="auto"/>
                <w:sz w:val="28"/>
                <w:szCs w:val="28"/>
              </w:rPr>
            </w:pPr>
            <w:r w:rsidRPr="00AF20F5">
              <w:rPr>
                <w:color w:val="auto"/>
                <w:sz w:val="28"/>
                <w:szCs w:val="28"/>
              </w:rPr>
              <w:t>Система</w:t>
            </w:r>
          </w:p>
          <w:p w:rsidR="00D736FF" w:rsidRPr="00AF20F5" w:rsidRDefault="00713DDA" w:rsidP="00211C86">
            <w:pPr>
              <w:pStyle w:val="TableParagraph"/>
              <w:spacing w:line="270" w:lineRule="atLeast"/>
              <w:ind w:right="47"/>
              <w:rPr>
                <w:color w:val="auto"/>
                <w:sz w:val="28"/>
                <w:szCs w:val="28"/>
              </w:rPr>
            </w:pPr>
            <w:r w:rsidRPr="00AF20F5">
              <w:rPr>
                <w:color w:val="auto"/>
                <w:sz w:val="28"/>
                <w:szCs w:val="28"/>
              </w:rPr>
              <w:t>организации</w:t>
            </w:r>
            <w:r w:rsidRPr="00AF20F5">
              <w:rPr>
                <w:color w:val="auto"/>
                <w:spacing w:val="-57"/>
                <w:sz w:val="28"/>
                <w:szCs w:val="28"/>
              </w:rPr>
              <w:t xml:space="preserve"> </w:t>
            </w:r>
            <w:r w:rsidRPr="00AF20F5">
              <w:rPr>
                <w:color w:val="auto"/>
                <w:sz w:val="28"/>
                <w:szCs w:val="28"/>
              </w:rPr>
              <w:t>контроля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</w:tcPr>
          <w:p w:rsidR="00D736FF" w:rsidRPr="00AF20F5" w:rsidRDefault="00713DDA" w:rsidP="00211C86">
            <w:pPr>
              <w:pStyle w:val="TableParagraph"/>
              <w:spacing w:line="268" w:lineRule="exact"/>
              <w:ind w:right="47"/>
              <w:rPr>
                <w:b w:val="0"/>
                <w:color w:val="auto"/>
                <w:sz w:val="28"/>
                <w:szCs w:val="28"/>
              </w:rPr>
            </w:pPr>
            <w:r w:rsidRPr="00AF20F5">
              <w:rPr>
                <w:b w:val="0"/>
                <w:color w:val="auto"/>
                <w:sz w:val="28"/>
                <w:szCs w:val="28"/>
              </w:rPr>
              <w:t>Текущий</w:t>
            </w:r>
            <w:r w:rsidRPr="00AF20F5">
              <w:rPr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контроль</w:t>
            </w:r>
            <w:r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осуществляет</w:t>
            </w:r>
            <w:r w:rsidRPr="00AF20F5">
              <w:rPr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заведующий,</w:t>
            </w:r>
            <w:r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="00127C7F"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зам. зав. по УВР, </w:t>
            </w:r>
            <w:r w:rsidRPr="00AF20F5">
              <w:rPr>
                <w:b w:val="0"/>
                <w:color w:val="auto"/>
                <w:sz w:val="28"/>
                <w:szCs w:val="28"/>
              </w:rPr>
              <w:t>старший</w:t>
            </w:r>
            <w:r w:rsidRPr="00AF20F5">
              <w:rPr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Pr="00AF20F5">
              <w:rPr>
                <w:b w:val="0"/>
                <w:color w:val="auto"/>
                <w:sz w:val="28"/>
                <w:szCs w:val="28"/>
              </w:rPr>
              <w:t>воспитатель</w:t>
            </w:r>
          </w:p>
        </w:tc>
      </w:tr>
    </w:tbl>
    <w:p w:rsidR="00D736FF" w:rsidRPr="00BC1061" w:rsidRDefault="00D736FF" w:rsidP="00211C86">
      <w:pPr>
        <w:pStyle w:val="a3"/>
        <w:spacing w:before="5"/>
        <w:ind w:right="47"/>
        <w:rPr>
          <w:b/>
          <w:sz w:val="28"/>
          <w:szCs w:val="28"/>
        </w:rPr>
      </w:pPr>
    </w:p>
    <w:p w:rsidR="00D736FF" w:rsidRPr="00BC1061" w:rsidRDefault="00D736FF" w:rsidP="00211C86">
      <w:pPr>
        <w:ind w:right="47"/>
        <w:rPr>
          <w:sz w:val="28"/>
          <w:szCs w:val="28"/>
        </w:rPr>
        <w:sectPr w:rsidR="00D736FF" w:rsidRPr="00BC1061" w:rsidSect="003C1E63">
          <w:pgSz w:w="11910" w:h="16840"/>
          <w:pgMar w:top="960" w:right="711" w:bottom="1276" w:left="520" w:header="749" w:footer="0" w:gutter="0"/>
          <w:cols w:space="720"/>
        </w:sectPr>
      </w:pPr>
    </w:p>
    <w:p w:rsidR="00D736FF" w:rsidRPr="00BC1061" w:rsidRDefault="00D736FF" w:rsidP="00211C86">
      <w:pPr>
        <w:pStyle w:val="a3"/>
        <w:spacing w:before="10"/>
        <w:ind w:right="47"/>
        <w:rPr>
          <w:sz w:val="28"/>
          <w:szCs w:val="28"/>
        </w:rPr>
      </w:pPr>
    </w:p>
    <w:p w:rsidR="00D736FF" w:rsidRPr="00BC1061" w:rsidRDefault="00713DDA" w:rsidP="00F63704">
      <w:pPr>
        <w:pStyle w:val="1"/>
        <w:numPr>
          <w:ilvl w:val="1"/>
          <w:numId w:val="10"/>
        </w:numPr>
        <w:tabs>
          <w:tab w:val="left" w:pos="4736"/>
        </w:tabs>
        <w:ind w:right="47"/>
        <w:jc w:val="center"/>
        <w:rPr>
          <w:sz w:val="28"/>
          <w:szCs w:val="28"/>
        </w:rPr>
      </w:pPr>
      <w:r w:rsidRPr="00BC1061">
        <w:rPr>
          <w:sz w:val="28"/>
          <w:szCs w:val="28"/>
        </w:rPr>
        <w:t>Пояснительная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записка</w:t>
      </w:r>
    </w:p>
    <w:p w:rsidR="00D736FF" w:rsidRPr="00BC1061" w:rsidRDefault="00D736FF" w:rsidP="00211C86">
      <w:pPr>
        <w:pStyle w:val="a3"/>
        <w:spacing w:before="7"/>
        <w:ind w:right="47"/>
        <w:rPr>
          <w:b/>
          <w:sz w:val="28"/>
          <w:szCs w:val="28"/>
        </w:rPr>
      </w:pPr>
    </w:p>
    <w:p w:rsidR="00D736FF" w:rsidRPr="00BC1061" w:rsidRDefault="00713DDA" w:rsidP="00211C86">
      <w:pPr>
        <w:pStyle w:val="a3"/>
        <w:ind w:left="1182" w:right="47" w:firstLine="707"/>
        <w:jc w:val="both"/>
        <w:rPr>
          <w:sz w:val="28"/>
          <w:szCs w:val="28"/>
        </w:rPr>
      </w:pPr>
      <w:bookmarkStart w:id="0" w:name="_GoBack"/>
      <w:r w:rsidRPr="00BC1061">
        <w:rPr>
          <w:sz w:val="28"/>
          <w:szCs w:val="28"/>
        </w:rPr>
        <w:t xml:space="preserve">Программа профессионального развития педагогов Муниципального </w:t>
      </w:r>
      <w:r w:rsidR="00127C7F">
        <w:rPr>
          <w:sz w:val="28"/>
          <w:szCs w:val="28"/>
        </w:rPr>
        <w:t>бюджетног</w:t>
      </w:r>
      <w:r w:rsidRPr="00BC1061">
        <w:rPr>
          <w:sz w:val="28"/>
          <w:szCs w:val="28"/>
        </w:rPr>
        <w:t>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дошкольного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образовательного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учреждения</w:t>
      </w:r>
      <w:r w:rsidRPr="00BC1061">
        <w:rPr>
          <w:spacing w:val="1"/>
          <w:sz w:val="28"/>
          <w:szCs w:val="28"/>
        </w:rPr>
        <w:t xml:space="preserve"> </w:t>
      </w:r>
      <w:r w:rsidR="00127C7F">
        <w:rPr>
          <w:sz w:val="28"/>
          <w:szCs w:val="28"/>
        </w:rPr>
        <w:t>детский</w:t>
      </w:r>
      <w:r w:rsidRPr="00BC1061">
        <w:rPr>
          <w:spacing w:val="1"/>
          <w:sz w:val="28"/>
          <w:szCs w:val="28"/>
        </w:rPr>
        <w:t xml:space="preserve"> </w:t>
      </w:r>
      <w:r w:rsidR="00127C7F">
        <w:rPr>
          <w:sz w:val="28"/>
          <w:szCs w:val="28"/>
        </w:rPr>
        <w:t>сад комбинированного вида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№</w:t>
      </w:r>
      <w:r w:rsidRPr="00BC1061">
        <w:rPr>
          <w:spacing w:val="1"/>
          <w:sz w:val="28"/>
          <w:szCs w:val="28"/>
        </w:rPr>
        <w:t xml:space="preserve"> </w:t>
      </w:r>
      <w:r w:rsidR="00127C7F">
        <w:rPr>
          <w:sz w:val="28"/>
          <w:szCs w:val="28"/>
        </w:rPr>
        <w:t>7</w:t>
      </w:r>
      <w:r w:rsidRPr="00BC1061">
        <w:rPr>
          <w:spacing w:val="1"/>
          <w:sz w:val="28"/>
          <w:szCs w:val="28"/>
        </w:rPr>
        <w:t xml:space="preserve"> </w:t>
      </w:r>
      <w:r w:rsidR="00127C7F">
        <w:rPr>
          <w:sz w:val="28"/>
          <w:szCs w:val="28"/>
        </w:rPr>
        <w:t>«Улыбка</w:t>
      </w:r>
      <w:r w:rsidRPr="00BC1061">
        <w:rPr>
          <w:sz w:val="28"/>
          <w:szCs w:val="28"/>
        </w:rPr>
        <w:t>»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(далее - Программа) является документом, который направлен на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создание условий для личностного развития педагогов, повышения квалификационного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уровня,</w:t>
      </w:r>
      <w:r w:rsidRPr="00BC1061">
        <w:rPr>
          <w:spacing w:val="2"/>
          <w:sz w:val="28"/>
          <w:szCs w:val="28"/>
        </w:rPr>
        <w:t xml:space="preserve"> </w:t>
      </w:r>
      <w:r w:rsidRPr="00BC1061">
        <w:rPr>
          <w:sz w:val="28"/>
          <w:szCs w:val="28"/>
        </w:rPr>
        <w:t>уровня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профессиональной компетенции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творческой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инициативы.</w:t>
      </w:r>
    </w:p>
    <w:bookmarkEnd w:id="0"/>
    <w:p w:rsidR="00D736FF" w:rsidRPr="00BC1061" w:rsidRDefault="00713DDA" w:rsidP="00211C86">
      <w:pPr>
        <w:pStyle w:val="a3"/>
        <w:ind w:left="1182" w:right="47" w:firstLine="707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Программа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разработана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соответствии</w:t>
      </w:r>
      <w:r w:rsidRPr="00BC1061">
        <w:rPr>
          <w:spacing w:val="61"/>
          <w:sz w:val="28"/>
          <w:szCs w:val="28"/>
        </w:rPr>
        <w:t xml:space="preserve"> </w:t>
      </w:r>
      <w:r w:rsidRPr="00BC1061">
        <w:rPr>
          <w:sz w:val="28"/>
          <w:szCs w:val="28"/>
        </w:rPr>
        <w:t>со</w:t>
      </w:r>
      <w:r w:rsidRPr="00BC1061">
        <w:rPr>
          <w:spacing w:val="61"/>
          <w:sz w:val="28"/>
          <w:szCs w:val="28"/>
        </w:rPr>
        <w:t xml:space="preserve"> </w:t>
      </w:r>
      <w:r w:rsidRPr="00BC1061">
        <w:rPr>
          <w:sz w:val="28"/>
          <w:szCs w:val="28"/>
        </w:rPr>
        <w:t>следующими</w:t>
      </w:r>
      <w:r w:rsidRPr="00BC1061">
        <w:rPr>
          <w:spacing w:val="61"/>
          <w:sz w:val="28"/>
          <w:szCs w:val="28"/>
        </w:rPr>
        <w:t xml:space="preserve"> </w:t>
      </w:r>
      <w:r w:rsidRPr="00BC1061">
        <w:rPr>
          <w:sz w:val="28"/>
          <w:szCs w:val="28"/>
        </w:rPr>
        <w:t>нормативными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правовыми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документами:</w:t>
      </w:r>
    </w:p>
    <w:p w:rsidR="00211C86" w:rsidRDefault="00211C86" w:rsidP="00211C86">
      <w:pPr>
        <w:pStyle w:val="1"/>
        <w:numPr>
          <w:ilvl w:val="0"/>
          <w:numId w:val="11"/>
        </w:numPr>
        <w:spacing w:before="0"/>
        <w:ind w:right="4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закон</w:t>
      </w:r>
      <w:r w:rsidR="00127C7F" w:rsidRPr="00211C86">
        <w:rPr>
          <w:b w:val="0"/>
          <w:sz w:val="28"/>
          <w:szCs w:val="28"/>
        </w:rPr>
        <w:t xml:space="preserve"> ФЗ-№273 «Об образовании»; </w:t>
      </w:r>
    </w:p>
    <w:p w:rsidR="00211C86" w:rsidRDefault="00211C86" w:rsidP="00211C86">
      <w:pPr>
        <w:pStyle w:val="1"/>
        <w:numPr>
          <w:ilvl w:val="0"/>
          <w:numId w:val="11"/>
        </w:numPr>
        <w:spacing w:before="0"/>
        <w:ind w:right="4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Федеральным государственным образовательным стандартом </w:t>
      </w:r>
      <w:r w:rsidR="00127C7F" w:rsidRPr="00211C86">
        <w:rPr>
          <w:b w:val="0"/>
          <w:sz w:val="28"/>
          <w:szCs w:val="28"/>
        </w:rPr>
        <w:t xml:space="preserve">дошкольного образования (Приказ Минобрнауки РФ №1155 от 17.10.2013 г.); </w:t>
      </w:r>
    </w:p>
    <w:p w:rsidR="00211C86" w:rsidRDefault="00211C86" w:rsidP="00211C86">
      <w:pPr>
        <w:pStyle w:val="1"/>
        <w:numPr>
          <w:ilvl w:val="0"/>
          <w:numId w:val="11"/>
        </w:numPr>
        <w:spacing w:before="0"/>
        <w:ind w:right="4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Национальным проектом «Образование»;</w:t>
      </w:r>
    </w:p>
    <w:p w:rsidR="00211C86" w:rsidRDefault="00211C86" w:rsidP="00211C86">
      <w:pPr>
        <w:pStyle w:val="1"/>
        <w:numPr>
          <w:ilvl w:val="0"/>
          <w:numId w:val="11"/>
        </w:numPr>
        <w:spacing w:before="0"/>
        <w:ind w:right="4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Федеральным проектом</w:t>
      </w:r>
      <w:r w:rsidR="00127C7F" w:rsidRPr="00211C86">
        <w:rPr>
          <w:b w:val="0"/>
          <w:sz w:val="28"/>
          <w:szCs w:val="28"/>
        </w:rPr>
        <w:t xml:space="preserve"> «Учитель будущего»</w:t>
      </w:r>
      <w:r>
        <w:rPr>
          <w:b w:val="0"/>
          <w:sz w:val="28"/>
          <w:szCs w:val="28"/>
        </w:rPr>
        <w:t>;</w:t>
      </w:r>
    </w:p>
    <w:p w:rsidR="00211C86" w:rsidRDefault="00211C86" w:rsidP="00211C86">
      <w:pPr>
        <w:pStyle w:val="1"/>
        <w:numPr>
          <w:ilvl w:val="0"/>
          <w:numId w:val="11"/>
        </w:numPr>
        <w:spacing w:before="0"/>
        <w:ind w:right="4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Распоряжением</w:t>
      </w:r>
      <w:r w:rsidR="00127C7F" w:rsidRPr="00211C86">
        <w:rPr>
          <w:b w:val="0"/>
          <w:sz w:val="28"/>
          <w:szCs w:val="28"/>
        </w:rPr>
        <w:t xml:space="preserve"> Правительства РФ от 31.12.2019 года № 3273-р «Об утверждении основных принципов национальной системы профессионального роста</w:t>
      </w:r>
      <w:r>
        <w:rPr>
          <w:b w:val="0"/>
          <w:sz w:val="28"/>
          <w:szCs w:val="28"/>
        </w:rPr>
        <w:t xml:space="preserve"> педагогических работников РФ»;</w:t>
      </w:r>
    </w:p>
    <w:p w:rsidR="00211C86" w:rsidRDefault="00211C86" w:rsidP="00211C86">
      <w:pPr>
        <w:pStyle w:val="1"/>
        <w:numPr>
          <w:ilvl w:val="0"/>
          <w:numId w:val="11"/>
        </w:numPr>
        <w:spacing w:before="0"/>
        <w:ind w:right="4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27C7F" w:rsidRPr="00211C86">
        <w:rPr>
          <w:b w:val="0"/>
          <w:sz w:val="28"/>
          <w:szCs w:val="28"/>
        </w:rPr>
        <w:t>рофессионального стандарта «Педагог (педагогическая деятельность в дошкольном, начальном общем, основном общем, среднем общем образ</w:t>
      </w:r>
      <w:r>
        <w:rPr>
          <w:b w:val="0"/>
          <w:sz w:val="28"/>
          <w:szCs w:val="28"/>
        </w:rPr>
        <w:t>овании) (воспитатель, учитель)»;</w:t>
      </w:r>
    </w:p>
    <w:p w:rsidR="00211C86" w:rsidRDefault="00211C86" w:rsidP="00211C86">
      <w:pPr>
        <w:pStyle w:val="1"/>
        <w:numPr>
          <w:ilvl w:val="0"/>
          <w:numId w:val="11"/>
        </w:numPr>
        <w:spacing w:before="0"/>
        <w:ind w:right="4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</w:t>
      </w:r>
      <w:r w:rsidR="00127C7F" w:rsidRPr="00211C86">
        <w:rPr>
          <w:b w:val="0"/>
          <w:sz w:val="28"/>
          <w:szCs w:val="28"/>
        </w:rPr>
        <w:t>рофессионального стандарта «Педагог-дефектолог (учитель-логопед, сурдопедагог, Олигофренопедагог, тифлопедагог)»;</w:t>
      </w:r>
    </w:p>
    <w:p w:rsidR="00A97257" w:rsidRDefault="00127C7F" w:rsidP="00211C86">
      <w:pPr>
        <w:pStyle w:val="1"/>
        <w:numPr>
          <w:ilvl w:val="0"/>
          <w:numId w:val="11"/>
        </w:numPr>
        <w:spacing w:before="0"/>
        <w:ind w:right="47"/>
        <w:jc w:val="both"/>
        <w:rPr>
          <w:b w:val="0"/>
          <w:sz w:val="28"/>
          <w:szCs w:val="28"/>
        </w:rPr>
      </w:pPr>
      <w:r w:rsidRPr="00211C86">
        <w:rPr>
          <w:b w:val="0"/>
          <w:sz w:val="28"/>
          <w:szCs w:val="28"/>
        </w:rPr>
        <w:t xml:space="preserve"> Стратегией развития образования детей с ограниченными возможностями здоров</w:t>
      </w:r>
      <w:r w:rsidR="00A97257">
        <w:rPr>
          <w:b w:val="0"/>
          <w:sz w:val="28"/>
          <w:szCs w:val="28"/>
        </w:rPr>
        <w:t>ья и инвалидностью до 2030 года;</w:t>
      </w:r>
    </w:p>
    <w:p w:rsidR="00211C86" w:rsidRDefault="00127C7F" w:rsidP="00211C86">
      <w:pPr>
        <w:pStyle w:val="1"/>
        <w:numPr>
          <w:ilvl w:val="0"/>
          <w:numId w:val="11"/>
        </w:numPr>
        <w:spacing w:before="0"/>
        <w:ind w:right="47"/>
        <w:jc w:val="both"/>
        <w:rPr>
          <w:b w:val="0"/>
          <w:sz w:val="28"/>
          <w:szCs w:val="28"/>
        </w:rPr>
      </w:pPr>
      <w:r w:rsidRPr="00211C86">
        <w:rPr>
          <w:b w:val="0"/>
          <w:sz w:val="28"/>
          <w:szCs w:val="28"/>
        </w:rPr>
        <w:t xml:space="preserve"> Концепцией мониторинга качества дошкольного образования.</w:t>
      </w:r>
    </w:p>
    <w:p w:rsidR="00A97257" w:rsidRDefault="00A97257" w:rsidP="00211C86">
      <w:pPr>
        <w:pStyle w:val="1"/>
        <w:spacing w:before="0"/>
        <w:ind w:right="47"/>
        <w:rPr>
          <w:sz w:val="28"/>
          <w:szCs w:val="28"/>
        </w:rPr>
      </w:pPr>
    </w:p>
    <w:p w:rsidR="00D736FF" w:rsidRPr="00BC1061" w:rsidRDefault="00713DDA" w:rsidP="00F63704">
      <w:pPr>
        <w:pStyle w:val="1"/>
        <w:numPr>
          <w:ilvl w:val="2"/>
          <w:numId w:val="10"/>
        </w:numPr>
        <w:spacing w:before="0"/>
        <w:ind w:right="47"/>
        <w:jc w:val="left"/>
        <w:rPr>
          <w:sz w:val="28"/>
          <w:szCs w:val="28"/>
        </w:rPr>
      </w:pPr>
      <w:r w:rsidRPr="00BC1061">
        <w:rPr>
          <w:sz w:val="28"/>
          <w:szCs w:val="28"/>
        </w:rPr>
        <w:t>Актуальность</w:t>
      </w:r>
    </w:p>
    <w:p w:rsidR="00D736FF" w:rsidRPr="00BC1061" w:rsidRDefault="00713DDA" w:rsidP="00211C86">
      <w:pPr>
        <w:pStyle w:val="a3"/>
        <w:ind w:left="1182" w:right="47" w:firstLine="707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условиях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модернизации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развития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системы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образования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произошли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значительные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изменения,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как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организации,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так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содержании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педагогической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деятельности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коллектива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ДОУ.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Появилась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реальная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возможность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для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стандартизации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образования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как деятельности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повышения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качества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образования.</w:t>
      </w:r>
    </w:p>
    <w:p w:rsidR="00D736FF" w:rsidRPr="00BC1061" w:rsidRDefault="00713DDA" w:rsidP="00211C86">
      <w:pPr>
        <w:pStyle w:val="a3"/>
        <w:ind w:left="1182" w:right="47" w:firstLine="707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В период перехода к продуктивному личностно-ориентированному образованию,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одной</w:t>
      </w:r>
      <w:r w:rsidRPr="00BC1061">
        <w:rPr>
          <w:spacing w:val="-6"/>
          <w:sz w:val="28"/>
          <w:szCs w:val="28"/>
        </w:rPr>
        <w:t xml:space="preserve"> </w:t>
      </w:r>
      <w:r w:rsidRPr="00BC1061">
        <w:rPr>
          <w:sz w:val="28"/>
          <w:szCs w:val="28"/>
        </w:rPr>
        <w:t>из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главных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задач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является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профессиональное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развитие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педагогического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коллектива.</w:t>
      </w:r>
    </w:p>
    <w:p w:rsidR="00D736FF" w:rsidRPr="00BC1061" w:rsidRDefault="00713DDA" w:rsidP="00211C86">
      <w:pPr>
        <w:pStyle w:val="a3"/>
        <w:ind w:left="1890" w:right="47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Дошкольному</w:t>
      </w:r>
      <w:r w:rsidRPr="00BC1061">
        <w:rPr>
          <w:spacing w:val="-7"/>
          <w:sz w:val="28"/>
          <w:szCs w:val="28"/>
        </w:rPr>
        <w:t xml:space="preserve"> </w:t>
      </w:r>
      <w:r w:rsidRPr="00BC1061">
        <w:rPr>
          <w:sz w:val="28"/>
          <w:szCs w:val="28"/>
        </w:rPr>
        <w:t>учреждению</w:t>
      </w:r>
      <w:r w:rsidRPr="00BC1061">
        <w:rPr>
          <w:spacing w:val="-6"/>
          <w:sz w:val="28"/>
          <w:szCs w:val="28"/>
        </w:rPr>
        <w:t xml:space="preserve"> </w:t>
      </w:r>
      <w:r w:rsidRPr="00BC1061">
        <w:rPr>
          <w:sz w:val="28"/>
          <w:szCs w:val="28"/>
        </w:rPr>
        <w:t>необходим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педагог:</w:t>
      </w:r>
    </w:p>
    <w:p w:rsidR="00D736FF" w:rsidRPr="00BC1061" w:rsidRDefault="00713DDA" w:rsidP="00211C86">
      <w:pPr>
        <w:pStyle w:val="a5"/>
        <w:numPr>
          <w:ilvl w:val="0"/>
          <w:numId w:val="9"/>
        </w:numPr>
        <w:tabs>
          <w:tab w:val="left" w:pos="1322"/>
        </w:tabs>
        <w:spacing w:line="275" w:lineRule="exact"/>
        <w:ind w:right="47"/>
        <w:rPr>
          <w:sz w:val="28"/>
          <w:szCs w:val="28"/>
        </w:rPr>
      </w:pPr>
      <w:r w:rsidRPr="00BC1061">
        <w:rPr>
          <w:sz w:val="28"/>
          <w:szCs w:val="28"/>
        </w:rPr>
        <w:t>владеющий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новыми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технологиями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организации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педагогического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процесса,</w:t>
      </w:r>
    </w:p>
    <w:p w:rsidR="00D736FF" w:rsidRPr="00BC1061" w:rsidRDefault="00713DDA" w:rsidP="00211C86">
      <w:pPr>
        <w:pStyle w:val="a5"/>
        <w:numPr>
          <w:ilvl w:val="0"/>
          <w:numId w:val="9"/>
        </w:numPr>
        <w:tabs>
          <w:tab w:val="left" w:pos="1324"/>
        </w:tabs>
        <w:spacing w:line="275" w:lineRule="exact"/>
        <w:ind w:left="1323" w:right="47" w:hanging="142"/>
        <w:rPr>
          <w:sz w:val="28"/>
          <w:szCs w:val="28"/>
        </w:rPr>
      </w:pPr>
      <w:r w:rsidRPr="00BC1061">
        <w:rPr>
          <w:sz w:val="28"/>
          <w:szCs w:val="28"/>
        </w:rPr>
        <w:t>умеющий</w:t>
      </w:r>
      <w:r w:rsidRPr="00BC1061">
        <w:rPr>
          <w:spacing w:val="-6"/>
          <w:sz w:val="28"/>
          <w:szCs w:val="28"/>
        </w:rPr>
        <w:t xml:space="preserve"> </w:t>
      </w:r>
      <w:r w:rsidRPr="00BC1061">
        <w:rPr>
          <w:sz w:val="28"/>
          <w:szCs w:val="28"/>
        </w:rPr>
        <w:t>осуществлять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психолого-педагогическую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поддержку,</w:t>
      </w:r>
    </w:p>
    <w:p w:rsidR="00D736FF" w:rsidRPr="00BC1061" w:rsidRDefault="00713DDA" w:rsidP="00211C86">
      <w:pPr>
        <w:pStyle w:val="a5"/>
        <w:numPr>
          <w:ilvl w:val="0"/>
          <w:numId w:val="9"/>
        </w:numPr>
        <w:tabs>
          <w:tab w:val="left" w:pos="1322"/>
        </w:tabs>
        <w:ind w:right="47"/>
        <w:rPr>
          <w:sz w:val="28"/>
          <w:szCs w:val="28"/>
        </w:rPr>
      </w:pPr>
      <w:r w:rsidRPr="00BC1061">
        <w:rPr>
          <w:sz w:val="28"/>
          <w:szCs w:val="28"/>
        </w:rPr>
        <w:t>способный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реализовать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принципы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построения</w:t>
      </w:r>
      <w:r w:rsidRPr="00BC1061">
        <w:rPr>
          <w:spacing w:val="-6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образовательного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процесса,</w:t>
      </w:r>
    </w:p>
    <w:p w:rsidR="00D736FF" w:rsidRPr="00BC1061" w:rsidRDefault="00713DDA" w:rsidP="00211C86">
      <w:pPr>
        <w:pStyle w:val="a5"/>
        <w:numPr>
          <w:ilvl w:val="0"/>
          <w:numId w:val="9"/>
        </w:numPr>
        <w:tabs>
          <w:tab w:val="left" w:pos="1322"/>
        </w:tabs>
        <w:ind w:right="47"/>
        <w:rPr>
          <w:sz w:val="28"/>
          <w:szCs w:val="28"/>
        </w:rPr>
      </w:pPr>
      <w:r w:rsidRPr="00BC1061">
        <w:rPr>
          <w:sz w:val="28"/>
          <w:szCs w:val="28"/>
        </w:rPr>
        <w:t>ориентированный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на</w:t>
      </w:r>
      <w:r w:rsidRPr="00BC1061">
        <w:rPr>
          <w:spacing w:val="-6"/>
          <w:sz w:val="28"/>
          <w:szCs w:val="28"/>
        </w:rPr>
        <w:t xml:space="preserve"> </w:t>
      </w:r>
      <w:r w:rsidRPr="00BC1061">
        <w:rPr>
          <w:sz w:val="28"/>
          <w:szCs w:val="28"/>
        </w:rPr>
        <w:t>личность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ребенка</w:t>
      </w:r>
    </w:p>
    <w:p w:rsidR="00D736FF" w:rsidRPr="00BC1061" w:rsidRDefault="00713DDA" w:rsidP="00211C86">
      <w:pPr>
        <w:pStyle w:val="a5"/>
        <w:numPr>
          <w:ilvl w:val="0"/>
          <w:numId w:val="9"/>
        </w:numPr>
        <w:tabs>
          <w:tab w:val="left" w:pos="1322"/>
        </w:tabs>
        <w:ind w:right="47"/>
        <w:rPr>
          <w:sz w:val="28"/>
          <w:szCs w:val="28"/>
        </w:rPr>
      </w:pPr>
      <w:r w:rsidRPr="00BC1061">
        <w:rPr>
          <w:sz w:val="28"/>
          <w:szCs w:val="28"/>
        </w:rPr>
        <w:t>мотивированный</w:t>
      </w:r>
      <w:r w:rsidRPr="00BC1061">
        <w:rPr>
          <w:spacing w:val="-6"/>
          <w:sz w:val="28"/>
          <w:szCs w:val="28"/>
        </w:rPr>
        <w:t xml:space="preserve"> </w:t>
      </w:r>
      <w:r w:rsidRPr="00BC1061">
        <w:rPr>
          <w:sz w:val="28"/>
          <w:szCs w:val="28"/>
        </w:rPr>
        <w:t>на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профессиональное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совершенствование.</w:t>
      </w:r>
    </w:p>
    <w:p w:rsidR="00D736FF" w:rsidRPr="00BC1061" w:rsidRDefault="00713DDA" w:rsidP="00211C86">
      <w:pPr>
        <w:pStyle w:val="a3"/>
        <w:ind w:left="1182" w:right="47" w:firstLine="707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Между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тем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следует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признать,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что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большая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часть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инновационных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направлений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дошкольного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образования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реализуется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не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всегда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продуктивно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lastRenderedPageBreak/>
        <w:t>качественно,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уровень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квалификации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педагогов не позволяет качественно реализовать ООП</w:t>
      </w:r>
      <w:r w:rsidR="00A97257">
        <w:rPr>
          <w:sz w:val="28"/>
          <w:szCs w:val="28"/>
        </w:rPr>
        <w:t xml:space="preserve"> и АООП</w:t>
      </w:r>
      <w:r w:rsidRPr="00BC1061">
        <w:rPr>
          <w:sz w:val="28"/>
          <w:szCs w:val="28"/>
        </w:rPr>
        <w:t xml:space="preserve"> ДО. Это выражается</w:t>
      </w:r>
      <w:r w:rsidRPr="00BC1061">
        <w:rPr>
          <w:spacing w:val="-57"/>
          <w:sz w:val="28"/>
          <w:szCs w:val="28"/>
        </w:rPr>
        <w:t xml:space="preserve"> </w:t>
      </w:r>
      <w:r w:rsidRPr="00BC1061">
        <w:rPr>
          <w:sz w:val="28"/>
          <w:szCs w:val="28"/>
        </w:rPr>
        <w:t>в том, что по результатам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контрольно -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оценочной деятельности, выявлено, что педагоги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выборе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методов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приемов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не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учитывают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индивидуальные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возможности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детей,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особенности группы.</w:t>
      </w:r>
    </w:p>
    <w:p w:rsidR="00A97257" w:rsidRDefault="00713DDA" w:rsidP="00211C86">
      <w:pPr>
        <w:pStyle w:val="a3"/>
        <w:ind w:left="1182" w:right="47" w:firstLine="707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Возникает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противоречие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между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образовательными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ожиданиями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общества,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перспективой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развития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образовательной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системы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реальным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воплощением</w:t>
      </w:r>
      <w:r w:rsidRPr="00BC1061">
        <w:rPr>
          <w:spacing w:val="61"/>
          <w:sz w:val="28"/>
          <w:szCs w:val="28"/>
        </w:rPr>
        <w:t xml:space="preserve"> </w:t>
      </w:r>
      <w:r w:rsidRPr="00BC1061">
        <w:rPr>
          <w:sz w:val="28"/>
          <w:szCs w:val="28"/>
        </w:rPr>
        <w:t>этих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ожиданий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педагогической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среде.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Разрешению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данного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противоречия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может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способствовать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использование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современных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методов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работы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педагогическим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коллективом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внедрение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нестандартных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форм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развитию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педагогов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новых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профессиональных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качеств,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также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оптимизация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существующей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модели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повышения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профессионального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мастерства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педагогов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за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счет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ресурсов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дошкольной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организации.</w:t>
      </w:r>
    </w:p>
    <w:p w:rsidR="00A97257" w:rsidRPr="00A97257" w:rsidRDefault="00A97257" w:rsidP="00A97257">
      <w:pPr>
        <w:widowControl/>
        <w:autoSpaceDE/>
        <w:autoSpaceDN/>
        <w:ind w:left="993" w:firstLine="360"/>
        <w:jc w:val="both"/>
        <w:rPr>
          <w:color w:val="111111"/>
          <w:sz w:val="28"/>
          <w:szCs w:val="27"/>
          <w:lang w:eastAsia="ru-RU"/>
        </w:rPr>
      </w:pPr>
      <w:r w:rsidRPr="00A97257">
        <w:rPr>
          <w:color w:val="111111"/>
          <w:sz w:val="28"/>
          <w:szCs w:val="27"/>
          <w:lang w:eastAsia="ru-RU"/>
        </w:rPr>
        <w:t>Как показывает практика, нередкими являются ситуации, когда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педагог</w:t>
      </w:r>
      <w:r w:rsidRPr="00A97257">
        <w:rPr>
          <w:color w:val="111111"/>
          <w:sz w:val="28"/>
          <w:szCs w:val="27"/>
          <w:lang w:eastAsia="ru-RU"/>
        </w:rPr>
        <w:t>, имеющий достаточно большой профессиональный потенциал, не владея навыками самоорганизации, не способен организовать собственную деятельность таким образом, чтобы максимально раскрыться в своих профессиональных качествах. Проблемой можно считать ситуацию, когда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педагог</w:t>
      </w:r>
      <w:r w:rsidRPr="00A97257">
        <w:rPr>
          <w:color w:val="111111"/>
          <w:sz w:val="28"/>
          <w:szCs w:val="27"/>
          <w:lang w:eastAsia="ru-RU"/>
        </w:rPr>
        <w:t> с большим стажем работы не видит </w:t>
      </w:r>
      <w:r w:rsidRPr="00A97257">
        <w:rPr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(или не принимает)</w:t>
      </w:r>
      <w:r w:rsidRPr="00A97257">
        <w:rPr>
          <w:color w:val="111111"/>
          <w:sz w:val="28"/>
          <w:szCs w:val="27"/>
          <w:lang w:eastAsia="ru-RU"/>
        </w:rPr>
        <w:t> изменений, происходящих в современном образовании, не испытывает потребности в изменении уровня собственного профессионального мастерства. Формальное отношение к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повышению</w:t>
      </w:r>
      <w:r w:rsidRPr="00A97257">
        <w:rPr>
          <w:color w:val="111111"/>
          <w:sz w:val="28"/>
          <w:szCs w:val="27"/>
          <w:lang w:eastAsia="ru-RU"/>
        </w:rPr>
        <w:t> уровня профессионального мастерства, воспринимаемое как однократное за пять лет прохождение курсовой подготовки также не способствует достижению задач, определяемых государством перед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педагогами</w:t>
      </w:r>
      <w:r w:rsidRPr="00A97257">
        <w:rPr>
          <w:color w:val="111111"/>
          <w:sz w:val="28"/>
          <w:szCs w:val="27"/>
          <w:lang w:eastAsia="ru-RU"/>
        </w:rPr>
        <w:t>.</w:t>
      </w:r>
    </w:p>
    <w:p w:rsidR="00A97257" w:rsidRPr="00A97257" w:rsidRDefault="00A97257" w:rsidP="00A97257">
      <w:pPr>
        <w:widowControl/>
        <w:autoSpaceDE/>
        <w:autoSpaceDN/>
        <w:ind w:left="993" w:firstLine="360"/>
        <w:jc w:val="both"/>
        <w:rPr>
          <w:color w:val="111111"/>
          <w:sz w:val="28"/>
          <w:szCs w:val="27"/>
          <w:lang w:eastAsia="ru-RU"/>
        </w:rPr>
      </w:pPr>
      <w:r w:rsidRPr="00A97257">
        <w:rPr>
          <w:color w:val="111111"/>
          <w:sz w:val="28"/>
          <w:szCs w:val="27"/>
          <w:lang w:eastAsia="ru-RU"/>
        </w:rPr>
        <w:t>Данные противоречия определяют проблему поиска таких форм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повышения</w:t>
      </w:r>
      <w:r w:rsidRPr="00A97257">
        <w:rPr>
          <w:color w:val="111111"/>
          <w:sz w:val="28"/>
          <w:szCs w:val="27"/>
          <w:lang w:eastAsia="ru-RU"/>
        </w:rPr>
        <w:t> уровня профессионального мастерства и их сочетаний, которые в максимальной степени будут способствовать становлению профессиональных качеств, ключевых компетенций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педагогов</w:t>
      </w:r>
      <w:r w:rsidRPr="00A97257">
        <w:rPr>
          <w:color w:val="111111"/>
          <w:sz w:val="28"/>
          <w:szCs w:val="27"/>
          <w:lang w:eastAsia="ru-RU"/>
        </w:rPr>
        <w:t>, которые обеспечат соответствие уровня профессионализма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педагога</w:t>
      </w:r>
      <w:r w:rsidRPr="00A97257">
        <w:rPr>
          <w:color w:val="111111"/>
          <w:sz w:val="28"/>
          <w:szCs w:val="27"/>
          <w:lang w:eastAsia="ru-RU"/>
        </w:rPr>
        <w:t> современным требованиям, реализации его внутреннего потенциала и, в конечном счете,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повышения</w:t>
      </w:r>
      <w:r w:rsidRPr="00A97257">
        <w:rPr>
          <w:color w:val="111111"/>
          <w:sz w:val="28"/>
          <w:szCs w:val="27"/>
          <w:lang w:eastAsia="ru-RU"/>
        </w:rPr>
        <w:t> уровня его профессионального мастерства.</w:t>
      </w:r>
    </w:p>
    <w:p w:rsidR="00D736FF" w:rsidRPr="00BC1061" w:rsidRDefault="00A97257" w:rsidP="00A97257">
      <w:pPr>
        <w:pStyle w:val="a3"/>
        <w:ind w:left="993" w:right="47" w:firstLine="707"/>
        <w:jc w:val="both"/>
        <w:rPr>
          <w:sz w:val="28"/>
          <w:szCs w:val="28"/>
        </w:rPr>
      </w:pPr>
      <w:r w:rsidRPr="00A97257">
        <w:rPr>
          <w:color w:val="111111"/>
          <w:sz w:val="28"/>
          <w:szCs w:val="27"/>
          <w:lang w:eastAsia="ru-RU"/>
        </w:rPr>
        <w:t>Изучение литературы позволило сделать вывод о том, что достижение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педагогом</w:t>
      </w:r>
      <w:r w:rsidRPr="00A97257">
        <w:rPr>
          <w:color w:val="111111"/>
          <w:sz w:val="28"/>
          <w:szCs w:val="27"/>
          <w:lang w:eastAsia="ru-RU"/>
        </w:rPr>
        <w:t> уровня профессиональной компетенции, соответствующего требованиям профессиональных стандартов и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квалификационных</w:t>
      </w:r>
      <w:r w:rsidRPr="00A97257">
        <w:rPr>
          <w:color w:val="111111"/>
          <w:sz w:val="28"/>
          <w:szCs w:val="27"/>
          <w:lang w:eastAsia="ru-RU"/>
        </w:rPr>
        <w:t> характеристик возможно посредством проектирования и реализации </w:t>
      </w:r>
      <w:r w:rsidRPr="00A97257">
        <w:rPr>
          <w:bCs/>
          <w:color w:val="111111"/>
          <w:sz w:val="28"/>
          <w:szCs w:val="27"/>
          <w:bdr w:val="none" w:sz="0" w:space="0" w:color="auto" w:frame="1"/>
          <w:lang w:eastAsia="ru-RU"/>
        </w:rPr>
        <w:t>персонифицированных программ повышения квалификации</w:t>
      </w:r>
      <w:r w:rsidR="00713DDA" w:rsidRPr="00A97257">
        <w:rPr>
          <w:spacing w:val="1"/>
          <w:sz w:val="32"/>
          <w:szCs w:val="28"/>
        </w:rPr>
        <w:t xml:space="preserve"> </w:t>
      </w:r>
      <w:r w:rsidR="00713DDA" w:rsidRPr="00BC1061">
        <w:rPr>
          <w:sz w:val="28"/>
          <w:szCs w:val="28"/>
        </w:rPr>
        <w:t>Поэтому основной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управленческой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задачей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стала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разработка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программы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профессионального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развития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педагогов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Муниципального</w:t>
      </w:r>
      <w:r w:rsidR="00713DDA" w:rsidRPr="00BC1061">
        <w:rPr>
          <w:spacing w:val="1"/>
          <w:sz w:val="28"/>
          <w:szCs w:val="28"/>
        </w:rPr>
        <w:t xml:space="preserve"> </w:t>
      </w:r>
      <w:r w:rsidR="00263867">
        <w:rPr>
          <w:sz w:val="28"/>
          <w:szCs w:val="28"/>
        </w:rPr>
        <w:t>бюджетн</w:t>
      </w:r>
      <w:r w:rsidR="00713DDA" w:rsidRPr="00BC1061">
        <w:rPr>
          <w:sz w:val="28"/>
          <w:szCs w:val="28"/>
        </w:rPr>
        <w:t>о</w:t>
      </w:r>
      <w:r w:rsidR="00263867">
        <w:rPr>
          <w:sz w:val="28"/>
          <w:szCs w:val="28"/>
        </w:rPr>
        <w:t>го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дошкольного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образовательного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учреждения</w:t>
      </w:r>
      <w:r w:rsidR="00713DDA" w:rsidRPr="00BC1061">
        <w:rPr>
          <w:spacing w:val="1"/>
          <w:sz w:val="28"/>
          <w:szCs w:val="28"/>
        </w:rPr>
        <w:t xml:space="preserve"> </w:t>
      </w:r>
      <w:r w:rsidR="00263867">
        <w:rPr>
          <w:sz w:val="28"/>
          <w:szCs w:val="28"/>
        </w:rPr>
        <w:t>детский</w:t>
      </w:r>
      <w:r w:rsidR="00713DDA" w:rsidRPr="00BC1061">
        <w:rPr>
          <w:spacing w:val="1"/>
          <w:sz w:val="28"/>
          <w:szCs w:val="28"/>
        </w:rPr>
        <w:t xml:space="preserve"> </w:t>
      </w:r>
      <w:r w:rsidR="00263867">
        <w:rPr>
          <w:sz w:val="28"/>
          <w:szCs w:val="28"/>
        </w:rPr>
        <w:t>сад комбинированного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№</w:t>
      </w:r>
      <w:r w:rsidR="00713DDA" w:rsidRPr="00BC1061">
        <w:rPr>
          <w:spacing w:val="1"/>
          <w:sz w:val="28"/>
          <w:szCs w:val="28"/>
        </w:rPr>
        <w:t xml:space="preserve"> </w:t>
      </w:r>
      <w:r w:rsidR="00263867">
        <w:rPr>
          <w:sz w:val="28"/>
          <w:szCs w:val="28"/>
        </w:rPr>
        <w:t>7</w:t>
      </w:r>
      <w:r w:rsidR="00713DDA" w:rsidRPr="00BC1061">
        <w:rPr>
          <w:spacing w:val="1"/>
          <w:sz w:val="28"/>
          <w:szCs w:val="28"/>
        </w:rPr>
        <w:t xml:space="preserve"> </w:t>
      </w:r>
      <w:r w:rsidR="00263867">
        <w:rPr>
          <w:sz w:val="28"/>
          <w:szCs w:val="28"/>
        </w:rPr>
        <w:t>«Улыбка</w:t>
      </w:r>
      <w:r w:rsidR="00713DDA" w:rsidRPr="00BC1061">
        <w:rPr>
          <w:sz w:val="28"/>
          <w:szCs w:val="28"/>
        </w:rPr>
        <w:t>»</w:t>
      </w:r>
      <w:r w:rsidR="00713DDA" w:rsidRPr="00BC1061">
        <w:rPr>
          <w:spacing w:val="60"/>
          <w:sz w:val="28"/>
          <w:szCs w:val="28"/>
        </w:rPr>
        <w:t xml:space="preserve"> </w:t>
      </w:r>
      <w:r w:rsidR="00263867">
        <w:rPr>
          <w:sz w:val="28"/>
          <w:szCs w:val="28"/>
        </w:rPr>
        <w:t>муниципального образования город Новороссийск</w:t>
      </w:r>
    </w:p>
    <w:p w:rsidR="00D736FF" w:rsidRPr="00BC1061" w:rsidRDefault="00D736FF" w:rsidP="00211C86">
      <w:pPr>
        <w:ind w:right="47"/>
        <w:jc w:val="both"/>
        <w:rPr>
          <w:sz w:val="28"/>
          <w:szCs w:val="28"/>
        </w:rPr>
        <w:sectPr w:rsidR="00D736FF" w:rsidRPr="00BC1061" w:rsidSect="00A97257">
          <w:pgSz w:w="11910" w:h="16840"/>
          <w:pgMar w:top="960" w:right="711" w:bottom="993" w:left="520" w:header="749" w:footer="0" w:gutter="0"/>
          <w:cols w:space="720"/>
        </w:sectPr>
      </w:pPr>
    </w:p>
    <w:p w:rsidR="00D736FF" w:rsidRPr="00BC1061" w:rsidRDefault="00D736FF" w:rsidP="00211C86">
      <w:pPr>
        <w:pStyle w:val="a3"/>
        <w:spacing w:before="10"/>
        <w:ind w:right="47"/>
        <w:rPr>
          <w:sz w:val="28"/>
          <w:szCs w:val="28"/>
        </w:rPr>
      </w:pPr>
    </w:p>
    <w:p w:rsidR="00D736FF" w:rsidRPr="00BC1061" w:rsidRDefault="00713DDA" w:rsidP="00211C86">
      <w:pPr>
        <w:pStyle w:val="1"/>
        <w:numPr>
          <w:ilvl w:val="2"/>
          <w:numId w:val="10"/>
        </w:numPr>
        <w:tabs>
          <w:tab w:val="left" w:pos="4392"/>
        </w:tabs>
        <w:ind w:left="4391" w:right="47" w:hanging="601"/>
        <w:jc w:val="left"/>
        <w:rPr>
          <w:sz w:val="28"/>
          <w:szCs w:val="28"/>
        </w:rPr>
      </w:pPr>
      <w:r w:rsidRPr="00BC1061">
        <w:rPr>
          <w:sz w:val="28"/>
          <w:szCs w:val="28"/>
        </w:rPr>
        <w:t>Анализ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кадровых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ресурсов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ДОУ</w:t>
      </w:r>
    </w:p>
    <w:p w:rsidR="00D736FF" w:rsidRPr="00BC1061" w:rsidRDefault="00D736FF" w:rsidP="00211C86">
      <w:pPr>
        <w:pStyle w:val="a3"/>
        <w:spacing w:before="7"/>
        <w:ind w:right="47"/>
        <w:rPr>
          <w:b/>
          <w:sz w:val="28"/>
          <w:szCs w:val="28"/>
        </w:rPr>
      </w:pPr>
    </w:p>
    <w:p w:rsidR="00A77A04" w:rsidRDefault="00A77A04" w:rsidP="00F17277">
      <w:pPr>
        <w:pStyle w:val="c0"/>
        <w:shd w:val="clear" w:color="auto" w:fill="FFFFFF"/>
        <w:spacing w:before="0" w:beforeAutospacing="0" w:after="0" w:afterAutospacing="0"/>
        <w:ind w:left="993" w:firstLine="49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 детский сад сегодня – это сложный организм, стремящийся к развитию, ищущий новые возможности, создающий необходимые условия для удовлетворения потребностей ребенка, семьи, общества, отвечающий самым современным требованиям. Сердцем этого сложного организма является его педагогический коллектив.</w:t>
      </w:r>
    </w:p>
    <w:p w:rsidR="00A77A04" w:rsidRDefault="00A77A04" w:rsidP="00F17277">
      <w:pPr>
        <w:pStyle w:val="c0"/>
        <w:shd w:val="clear" w:color="auto" w:fill="FFFFFF"/>
        <w:spacing w:before="0" w:beforeAutospacing="0" w:after="0" w:afterAutospacing="0"/>
        <w:ind w:left="993" w:firstLine="49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Процесс формирования и развития коллектива дошкольного образовательного учреждения поэтапно от собеседования при приеме на работу до формирования коллектива единомышленников, работающих в едином русле, и при этом имеющих стремление к личному профессиональному самосовершенствованию происходил постепенно. </w:t>
      </w:r>
    </w:p>
    <w:p w:rsidR="00D736FF" w:rsidRPr="00BC1061" w:rsidRDefault="00713DDA" w:rsidP="00F17277">
      <w:pPr>
        <w:pStyle w:val="a3"/>
        <w:ind w:left="993" w:right="47" w:firstLine="491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Благодаря выстроенной и целенаправленной работе по повышению профессиональной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 xml:space="preserve">компетентности педагогов, актуальным для нашего коллектива стало – </w:t>
      </w:r>
      <w:r w:rsidRPr="00BC1061">
        <w:rPr>
          <w:b/>
          <w:sz w:val="28"/>
          <w:szCs w:val="28"/>
        </w:rPr>
        <w:t>корпоративное</w:t>
      </w:r>
      <w:r w:rsidRPr="00BC1061">
        <w:rPr>
          <w:b/>
          <w:spacing w:val="1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обучение</w:t>
      </w:r>
      <w:r w:rsidRPr="00BC1061">
        <w:rPr>
          <w:b/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на</w:t>
      </w:r>
      <w:r w:rsidRPr="00BC1061">
        <w:rPr>
          <w:spacing w:val="-6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протяжении</w:t>
      </w:r>
      <w:r w:rsidRPr="00BC1061">
        <w:rPr>
          <w:spacing w:val="-2"/>
          <w:sz w:val="28"/>
          <w:szCs w:val="28"/>
        </w:rPr>
        <w:t xml:space="preserve"> </w:t>
      </w:r>
      <w:r w:rsidR="00A77A04">
        <w:rPr>
          <w:sz w:val="28"/>
          <w:szCs w:val="28"/>
        </w:rPr>
        <w:t>2018г.-2022</w:t>
      </w:r>
      <w:r w:rsidRPr="00BC1061">
        <w:rPr>
          <w:sz w:val="28"/>
          <w:szCs w:val="28"/>
        </w:rPr>
        <w:t>г.</w:t>
      </w:r>
    </w:p>
    <w:p w:rsidR="00D736FF" w:rsidRPr="00BC1061" w:rsidRDefault="00713DDA" w:rsidP="00F17277">
      <w:pPr>
        <w:pStyle w:val="a3"/>
        <w:spacing w:before="217"/>
        <w:ind w:left="993" w:right="47" w:firstLine="491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100%</w:t>
      </w:r>
      <w:r w:rsidRPr="00BC1061">
        <w:rPr>
          <w:spacing w:val="43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педагогов</w:t>
      </w:r>
      <w:r w:rsidRPr="00BC1061">
        <w:rPr>
          <w:spacing w:val="-1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прошли</w:t>
      </w:r>
      <w:r w:rsidRPr="00BC1061">
        <w:rPr>
          <w:spacing w:val="45"/>
          <w:sz w:val="28"/>
          <w:szCs w:val="28"/>
        </w:rPr>
        <w:t xml:space="preserve"> </w:t>
      </w:r>
      <w:r w:rsidRPr="00BC1061">
        <w:rPr>
          <w:sz w:val="28"/>
          <w:szCs w:val="28"/>
        </w:rPr>
        <w:t>курсы</w:t>
      </w:r>
      <w:r w:rsidRPr="00BC1061">
        <w:rPr>
          <w:spacing w:val="50"/>
          <w:sz w:val="28"/>
          <w:szCs w:val="28"/>
        </w:rPr>
        <w:t xml:space="preserve"> </w:t>
      </w:r>
      <w:r w:rsidRPr="00BC1061">
        <w:rPr>
          <w:sz w:val="28"/>
          <w:szCs w:val="28"/>
        </w:rPr>
        <w:t>повышения</w:t>
      </w:r>
      <w:r w:rsidRPr="00BC1061">
        <w:rPr>
          <w:spacing w:val="-9"/>
          <w:sz w:val="28"/>
          <w:szCs w:val="28"/>
        </w:rPr>
        <w:t xml:space="preserve"> </w:t>
      </w:r>
      <w:r w:rsidRPr="00BC1061">
        <w:rPr>
          <w:sz w:val="28"/>
          <w:szCs w:val="28"/>
        </w:rPr>
        <w:t>квалификации</w:t>
      </w:r>
      <w:r w:rsidRPr="00BC1061">
        <w:rPr>
          <w:spacing w:val="-7"/>
          <w:sz w:val="28"/>
          <w:szCs w:val="28"/>
        </w:rPr>
        <w:t xml:space="preserve"> </w:t>
      </w:r>
      <w:r w:rsidRPr="00BC1061">
        <w:rPr>
          <w:sz w:val="28"/>
          <w:szCs w:val="28"/>
        </w:rPr>
        <w:t>на</w:t>
      </w:r>
      <w:r w:rsidRPr="00BC1061">
        <w:rPr>
          <w:spacing w:val="-9"/>
          <w:sz w:val="28"/>
          <w:szCs w:val="28"/>
        </w:rPr>
        <w:t xml:space="preserve"> </w:t>
      </w:r>
      <w:r w:rsidRPr="00BC1061">
        <w:rPr>
          <w:sz w:val="28"/>
          <w:szCs w:val="28"/>
        </w:rPr>
        <w:t>тему:</w:t>
      </w:r>
    </w:p>
    <w:p w:rsidR="00D736FF" w:rsidRDefault="00F17277" w:rsidP="00F17277">
      <w:pPr>
        <w:pStyle w:val="a3"/>
        <w:numPr>
          <w:ilvl w:val="0"/>
          <w:numId w:val="12"/>
        </w:numPr>
        <w:ind w:left="993" w:right="47" w:firstLine="491"/>
        <w:rPr>
          <w:sz w:val="28"/>
          <w:szCs w:val="28"/>
        </w:rPr>
      </w:pPr>
      <w:r>
        <w:rPr>
          <w:sz w:val="28"/>
          <w:szCs w:val="28"/>
        </w:rPr>
        <w:t>«Организация образовательной деятельности для детей дошкольного возраста с ОВЗ в условиях реализации ФГОС ДО» ООО «Институт развития образования, повышения квалификации и переподготовки» г.Абакан - 72 часа;</w:t>
      </w:r>
    </w:p>
    <w:p w:rsidR="00F17277" w:rsidRDefault="00F17277" w:rsidP="00F17277">
      <w:pPr>
        <w:pStyle w:val="a3"/>
        <w:numPr>
          <w:ilvl w:val="0"/>
          <w:numId w:val="12"/>
        </w:numPr>
        <w:ind w:left="993" w:right="47" w:firstLine="491"/>
        <w:rPr>
          <w:sz w:val="28"/>
          <w:szCs w:val="28"/>
        </w:rPr>
      </w:pPr>
      <w:r>
        <w:rPr>
          <w:sz w:val="28"/>
          <w:szCs w:val="28"/>
        </w:rPr>
        <w:t>«Инновационная педагогическая деятельность педагога в условиях реализации ФГОС ДО» ГБПОУ КК «Новороссийский социально-педагогический колледж» - 72 часа;</w:t>
      </w:r>
    </w:p>
    <w:p w:rsidR="006917D2" w:rsidRDefault="006917D2" w:rsidP="00F17277">
      <w:pPr>
        <w:pStyle w:val="a3"/>
        <w:numPr>
          <w:ilvl w:val="0"/>
          <w:numId w:val="12"/>
        </w:numPr>
        <w:ind w:left="993" w:right="47" w:firstLine="491"/>
        <w:rPr>
          <w:sz w:val="28"/>
          <w:szCs w:val="28"/>
        </w:rPr>
      </w:pPr>
      <w:r>
        <w:rPr>
          <w:sz w:val="28"/>
          <w:szCs w:val="28"/>
        </w:rPr>
        <w:t>«Развитие дошкольников в соответствии с ФГОС ДО» ООО «Центр непрерывного образования и инноваций» г.С-Петербург – 72 часа;</w:t>
      </w:r>
    </w:p>
    <w:p w:rsidR="006917D2" w:rsidRDefault="006917D2" w:rsidP="00F17277">
      <w:pPr>
        <w:pStyle w:val="a3"/>
        <w:numPr>
          <w:ilvl w:val="0"/>
          <w:numId w:val="12"/>
        </w:numPr>
        <w:ind w:left="993" w:right="47" w:firstLine="491"/>
        <w:rPr>
          <w:sz w:val="28"/>
          <w:szCs w:val="28"/>
        </w:rPr>
      </w:pPr>
      <w:r>
        <w:rPr>
          <w:sz w:val="28"/>
          <w:szCs w:val="28"/>
        </w:rPr>
        <w:t>«Здоровьесберегающие технологии в образовательном процессе дошкольной образовательной организации в соответствии с ФГОС ДО»  ООО «Международные Образовательные Проекты» Центр дополнительного профессионального образования «Экстерн» - 72 часа;</w:t>
      </w:r>
    </w:p>
    <w:p w:rsidR="006917D2" w:rsidRDefault="006917D2" w:rsidP="00F17277">
      <w:pPr>
        <w:pStyle w:val="a3"/>
        <w:numPr>
          <w:ilvl w:val="0"/>
          <w:numId w:val="12"/>
        </w:numPr>
        <w:ind w:left="993" w:right="47" w:firstLine="491"/>
        <w:rPr>
          <w:sz w:val="28"/>
          <w:szCs w:val="28"/>
        </w:rPr>
      </w:pPr>
      <w:r>
        <w:rPr>
          <w:sz w:val="28"/>
          <w:szCs w:val="28"/>
        </w:rPr>
        <w:t>«</w:t>
      </w:r>
      <w:r w:rsidR="004B4E48">
        <w:rPr>
          <w:sz w:val="28"/>
          <w:szCs w:val="28"/>
        </w:rPr>
        <w:t>Навигация, консультирование родителей, воспитывающих детей, оказание  им информационно-методической помощи» ГБОУ «Институт развития образования» Краснодарского края – 72 часа;</w:t>
      </w:r>
    </w:p>
    <w:p w:rsidR="004B4E48" w:rsidRPr="004B4E48" w:rsidRDefault="004B4E48" w:rsidP="004B4E48">
      <w:pPr>
        <w:pStyle w:val="a5"/>
        <w:numPr>
          <w:ilvl w:val="0"/>
          <w:numId w:val="12"/>
        </w:numPr>
        <w:ind w:left="993" w:firstLine="425"/>
        <w:rPr>
          <w:sz w:val="28"/>
          <w:szCs w:val="28"/>
        </w:rPr>
      </w:pPr>
      <w:r w:rsidRPr="004B4E48">
        <w:rPr>
          <w:sz w:val="28"/>
          <w:szCs w:val="28"/>
        </w:rPr>
        <w:t>«Оценка качества дошкольного образования: стратегия и инструменты»  ГБОУ «Институт развития образования» Краснодарского края – 72 часа;</w:t>
      </w:r>
    </w:p>
    <w:p w:rsidR="004B4E48" w:rsidRDefault="004B4E48" w:rsidP="00F17277">
      <w:pPr>
        <w:pStyle w:val="a3"/>
        <w:numPr>
          <w:ilvl w:val="0"/>
          <w:numId w:val="12"/>
        </w:numPr>
        <w:ind w:left="993" w:right="47" w:firstLine="491"/>
        <w:rPr>
          <w:sz w:val="28"/>
          <w:szCs w:val="28"/>
        </w:rPr>
      </w:pPr>
      <w:r>
        <w:rPr>
          <w:sz w:val="28"/>
          <w:szCs w:val="28"/>
        </w:rPr>
        <w:t>«Организация образовательного процесса и психолого-педагогического сопровождения в рамках реализации ФГОС ДО для воспитателя» АНО «Академия образовательных технологий и исследований» - 108 часов;</w:t>
      </w:r>
    </w:p>
    <w:p w:rsidR="000553C2" w:rsidRPr="000553C2" w:rsidRDefault="000553C2" w:rsidP="00370FD1">
      <w:pPr>
        <w:pStyle w:val="a5"/>
        <w:numPr>
          <w:ilvl w:val="0"/>
          <w:numId w:val="12"/>
        </w:numPr>
        <w:ind w:left="993" w:firstLine="425"/>
        <w:rPr>
          <w:sz w:val="28"/>
          <w:szCs w:val="28"/>
        </w:rPr>
      </w:pPr>
      <w:r w:rsidRPr="000553C2">
        <w:rPr>
          <w:sz w:val="28"/>
          <w:szCs w:val="28"/>
        </w:rPr>
        <w:t>«Взаимодействие  участников образовательных отношений в условиях реализации ФГОС ДО</w:t>
      </w:r>
      <w:r w:rsidRPr="000553C2">
        <w:t xml:space="preserve"> </w:t>
      </w:r>
      <w:r w:rsidRPr="000553C2">
        <w:rPr>
          <w:sz w:val="28"/>
          <w:szCs w:val="28"/>
        </w:rPr>
        <w:t>ГБОУ «Институт развития образования» Краснодарского края – 72 часа;</w:t>
      </w:r>
    </w:p>
    <w:p w:rsidR="000553C2" w:rsidRPr="00F63704" w:rsidRDefault="00BA4B2E" w:rsidP="00F63704">
      <w:pPr>
        <w:pStyle w:val="a5"/>
        <w:numPr>
          <w:ilvl w:val="0"/>
          <w:numId w:val="12"/>
        </w:numPr>
        <w:ind w:left="993" w:firstLine="425"/>
        <w:rPr>
          <w:sz w:val="28"/>
          <w:szCs w:val="28"/>
        </w:rPr>
      </w:pPr>
      <w:r w:rsidRPr="00BA4B2E">
        <w:rPr>
          <w:sz w:val="28"/>
          <w:szCs w:val="28"/>
        </w:rPr>
        <w:t>«Актуальные вопросы реализации программы «От рождения до школы» в дошкольной образовательной организации»</w:t>
      </w:r>
      <w:r w:rsidRPr="00BA4B2E">
        <w:t xml:space="preserve"> </w:t>
      </w:r>
      <w:r w:rsidRPr="00BA4B2E">
        <w:rPr>
          <w:sz w:val="28"/>
          <w:szCs w:val="28"/>
        </w:rPr>
        <w:t>»  ООО «Международные Образовательные Проекты» Центр дополнительного профессионального образования «Экстерн» - 72 часа;</w:t>
      </w:r>
    </w:p>
    <w:p w:rsidR="00D736FF" w:rsidRPr="00BC1061" w:rsidRDefault="00713DDA" w:rsidP="00F17277">
      <w:pPr>
        <w:pStyle w:val="a3"/>
        <w:spacing w:before="219"/>
        <w:ind w:left="993" w:right="47" w:firstLine="491"/>
        <w:jc w:val="both"/>
        <w:rPr>
          <w:sz w:val="28"/>
          <w:szCs w:val="28"/>
        </w:rPr>
      </w:pPr>
      <w:r w:rsidRPr="00370FD1">
        <w:rPr>
          <w:sz w:val="28"/>
          <w:szCs w:val="28"/>
        </w:rPr>
        <w:lastRenderedPageBreak/>
        <w:t>Повышение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профессиональной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компетентности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педагогов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способствует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совершенствованию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и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развитию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образовательного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процесса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и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влияет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на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уровень</w:t>
      </w:r>
      <w:r w:rsidRPr="00370FD1">
        <w:rPr>
          <w:spacing w:val="1"/>
          <w:sz w:val="28"/>
          <w:szCs w:val="28"/>
        </w:rPr>
        <w:t xml:space="preserve"> </w:t>
      </w:r>
      <w:r w:rsidRPr="00370FD1">
        <w:rPr>
          <w:sz w:val="28"/>
          <w:szCs w:val="28"/>
        </w:rPr>
        <w:t>образованности воспитанников</w:t>
      </w:r>
      <w:r w:rsidRPr="00BC1061">
        <w:rPr>
          <w:sz w:val="28"/>
          <w:szCs w:val="28"/>
        </w:rPr>
        <w:t>.</w:t>
      </w:r>
    </w:p>
    <w:p w:rsidR="000A1047" w:rsidRPr="000A1047" w:rsidRDefault="000A1047" w:rsidP="000A104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A1047">
        <w:rPr>
          <w:sz w:val="28"/>
          <w:szCs w:val="28"/>
          <w:lang w:eastAsia="ru-RU"/>
        </w:rPr>
        <w:t xml:space="preserve">    В дошкольном учреждении  работают 31 педагог.</w:t>
      </w:r>
    </w:p>
    <w:p w:rsidR="000A1047" w:rsidRPr="000A1047" w:rsidRDefault="000A1047" w:rsidP="000A1047">
      <w:pPr>
        <w:widowControl/>
        <w:numPr>
          <w:ilvl w:val="0"/>
          <w:numId w:val="13"/>
        </w:numPr>
        <w:autoSpaceDE/>
        <w:autoSpaceDN/>
        <w:spacing w:after="200" w:line="276" w:lineRule="auto"/>
        <w:ind w:firstLine="354"/>
        <w:jc w:val="both"/>
        <w:rPr>
          <w:sz w:val="28"/>
          <w:szCs w:val="24"/>
          <w:lang w:eastAsia="ru-RU"/>
        </w:rPr>
      </w:pPr>
      <w:r w:rsidRPr="000A1047">
        <w:rPr>
          <w:sz w:val="28"/>
          <w:szCs w:val="24"/>
          <w:lang w:eastAsia="ru-RU"/>
        </w:rPr>
        <w:t>уровень образования:</w:t>
      </w:r>
    </w:p>
    <w:tbl>
      <w:tblPr>
        <w:tblW w:w="0" w:type="auto"/>
        <w:tblInd w:w="10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693"/>
        <w:gridCol w:w="2126"/>
      </w:tblGrid>
      <w:tr w:rsidR="000A1047" w:rsidRPr="000A1047" w:rsidTr="000A1047">
        <w:tc>
          <w:tcPr>
            <w:tcW w:w="34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3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0A1047" w:rsidRPr="000A1047" w:rsidTr="000A1047">
        <w:tc>
          <w:tcPr>
            <w:tcW w:w="34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693" w:type="dxa"/>
            <w:shd w:val="clear" w:color="auto" w:fill="auto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23 %</w:t>
            </w:r>
          </w:p>
        </w:tc>
      </w:tr>
      <w:tr w:rsidR="000A1047" w:rsidRPr="000A1047" w:rsidTr="000A1047">
        <w:trPr>
          <w:trHeight w:val="400"/>
        </w:trPr>
        <w:tc>
          <w:tcPr>
            <w:tcW w:w="34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среднеспециальное</w:t>
            </w:r>
          </w:p>
        </w:tc>
        <w:tc>
          <w:tcPr>
            <w:tcW w:w="2693" w:type="dxa"/>
            <w:shd w:val="clear" w:color="auto" w:fill="auto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71 %</w:t>
            </w:r>
          </w:p>
        </w:tc>
      </w:tr>
      <w:tr w:rsidR="000A1047" w:rsidRPr="000A1047" w:rsidTr="000A1047">
        <w:tc>
          <w:tcPr>
            <w:tcW w:w="34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обучается в настоящее время</w:t>
            </w:r>
          </w:p>
        </w:tc>
        <w:tc>
          <w:tcPr>
            <w:tcW w:w="2693" w:type="dxa"/>
            <w:shd w:val="clear" w:color="auto" w:fill="auto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2 (имеют среднее специальное)</w:t>
            </w:r>
          </w:p>
        </w:tc>
        <w:tc>
          <w:tcPr>
            <w:tcW w:w="2126" w:type="dxa"/>
            <w:shd w:val="clear" w:color="auto" w:fill="auto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6%</w:t>
            </w:r>
          </w:p>
        </w:tc>
      </w:tr>
      <w:tr w:rsidR="000A1047" w:rsidRPr="000A1047" w:rsidTr="000A1047"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0A1047" w:rsidRPr="000A1047" w:rsidRDefault="000A1047" w:rsidP="000A1047">
      <w:pPr>
        <w:widowControl/>
        <w:tabs>
          <w:tab w:val="left" w:pos="3300"/>
        </w:tabs>
        <w:autoSpaceDE/>
        <w:autoSpaceDN/>
        <w:jc w:val="both"/>
        <w:rPr>
          <w:sz w:val="28"/>
          <w:szCs w:val="24"/>
          <w:lang w:eastAsia="ru-RU"/>
        </w:rPr>
      </w:pPr>
      <w:r w:rsidRPr="000A1047">
        <w:rPr>
          <w:sz w:val="28"/>
          <w:szCs w:val="24"/>
          <w:lang w:eastAsia="ru-RU"/>
        </w:rPr>
        <w:t xml:space="preserve">      </w:t>
      </w:r>
      <w:r w:rsidRPr="000A1047">
        <w:rPr>
          <w:noProof/>
          <w:sz w:val="28"/>
          <w:szCs w:val="24"/>
          <w:lang w:eastAsia="ru-RU"/>
        </w:rPr>
        <w:drawing>
          <wp:inline distT="0" distB="0" distL="0" distR="0" wp14:anchorId="755FA3C8" wp14:editId="711B243E">
            <wp:extent cx="4779010" cy="120078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A1047">
        <w:rPr>
          <w:sz w:val="28"/>
          <w:szCs w:val="24"/>
          <w:lang w:eastAsia="ru-RU"/>
        </w:rPr>
        <w:t xml:space="preserve">                 </w:t>
      </w:r>
    </w:p>
    <w:p w:rsidR="000A1047" w:rsidRPr="000A1047" w:rsidRDefault="000A1047" w:rsidP="000A1047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851" w:firstLine="354"/>
        <w:jc w:val="both"/>
        <w:rPr>
          <w:sz w:val="28"/>
          <w:szCs w:val="24"/>
          <w:lang w:eastAsia="ru-RU"/>
        </w:rPr>
      </w:pPr>
      <w:r w:rsidRPr="000A1047">
        <w:rPr>
          <w:sz w:val="28"/>
          <w:szCs w:val="24"/>
          <w:lang w:eastAsia="ru-RU"/>
        </w:rPr>
        <w:t>стажевые группы:</w:t>
      </w:r>
    </w:p>
    <w:tbl>
      <w:tblPr>
        <w:tblW w:w="5756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2268"/>
      </w:tblGrid>
      <w:tr w:rsidR="000A1047" w:rsidRPr="000A1047" w:rsidTr="000A1047">
        <w:tc>
          <w:tcPr>
            <w:tcW w:w="3488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268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Количество людей</w:t>
            </w:r>
          </w:p>
        </w:tc>
      </w:tr>
      <w:tr w:rsidR="000A1047" w:rsidRPr="000A1047" w:rsidTr="000A1047">
        <w:tc>
          <w:tcPr>
            <w:tcW w:w="3488" w:type="dxa"/>
            <w:vMerge w:val="restart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от 0-5 лет</w:t>
            </w:r>
          </w:p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Из них молодые специалисты:</w:t>
            </w:r>
          </w:p>
        </w:tc>
        <w:tc>
          <w:tcPr>
            <w:tcW w:w="2268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0A1047" w:rsidRPr="000A1047" w:rsidTr="000A1047">
        <w:tc>
          <w:tcPr>
            <w:tcW w:w="3488" w:type="dxa"/>
            <w:vMerge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A1047" w:rsidRPr="000A1047" w:rsidTr="000A1047">
        <w:tc>
          <w:tcPr>
            <w:tcW w:w="3488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от 5-10 лет</w:t>
            </w:r>
          </w:p>
        </w:tc>
        <w:tc>
          <w:tcPr>
            <w:tcW w:w="2268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A1047" w:rsidRPr="000A1047" w:rsidTr="000A1047">
        <w:tc>
          <w:tcPr>
            <w:tcW w:w="3488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от 10-20 лет</w:t>
            </w:r>
          </w:p>
        </w:tc>
        <w:tc>
          <w:tcPr>
            <w:tcW w:w="2268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A1047" w:rsidRPr="000A1047" w:rsidTr="000A1047">
        <w:tc>
          <w:tcPr>
            <w:tcW w:w="3488" w:type="dxa"/>
            <w:vMerge w:val="restart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от 20 и более</w:t>
            </w:r>
          </w:p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из них пенсионеры</w:t>
            </w:r>
          </w:p>
        </w:tc>
        <w:tc>
          <w:tcPr>
            <w:tcW w:w="2268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A1047" w:rsidRPr="000A1047" w:rsidTr="000A1047">
        <w:tc>
          <w:tcPr>
            <w:tcW w:w="3488" w:type="dxa"/>
            <w:vMerge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0A1047" w:rsidRPr="000A1047" w:rsidRDefault="000A1047" w:rsidP="000A1047">
      <w:pPr>
        <w:widowControl/>
        <w:tabs>
          <w:tab w:val="left" w:pos="9690"/>
        </w:tabs>
        <w:autoSpaceDE/>
        <w:autoSpaceDN/>
        <w:jc w:val="both"/>
        <w:rPr>
          <w:sz w:val="28"/>
          <w:szCs w:val="28"/>
          <w:lang w:val="x-none" w:eastAsia="x-none"/>
        </w:rPr>
      </w:pPr>
      <w:r w:rsidRPr="000A1047">
        <w:rPr>
          <w:noProof/>
          <w:sz w:val="28"/>
          <w:szCs w:val="28"/>
          <w:lang w:eastAsia="ru-RU"/>
        </w:rPr>
        <w:drawing>
          <wp:inline distT="0" distB="0" distL="0" distR="0" wp14:anchorId="394A50A4" wp14:editId="73046FA1">
            <wp:extent cx="6289448" cy="1035781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text" w:horzAnchor="margin" w:tblpY="5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50"/>
        <w:gridCol w:w="1701"/>
        <w:gridCol w:w="2127"/>
        <w:gridCol w:w="1842"/>
      </w:tblGrid>
      <w:tr w:rsidR="000A1047" w:rsidRPr="000A1047" w:rsidTr="000A1047">
        <w:tc>
          <w:tcPr>
            <w:tcW w:w="2694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Должность</w:t>
            </w:r>
          </w:p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701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val="en-US" w:eastAsia="ru-RU"/>
              </w:rPr>
              <w:t>I</w:t>
            </w:r>
            <w:r w:rsidRPr="000A1047">
              <w:rPr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1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 xml:space="preserve">Соответствие </w:t>
            </w:r>
          </w:p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занимаемой должности</w:t>
            </w:r>
          </w:p>
        </w:tc>
        <w:tc>
          <w:tcPr>
            <w:tcW w:w="1842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A1047" w:rsidRPr="000A1047" w:rsidTr="000A1047">
        <w:tc>
          <w:tcPr>
            <w:tcW w:w="2694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Заведующая д/с</w:t>
            </w:r>
          </w:p>
        </w:tc>
        <w:tc>
          <w:tcPr>
            <w:tcW w:w="1950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A1047" w:rsidRPr="000A1047" w:rsidTr="000A1047">
        <w:tc>
          <w:tcPr>
            <w:tcW w:w="2694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Заместитель заведующей по УВР</w:t>
            </w:r>
          </w:p>
        </w:tc>
        <w:tc>
          <w:tcPr>
            <w:tcW w:w="1950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A1047" w:rsidRPr="000A1047" w:rsidTr="000A1047">
        <w:tc>
          <w:tcPr>
            <w:tcW w:w="2694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Старший вос-ль</w:t>
            </w:r>
          </w:p>
        </w:tc>
        <w:tc>
          <w:tcPr>
            <w:tcW w:w="1950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A1047" w:rsidRPr="000A1047" w:rsidTr="000A1047">
        <w:tc>
          <w:tcPr>
            <w:tcW w:w="2694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1950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A1047" w:rsidRPr="000A1047" w:rsidTr="000A1047">
        <w:tc>
          <w:tcPr>
            <w:tcW w:w="2694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1950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A1047" w:rsidRPr="000A1047" w:rsidTr="000A1047">
        <w:tc>
          <w:tcPr>
            <w:tcW w:w="2694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50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A1047" w:rsidRPr="000A1047" w:rsidTr="000A1047">
        <w:tc>
          <w:tcPr>
            <w:tcW w:w="2694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50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A1047" w:rsidRPr="000A1047" w:rsidTr="000A1047">
        <w:tc>
          <w:tcPr>
            <w:tcW w:w="2694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50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0A1047" w:rsidRPr="000A1047" w:rsidRDefault="000A1047" w:rsidP="000A104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A1047"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0A1047" w:rsidRPr="000A1047" w:rsidRDefault="000A1047" w:rsidP="000A1047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spacing w:after="200" w:line="276" w:lineRule="auto"/>
        <w:ind w:firstLine="496"/>
        <w:jc w:val="both"/>
        <w:rPr>
          <w:sz w:val="28"/>
          <w:szCs w:val="28"/>
          <w:lang w:val="x-none" w:eastAsia="x-none"/>
        </w:rPr>
      </w:pPr>
      <w:r w:rsidRPr="000A1047">
        <w:rPr>
          <w:sz w:val="28"/>
          <w:szCs w:val="28"/>
          <w:lang w:val="x-none" w:eastAsia="x-none"/>
        </w:rPr>
        <w:t>аттестация педагогов</w:t>
      </w:r>
    </w:p>
    <w:p w:rsidR="000A1047" w:rsidRPr="000A1047" w:rsidRDefault="000A1047" w:rsidP="000A1047">
      <w:pPr>
        <w:widowControl/>
        <w:tabs>
          <w:tab w:val="left" w:pos="9690"/>
        </w:tabs>
        <w:autoSpaceDE/>
        <w:autoSpaceDN/>
        <w:jc w:val="both"/>
        <w:rPr>
          <w:sz w:val="36"/>
          <w:szCs w:val="28"/>
          <w:lang w:val="x-none" w:eastAsia="x-none"/>
        </w:rPr>
      </w:pPr>
    </w:p>
    <w:p w:rsidR="00D736FF" w:rsidRPr="00AD69E9" w:rsidRDefault="000A1047" w:rsidP="00AD69E9">
      <w:pPr>
        <w:widowControl/>
        <w:autoSpaceDE/>
        <w:autoSpaceDN/>
        <w:jc w:val="both"/>
        <w:rPr>
          <w:sz w:val="28"/>
          <w:szCs w:val="24"/>
          <w:lang w:eastAsia="ru-RU"/>
        </w:rPr>
      </w:pPr>
      <w:r w:rsidRPr="000A1047">
        <w:rPr>
          <w:noProof/>
          <w:sz w:val="28"/>
          <w:szCs w:val="24"/>
          <w:lang w:eastAsia="ru-RU"/>
        </w:rPr>
        <w:lastRenderedPageBreak/>
        <w:drawing>
          <wp:inline distT="0" distB="0" distL="0" distR="0" wp14:anchorId="0C3B5B58" wp14:editId="5C2BE927">
            <wp:extent cx="6277511" cy="1410877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36FF" w:rsidRPr="00AD69E9" w:rsidRDefault="00713DDA" w:rsidP="00AD69E9">
      <w:pPr>
        <w:widowControl/>
        <w:autoSpaceDE/>
        <w:autoSpaceDN/>
        <w:ind w:left="851" w:firstLine="709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дошкольном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образовательном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учреждении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работает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сплоченный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коллектив</w:t>
      </w:r>
      <w:r w:rsidRPr="00BC1061">
        <w:rPr>
          <w:spacing w:val="-57"/>
          <w:sz w:val="28"/>
          <w:szCs w:val="28"/>
        </w:rPr>
        <w:t xml:space="preserve"> </w:t>
      </w:r>
      <w:r w:rsidRPr="00BC1061">
        <w:rPr>
          <w:sz w:val="28"/>
          <w:szCs w:val="28"/>
        </w:rPr>
        <w:t>единомышленников,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который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отличается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профессионализмом,</w:t>
      </w:r>
      <w:r w:rsidRPr="00BC1061">
        <w:rPr>
          <w:spacing w:val="1"/>
          <w:sz w:val="28"/>
          <w:szCs w:val="28"/>
        </w:rPr>
        <w:t xml:space="preserve"> </w:t>
      </w:r>
      <w:r w:rsidR="00AD69E9">
        <w:rPr>
          <w:sz w:val="28"/>
          <w:szCs w:val="28"/>
        </w:rPr>
        <w:t xml:space="preserve">работоспособностью </w:t>
      </w:r>
      <w:r w:rsidRPr="00BC1061">
        <w:rPr>
          <w:sz w:val="28"/>
          <w:szCs w:val="28"/>
        </w:rPr>
        <w:t xml:space="preserve">и энергичностью. </w:t>
      </w:r>
      <w:r w:rsidR="00AD69E9">
        <w:rPr>
          <w:sz w:val="28"/>
          <w:szCs w:val="28"/>
        </w:rPr>
        <w:t>Однако процент педагогов с квалификационной категорией низкий, т.к. нет стабильного коллектива, средний возраст педагогов более 40 лет, нет мотивации к прохождению процедуры аттестации.</w:t>
      </w:r>
    </w:p>
    <w:p w:rsidR="00D736FF" w:rsidRPr="00BC1061" w:rsidRDefault="00713DDA" w:rsidP="00F17277">
      <w:pPr>
        <w:pStyle w:val="a3"/>
        <w:ind w:left="993" w:right="47" w:firstLine="491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Важной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особенностью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дошкольного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учреждения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является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то,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что</w:t>
      </w:r>
      <w:r w:rsidRPr="00BC1061">
        <w:rPr>
          <w:spacing w:val="6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выстраивают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систему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саморазвития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исходя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из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рекомендаций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трех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уровней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(саморекомендации,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рекомендации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дошкольного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образовательного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учреждения,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рекомендации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аттестационной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комиссии)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из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содержания</w:t>
      </w:r>
      <w:r w:rsidRPr="00BC1061">
        <w:rPr>
          <w:spacing w:val="1"/>
          <w:sz w:val="28"/>
          <w:szCs w:val="28"/>
        </w:rPr>
        <w:t xml:space="preserve"> </w:t>
      </w:r>
      <w:r w:rsidR="00AD69E9">
        <w:rPr>
          <w:sz w:val="28"/>
          <w:szCs w:val="28"/>
        </w:rPr>
        <w:t>персонифицированной программы</w:t>
      </w:r>
      <w:r w:rsidR="00AD69E9" w:rsidRPr="00BC1061">
        <w:rPr>
          <w:spacing w:val="1"/>
          <w:sz w:val="28"/>
          <w:szCs w:val="28"/>
        </w:rPr>
        <w:t xml:space="preserve"> </w:t>
      </w:r>
      <w:r w:rsidR="00F9272B">
        <w:rPr>
          <w:spacing w:val="1"/>
          <w:sz w:val="28"/>
          <w:szCs w:val="28"/>
        </w:rPr>
        <w:t xml:space="preserve">повышения квалификации педагогов и узких специалистов. </w:t>
      </w:r>
      <w:r w:rsidRPr="00BC1061">
        <w:rPr>
          <w:sz w:val="28"/>
          <w:szCs w:val="28"/>
        </w:rPr>
        <w:t>Это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позволяет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целенаправленно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последовательно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повышать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свою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педагогическую компетентность.</w:t>
      </w:r>
    </w:p>
    <w:p w:rsidR="00D736FF" w:rsidRPr="00BC1061" w:rsidRDefault="00D736FF" w:rsidP="00F17277">
      <w:pPr>
        <w:ind w:left="993" w:right="47" w:firstLine="491"/>
        <w:jc w:val="both"/>
        <w:rPr>
          <w:sz w:val="28"/>
          <w:szCs w:val="28"/>
        </w:rPr>
        <w:sectPr w:rsidR="00D736FF" w:rsidRPr="00BC1061" w:rsidSect="00AD69E9">
          <w:pgSz w:w="11910" w:h="16840"/>
          <w:pgMar w:top="960" w:right="711" w:bottom="280" w:left="567" w:header="749" w:footer="0" w:gutter="0"/>
          <w:cols w:space="720"/>
        </w:sectPr>
      </w:pPr>
    </w:p>
    <w:p w:rsidR="00D736FF" w:rsidRPr="00BC1061" w:rsidRDefault="00D736FF" w:rsidP="00F17277">
      <w:pPr>
        <w:pStyle w:val="a3"/>
        <w:spacing w:before="10"/>
        <w:ind w:left="993" w:right="47" w:firstLine="491"/>
        <w:rPr>
          <w:sz w:val="28"/>
          <w:szCs w:val="28"/>
        </w:rPr>
      </w:pPr>
    </w:p>
    <w:p w:rsidR="00D736FF" w:rsidRPr="00BC1061" w:rsidRDefault="00713DDA" w:rsidP="00F17277">
      <w:pPr>
        <w:pStyle w:val="1"/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Раздел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II</w:t>
      </w:r>
    </w:p>
    <w:p w:rsidR="00D736FF" w:rsidRPr="00BC1061" w:rsidRDefault="00713DDA" w:rsidP="00F17277">
      <w:pPr>
        <w:ind w:left="993" w:right="47" w:firstLine="491"/>
        <w:rPr>
          <w:b/>
          <w:sz w:val="28"/>
          <w:szCs w:val="28"/>
        </w:rPr>
      </w:pPr>
      <w:r w:rsidRPr="00BC1061">
        <w:rPr>
          <w:b/>
          <w:sz w:val="28"/>
          <w:szCs w:val="28"/>
        </w:rPr>
        <w:t>2.1.</w:t>
      </w:r>
      <w:r w:rsidRPr="00BC1061">
        <w:rPr>
          <w:b/>
          <w:spacing w:val="-2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Целевые</w:t>
      </w:r>
      <w:r w:rsidRPr="00BC1061">
        <w:rPr>
          <w:b/>
          <w:spacing w:val="-3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ориентиры</w:t>
      </w:r>
    </w:p>
    <w:p w:rsidR="00D736FF" w:rsidRPr="00BC1061" w:rsidRDefault="00D736FF" w:rsidP="00F17277">
      <w:pPr>
        <w:pStyle w:val="a3"/>
        <w:ind w:left="993" w:right="47" w:firstLine="491"/>
        <w:rPr>
          <w:b/>
          <w:sz w:val="28"/>
          <w:szCs w:val="28"/>
        </w:rPr>
      </w:pPr>
    </w:p>
    <w:p w:rsidR="00D736FF" w:rsidRPr="00BC1061" w:rsidRDefault="00713DDA" w:rsidP="00F17277">
      <w:pPr>
        <w:pStyle w:val="2"/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Цель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программы:</w:t>
      </w:r>
    </w:p>
    <w:p w:rsidR="00D736FF" w:rsidRPr="00BC1061" w:rsidRDefault="00F9272B" w:rsidP="00F9272B">
      <w:pPr>
        <w:pStyle w:val="a3"/>
        <w:tabs>
          <w:tab w:val="left" w:pos="4100"/>
          <w:tab w:val="left" w:pos="4678"/>
        </w:tabs>
        <w:ind w:left="993" w:right="47" w:firstLine="491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z w:val="28"/>
          <w:szCs w:val="28"/>
        </w:rPr>
        <w:tab/>
        <w:t>условий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 xml:space="preserve">повышения </w:t>
      </w:r>
      <w:r w:rsidR="00713DDA" w:rsidRPr="00BC1061">
        <w:rPr>
          <w:sz w:val="28"/>
          <w:szCs w:val="28"/>
        </w:rPr>
        <w:t>уровня</w:t>
      </w:r>
      <w:r w:rsidR="00713DDA" w:rsidRPr="00BC1061">
        <w:rPr>
          <w:spacing w:val="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профессиональной</w:t>
      </w:r>
      <w:r w:rsidR="00713DDA" w:rsidRPr="00BC1061">
        <w:rPr>
          <w:sz w:val="28"/>
          <w:szCs w:val="28"/>
        </w:rPr>
        <w:tab/>
      </w:r>
      <w:r w:rsidR="00713DDA" w:rsidRPr="00BC1061">
        <w:rPr>
          <w:spacing w:val="-1"/>
          <w:sz w:val="28"/>
          <w:szCs w:val="28"/>
        </w:rPr>
        <w:t>компетентности</w:t>
      </w:r>
      <w:r w:rsidR="00713DDA" w:rsidRPr="00BC1061">
        <w:rPr>
          <w:spacing w:val="-57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и</w:t>
      </w:r>
      <w:r w:rsidR="00713DDA" w:rsidRPr="00BC1061">
        <w:rPr>
          <w:spacing w:val="-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формирования</w:t>
      </w:r>
      <w:r w:rsidR="00713DDA" w:rsidRPr="00BC1061">
        <w:rPr>
          <w:spacing w:val="-3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творчески</w:t>
      </w:r>
      <w:r w:rsidR="00713DDA" w:rsidRPr="00BC1061">
        <w:rPr>
          <w:spacing w:val="-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работающего</w:t>
      </w:r>
      <w:r w:rsidR="00713DDA" w:rsidRPr="00BC1061">
        <w:rPr>
          <w:spacing w:val="-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коллектива</w:t>
      </w:r>
      <w:r w:rsidR="00713DDA" w:rsidRPr="00BC1061">
        <w:rPr>
          <w:spacing w:val="-2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педагогов.</w:t>
      </w:r>
    </w:p>
    <w:p w:rsidR="00D736FF" w:rsidRPr="00BC1061" w:rsidRDefault="00D736FF" w:rsidP="00F17277">
      <w:pPr>
        <w:pStyle w:val="a3"/>
        <w:spacing w:before="3"/>
        <w:ind w:left="993" w:right="47" w:firstLine="491"/>
        <w:rPr>
          <w:sz w:val="28"/>
          <w:szCs w:val="28"/>
        </w:rPr>
      </w:pPr>
    </w:p>
    <w:p w:rsidR="00D736FF" w:rsidRPr="00BC1061" w:rsidRDefault="00713DDA" w:rsidP="00F17277">
      <w:pPr>
        <w:pStyle w:val="2"/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Задачи</w:t>
      </w:r>
      <w:r w:rsidRPr="00BC1061">
        <w:rPr>
          <w:spacing w:val="58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программы:</w:t>
      </w:r>
    </w:p>
    <w:p w:rsidR="00D736FF" w:rsidRPr="00BC1061" w:rsidRDefault="00713DDA" w:rsidP="00F17277">
      <w:pPr>
        <w:pStyle w:val="a5"/>
        <w:numPr>
          <w:ilvl w:val="0"/>
          <w:numId w:val="7"/>
        </w:numPr>
        <w:tabs>
          <w:tab w:val="left" w:pos="1511"/>
        </w:tabs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Обеспечить</w:t>
      </w:r>
      <w:r w:rsidRPr="00BC1061">
        <w:rPr>
          <w:spacing w:val="25"/>
          <w:sz w:val="28"/>
          <w:szCs w:val="28"/>
        </w:rPr>
        <w:t xml:space="preserve"> </w:t>
      </w:r>
      <w:r w:rsidRPr="00BC1061">
        <w:rPr>
          <w:sz w:val="28"/>
          <w:szCs w:val="28"/>
        </w:rPr>
        <w:t>стимулирование</w:t>
      </w:r>
      <w:r w:rsidRPr="00BC1061">
        <w:rPr>
          <w:spacing w:val="22"/>
          <w:sz w:val="28"/>
          <w:szCs w:val="28"/>
        </w:rPr>
        <w:t xml:space="preserve"> </w:t>
      </w:r>
      <w:r w:rsidRPr="00BC1061">
        <w:rPr>
          <w:sz w:val="28"/>
          <w:szCs w:val="28"/>
        </w:rPr>
        <w:t>целенаправленного,</w:t>
      </w:r>
      <w:r w:rsidRPr="00BC1061">
        <w:rPr>
          <w:spacing w:val="23"/>
          <w:sz w:val="28"/>
          <w:szCs w:val="28"/>
        </w:rPr>
        <w:t xml:space="preserve"> </w:t>
      </w:r>
      <w:r w:rsidRPr="00BC1061">
        <w:rPr>
          <w:sz w:val="28"/>
          <w:szCs w:val="28"/>
        </w:rPr>
        <w:t>непрерывного</w:t>
      </w:r>
      <w:r w:rsidRPr="00BC1061">
        <w:rPr>
          <w:spacing w:val="21"/>
          <w:sz w:val="28"/>
          <w:szCs w:val="28"/>
        </w:rPr>
        <w:t xml:space="preserve"> </w:t>
      </w:r>
      <w:r w:rsidRPr="00BC1061">
        <w:rPr>
          <w:sz w:val="28"/>
          <w:szCs w:val="28"/>
        </w:rPr>
        <w:t>повышения</w:t>
      </w:r>
      <w:r w:rsidRPr="00BC1061">
        <w:rPr>
          <w:spacing w:val="25"/>
          <w:sz w:val="28"/>
          <w:szCs w:val="28"/>
        </w:rPr>
        <w:t xml:space="preserve"> </w:t>
      </w:r>
      <w:r w:rsidRPr="00BC1061">
        <w:rPr>
          <w:sz w:val="28"/>
          <w:szCs w:val="28"/>
        </w:rPr>
        <w:t>уровня</w:t>
      </w:r>
      <w:r w:rsidRPr="00BC1061">
        <w:rPr>
          <w:spacing w:val="-57"/>
          <w:sz w:val="28"/>
          <w:szCs w:val="28"/>
        </w:rPr>
        <w:t xml:space="preserve"> </w:t>
      </w:r>
      <w:r w:rsidRPr="00BC1061">
        <w:rPr>
          <w:sz w:val="28"/>
          <w:szCs w:val="28"/>
        </w:rPr>
        <w:t>квалификации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педагогов,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их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профессионального развития;</w:t>
      </w:r>
    </w:p>
    <w:p w:rsidR="00F9272B" w:rsidRDefault="00713DDA" w:rsidP="00F17277">
      <w:pPr>
        <w:pStyle w:val="a5"/>
        <w:numPr>
          <w:ilvl w:val="0"/>
          <w:numId w:val="7"/>
        </w:numPr>
        <w:tabs>
          <w:tab w:val="left" w:pos="1423"/>
        </w:tabs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Повысить уровень квалификации педагогов на основе оценки уровня квалификации</w:t>
      </w:r>
      <w:r w:rsidR="00F9272B">
        <w:rPr>
          <w:sz w:val="28"/>
          <w:szCs w:val="28"/>
        </w:rPr>
        <w:t>;</w:t>
      </w:r>
    </w:p>
    <w:p w:rsidR="00D736FF" w:rsidRDefault="00713DDA" w:rsidP="00F17277">
      <w:pPr>
        <w:pStyle w:val="a5"/>
        <w:numPr>
          <w:ilvl w:val="0"/>
          <w:numId w:val="7"/>
        </w:numPr>
        <w:tabs>
          <w:tab w:val="left" w:pos="1423"/>
        </w:tabs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Совершенствовать</w:t>
      </w:r>
      <w:r w:rsidRPr="00BC1061">
        <w:rPr>
          <w:spacing w:val="4"/>
          <w:sz w:val="28"/>
          <w:szCs w:val="28"/>
        </w:rPr>
        <w:t xml:space="preserve"> </w:t>
      </w:r>
      <w:r w:rsidRPr="00BC1061">
        <w:rPr>
          <w:sz w:val="28"/>
          <w:szCs w:val="28"/>
        </w:rPr>
        <w:t>систему переподготовки</w:t>
      </w:r>
      <w:r w:rsidRPr="00BC1061">
        <w:rPr>
          <w:spacing w:val="5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3"/>
          <w:sz w:val="28"/>
          <w:szCs w:val="28"/>
        </w:rPr>
        <w:t xml:space="preserve"> </w:t>
      </w:r>
      <w:r w:rsidRPr="00BC1061">
        <w:rPr>
          <w:sz w:val="28"/>
          <w:szCs w:val="28"/>
        </w:rPr>
        <w:t>повышения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квалификации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педагогических</w:t>
      </w:r>
      <w:r w:rsidRPr="00BC1061">
        <w:rPr>
          <w:spacing w:val="-57"/>
          <w:sz w:val="28"/>
          <w:szCs w:val="28"/>
        </w:rPr>
        <w:t xml:space="preserve"> </w:t>
      </w:r>
      <w:r w:rsidRPr="00BC1061">
        <w:rPr>
          <w:sz w:val="28"/>
          <w:szCs w:val="28"/>
        </w:rPr>
        <w:t>кадров</w:t>
      </w:r>
      <w:r w:rsidR="00F9272B">
        <w:rPr>
          <w:sz w:val="28"/>
          <w:szCs w:val="28"/>
        </w:rPr>
        <w:t>;</w:t>
      </w:r>
    </w:p>
    <w:p w:rsidR="00D736FF" w:rsidRPr="00F9272B" w:rsidRDefault="00713DDA" w:rsidP="00F9272B">
      <w:pPr>
        <w:pStyle w:val="a5"/>
        <w:numPr>
          <w:ilvl w:val="0"/>
          <w:numId w:val="7"/>
        </w:numPr>
        <w:tabs>
          <w:tab w:val="left" w:pos="1423"/>
        </w:tabs>
        <w:ind w:left="993" w:right="47" w:firstLine="491"/>
        <w:rPr>
          <w:sz w:val="28"/>
          <w:szCs w:val="28"/>
        </w:rPr>
      </w:pPr>
      <w:r w:rsidRPr="00F9272B">
        <w:rPr>
          <w:sz w:val="28"/>
          <w:szCs w:val="28"/>
        </w:rPr>
        <w:t>Повысить</w:t>
      </w:r>
      <w:r w:rsidRPr="00F9272B">
        <w:rPr>
          <w:sz w:val="28"/>
          <w:szCs w:val="28"/>
        </w:rPr>
        <w:tab/>
        <w:t>качеств</w:t>
      </w:r>
      <w:r w:rsidR="00F9272B" w:rsidRPr="00F9272B">
        <w:rPr>
          <w:sz w:val="28"/>
          <w:szCs w:val="28"/>
        </w:rPr>
        <w:t>о</w:t>
      </w:r>
      <w:r w:rsidR="00F9272B" w:rsidRPr="00F9272B">
        <w:rPr>
          <w:sz w:val="28"/>
          <w:szCs w:val="28"/>
        </w:rPr>
        <w:tab/>
        <w:t>методической</w:t>
      </w:r>
      <w:r w:rsidR="00F9272B" w:rsidRPr="00F9272B">
        <w:rPr>
          <w:sz w:val="28"/>
          <w:szCs w:val="28"/>
        </w:rPr>
        <w:tab/>
        <w:t>помощи</w:t>
      </w:r>
      <w:r w:rsidR="00F9272B" w:rsidRPr="00F9272B">
        <w:rPr>
          <w:sz w:val="28"/>
          <w:szCs w:val="28"/>
        </w:rPr>
        <w:tab/>
        <w:t xml:space="preserve">педагогам </w:t>
      </w:r>
      <w:r w:rsidRPr="00F9272B">
        <w:rPr>
          <w:sz w:val="28"/>
          <w:szCs w:val="28"/>
        </w:rPr>
        <w:t>на</w:t>
      </w:r>
      <w:r w:rsidRPr="00F9272B">
        <w:rPr>
          <w:sz w:val="28"/>
          <w:szCs w:val="28"/>
        </w:rPr>
        <w:tab/>
        <w:t>основе</w:t>
      </w:r>
      <w:r w:rsidRPr="00F9272B">
        <w:rPr>
          <w:sz w:val="28"/>
          <w:szCs w:val="28"/>
        </w:rPr>
        <w:tab/>
        <w:t>выявленных</w:t>
      </w:r>
      <w:r w:rsidRPr="00F9272B">
        <w:rPr>
          <w:spacing w:val="-57"/>
          <w:sz w:val="28"/>
          <w:szCs w:val="28"/>
        </w:rPr>
        <w:t xml:space="preserve"> </w:t>
      </w:r>
      <w:r w:rsidRPr="00F9272B">
        <w:rPr>
          <w:sz w:val="28"/>
          <w:szCs w:val="28"/>
        </w:rPr>
        <w:t>образовательных</w:t>
      </w:r>
      <w:r w:rsidRPr="00F9272B">
        <w:rPr>
          <w:spacing w:val="-2"/>
          <w:sz w:val="28"/>
          <w:szCs w:val="28"/>
        </w:rPr>
        <w:t xml:space="preserve"> </w:t>
      </w:r>
      <w:r w:rsidRPr="00F9272B">
        <w:rPr>
          <w:sz w:val="28"/>
          <w:szCs w:val="28"/>
        </w:rPr>
        <w:t>потребностей;</w:t>
      </w:r>
    </w:p>
    <w:p w:rsidR="00D736FF" w:rsidRPr="00BC1061" w:rsidRDefault="00D736FF" w:rsidP="00F17277">
      <w:pPr>
        <w:pStyle w:val="a3"/>
        <w:spacing w:before="3"/>
        <w:ind w:left="993" w:right="47" w:firstLine="491"/>
        <w:rPr>
          <w:sz w:val="28"/>
          <w:szCs w:val="28"/>
        </w:rPr>
      </w:pPr>
    </w:p>
    <w:p w:rsidR="00D736FF" w:rsidRPr="00BC1061" w:rsidRDefault="00713DDA" w:rsidP="00F17277">
      <w:pPr>
        <w:pStyle w:val="2"/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Принципы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программы:</w:t>
      </w:r>
    </w:p>
    <w:p w:rsidR="00D736FF" w:rsidRPr="00BC1061" w:rsidRDefault="00713DDA" w:rsidP="00F17277">
      <w:pPr>
        <w:pStyle w:val="a3"/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Принцип непрерывности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профессионального развития педагогических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работников (задан</w:t>
      </w:r>
      <w:r w:rsidRPr="00BC1061">
        <w:rPr>
          <w:spacing w:val="-57"/>
          <w:sz w:val="28"/>
          <w:szCs w:val="28"/>
        </w:rPr>
        <w:t xml:space="preserve"> </w:t>
      </w:r>
      <w:r w:rsidRPr="00BC1061">
        <w:rPr>
          <w:sz w:val="28"/>
          <w:szCs w:val="28"/>
        </w:rPr>
        <w:t>ФГОС);</w:t>
      </w:r>
    </w:p>
    <w:p w:rsidR="00D736FF" w:rsidRPr="00BC1061" w:rsidRDefault="00713DDA" w:rsidP="00F17277">
      <w:pPr>
        <w:pStyle w:val="a3"/>
        <w:ind w:left="993" w:right="47" w:firstLine="491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Принцип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партнерства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(предполагает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определение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круга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актуальных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потенциальных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партнеров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образовательном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пространстве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детского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сада,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города,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консолидацию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их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усилий, обеспечение устойчивости развития за счет системного эффекта взаимодействия);</w:t>
      </w:r>
      <w:r w:rsidRPr="00BC1061">
        <w:rPr>
          <w:spacing w:val="-57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Принцип саморазвития (определяет приоритетность актуализации внутренних источников</w:t>
      </w:r>
      <w:r w:rsidRPr="00BC1061">
        <w:rPr>
          <w:spacing w:val="-57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развития,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интенсификацию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развития,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способность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адаптироваться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изменившейся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ситуации).</w:t>
      </w:r>
    </w:p>
    <w:p w:rsidR="00D736FF" w:rsidRPr="00BC1061" w:rsidRDefault="00D736FF" w:rsidP="00F17277">
      <w:pPr>
        <w:pStyle w:val="a3"/>
        <w:spacing w:before="3"/>
        <w:ind w:left="993" w:right="47" w:firstLine="491"/>
        <w:rPr>
          <w:sz w:val="28"/>
          <w:szCs w:val="28"/>
        </w:rPr>
      </w:pPr>
    </w:p>
    <w:p w:rsidR="00D736FF" w:rsidRPr="00BC1061" w:rsidRDefault="00713DDA" w:rsidP="00F17277">
      <w:pPr>
        <w:pStyle w:val="2"/>
        <w:ind w:left="993" w:right="47" w:firstLine="491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Механизмы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реализации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Программы</w:t>
      </w:r>
    </w:p>
    <w:p w:rsidR="00D736FF" w:rsidRPr="00BC1061" w:rsidRDefault="00713DDA" w:rsidP="00F17277">
      <w:pPr>
        <w:pStyle w:val="a3"/>
        <w:ind w:left="993" w:right="47" w:firstLine="491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Основными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участниками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реализации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Программы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являются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администрация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педагогический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коллектив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образовательного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учреждения,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способные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реализовать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поставленные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цели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и задачи Программы.</w:t>
      </w:r>
    </w:p>
    <w:p w:rsidR="00D736FF" w:rsidRPr="00BC1061" w:rsidRDefault="00D736FF" w:rsidP="00F17277">
      <w:pPr>
        <w:pStyle w:val="a3"/>
        <w:ind w:left="993" w:right="47" w:firstLine="491"/>
        <w:rPr>
          <w:sz w:val="28"/>
          <w:szCs w:val="28"/>
        </w:rPr>
      </w:pPr>
    </w:p>
    <w:p w:rsidR="00D736FF" w:rsidRPr="00BC1061" w:rsidRDefault="00713DDA" w:rsidP="00F17277">
      <w:pPr>
        <w:pStyle w:val="2"/>
        <w:ind w:left="993" w:right="47" w:firstLine="491"/>
        <w:jc w:val="both"/>
        <w:rPr>
          <w:sz w:val="28"/>
          <w:szCs w:val="28"/>
        </w:rPr>
      </w:pPr>
      <w:r w:rsidRPr="00BC1061">
        <w:rPr>
          <w:sz w:val="28"/>
          <w:szCs w:val="28"/>
        </w:rPr>
        <w:t>Сроки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реализации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Программы</w:t>
      </w:r>
    </w:p>
    <w:p w:rsidR="00D736FF" w:rsidRPr="00BC1061" w:rsidRDefault="00713DDA" w:rsidP="00F17277">
      <w:pPr>
        <w:pStyle w:val="a3"/>
        <w:ind w:left="993" w:right="47" w:firstLine="491"/>
        <w:jc w:val="both"/>
        <w:rPr>
          <w:sz w:val="28"/>
          <w:szCs w:val="28"/>
        </w:rPr>
      </w:pPr>
      <w:r w:rsidRPr="00BC1061">
        <w:rPr>
          <w:sz w:val="28"/>
          <w:szCs w:val="28"/>
        </w:rPr>
        <w:t xml:space="preserve">Программа рассчитана на </w:t>
      </w:r>
      <w:r w:rsidR="00F9272B">
        <w:rPr>
          <w:sz w:val="28"/>
          <w:szCs w:val="28"/>
        </w:rPr>
        <w:t>3 учебных года - в период с 2022 по 2024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годы в соответствии с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актуальной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ситуацией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учреждения.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Учитывается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возможность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продления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сроков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ее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реализации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при отсутствии планируемого результата.</w:t>
      </w:r>
    </w:p>
    <w:p w:rsidR="00D736FF" w:rsidRPr="00BC1061" w:rsidRDefault="00D736FF" w:rsidP="00F17277">
      <w:pPr>
        <w:pStyle w:val="a3"/>
        <w:spacing w:before="3"/>
        <w:ind w:left="993" w:right="47" w:firstLine="491"/>
        <w:rPr>
          <w:sz w:val="28"/>
          <w:szCs w:val="28"/>
        </w:rPr>
      </w:pPr>
    </w:p>
    <w:p w:rsidR="00D736FF" w:rsidRPr="00BC1061" w:rsidRDefault="00713DDA" w:rsidP="00F17277">
      <w:pPr>
        <w:pStyle w:val="2"/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Ожидаемые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результаты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реализации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Программы</w:t>
      </w:r>
    </w:p>
    <w:p w:rsidR="00F9272B" w:rsidRPr="00F9272B" w:rsidRDefault="00F9272B" w:rsidP="00F9272B">
      <w:pPr>
        <w:pStyle w:val="a5"/>
        <w:numPr>
          <w:ilvl w:val="0"/>
          <w:numId w:val="14"/>
        </w:numPr>
        <w:tabs>
          <w:tab w:val="left" w:pos="1364"/>
        </w:tabs>
        <w:ind w:right="47"/>
        <w:rPr>
          <w:sz w:val="28"/>
          <w:szCs w:val="28"/>
        </w:rPr>
      </w:pPr>
      <w:r w:rsidRPr="00F9272B">
        <w:rPr>
          <w:sz w:val="28"/>
          <w:szCs w:val="28"/>
        </w:rPr>
        <w:t>Стабильная укомплектованность педагогическими кадрами образовательного учреждения;</w:t>
      </w:r>
    </w:p>
    <w:p w:rsidR="00F9272B" w:rsidRPr="00F9272B" w:rsidRDefault="00F9272B" w:rsidP="00F9272B">
      <w:pPr>
        <w:pStyle w:val="a5"/>
        <w:numPr>
          <w:ilvl w:val="0"/>
          <w:numId w:val="14"/>
        </w:numPr>
        <w:tabs>
          <w:tab w:val="left" w:pos="1364"/>
        </w:tabs>
        <w:ind w:right="47"/>
        <w:rPr>
          <w:sz w:val="28"/>
          <w:szCs w:val="28"/>
        </w:rPr>
      </w:pPr>
      <w:r w:rsidRPr="00F9272B">
        <w:rPr>
          <w:sz w:val="28"/>
          <w:szCs w:val="28"/>
        </w:rPr>
        <w:t>Готовность педагогических работников к использованию ИКТ в педагогическом процессе и повышения компетенций;</w:t>
      </w:r>
    </w:p>
    <w:p w:rsidR="00F9272B" w:rsidRPr="00F9272B" w:rsidRDefault="00F9272B" w:rsidP="00F9272B">
      <w:pPr>
        <w:pStyle w:val="a5"/>
        <w:numPr>
          <w:ilvl w:val="0"/>
          <w:numId w:val="14"/>
        </w:numPr>
        <w:tabs>
          <w:tab w:val="left" w:pos="1364"/>
        </w:tabs>
        <w:ind w:right="47"/>
        <w:rPr>
          <w:sz w:val="28"/>
          <w:szCs w:val="28"/>
        </w:rPr>
      </w:pPr>
      <w:r w:rsidRPr="00F9272B">
        <w:rPr>
          <w:sz w:val="28"/>
          <w:szCs w:val="28"/>
        </w:rPr>
        <w:t>Мотивация к качественному педагогическом труду;</w:t>
      </w:r>
    </w:p>
    <w:p w:rsidR="00F9272B" w:rsidRPr="00F9272B" w:rsidRDefault="00F9272B" w:rsidP="00F9272B">
      <w:pPr>
        <w:pStyle w:val="a5"/>
        <w:numPr>
          <w:ilvl w:val="0"/>
          <w:numId w:val="14"/>
        </w:numPr>
        <w:tabs>
          <w:tab w:val="left" w:pos="1364"/>
        </w:tabs>
        <w:ind w:right="47"/>
        <w:rPr>
          <w:sz w:val="28"/>
          <w:szCs w:val="28"/>
        </w:rPr>
      </w:pPr>
      <w:r w:rsidRPr="00F9272B">
        <w:rPr>
          <w:sz w:val="28"/>
          <w:szCs w:val="28"/>
        </w:rPr>
        <w:t>Увеличение</w:t>
      </w:r>
      <w:r w:rsidRPr="00F9272B">
        <w:rPr>
          <w:sz w:val="28"/>
          <w:szCs w:val="28"/>
        </w:rPr>
        <w:tab/>
        <w:t>доли</w:t>
      </w:r>
      <w:r w:rsidRPr="00F9272B">
        <w:rPr>
          <w:sz w:val="28"/>
          <w:szCs w:val="28"/>
        </w:rPr>
        <w:tab/>
        <w:t xml:space="preserve">педагогических работников, реализующих инновационные технологии, принимающих участие в профессиональных </w:t>
      </w:r>
      <w:r w:rsidRPr="00F9272B">
        <w:rPr>
          <w:sz w:val="28"/>
          <w:szCs w:val="28"/>
        </w:rPr>
        <w:lastRenderedPageBreak/>
        <w:t>педагогических конкурсах, творческих, рабочих группах;</w:t>
      </w:r>
    </w:p>
    <w:p w:rsidR="00F9272B" w:rsidRPr="00F9272B" w:rsidRDefault="00F9272B" w:rsidP="00F9272B">
      <w:pPr>
        <w:pStyle w:val="a5"/>
        <w:numPr>
          <w:ilvl w:val="0"/>
          <w:numId w:val="14"/>
        </w:numPr>
        <w:tabs>
          <w:tab w:val="left" w:pos="1364"/>
        </w:tabs>
        <w:ind w:right="47"/>
        <w:rPr>
          <w:sz w:val="28"/>
          <w:szCs w:val="28"/>
        </w:rPr>
      </w:pPr>
      <w:r w:rsidRPr="00F9272B">
        <w:rPr>
          <w:sz w:val="28"/>
          <w:szCs w:val="28"/>
        </w:rPr>
        <w:t>Повышение</w:t>
      </w:r>
      <w:r w:rsidRPr="00F9272B">
        <w:rPr>
          <w:sz w:val="28"/>
          <w:szCs w:val="28"/>
        </w:rPr>
        <w:tab/>
        <w:t>уровня</w:t>
      </w:r>
      <w:r w:rsidRPr="00F9272B">
        <w:rPr>
          <w:sz w:val="28"/>
          <w:szCs w:val="28"/>
        </w:rPr>
        <w:tab/>
        <w:t>квалификации педагогов (по результатам оценки  уровня квалификации педагогов, контрольно-оценочной деятельности)</w:t>
      </w:r>
      <w:r w:rsidR="00AF20F5">
        <w:rPr>
          <w:sz w:val="28"/>
          <w:szCs w:val="28"/>
        </w:rPr>
        <w:t>. Реализация персонифицированной программы повышения качества педагогов и узких специалистов (Приложение №1)</w:t>
      </w:r>
      <w:r w:rsidRPr="00F9272B">
        <w:rPr>
          <w:sz w:val="28"/>
          <w:szCs w:val="28"/>
        </w:rPr>
        <w:t xml:space="preserve">; </w:t>
      </w:r>
    </w:p>
    <w:p w:rsidR="00F9272B" w:rsidRPr="00F9272B" w:rsidRDefault="00F9272B" w:rsidP="00F9272B">
      <w:pPr>
        <w:pStyle w:val="a5"/>
        <w:numPr>
          <w:ilvl w:val="0"/>
          <w:numId w:val="14"/>
        </w:numPr>
        <w:tabs>
          <w:tab w:val="left" w:pos="1364"/>
        </w:tabs>
        <w:ind w:right="47"/>
        <w:rPr>
          <w:sz w:val="28"/>
          <w:szCs w:val="28"/>
        </w:rPr>
      </w:pPr>
      <w:r w:rsidRPr="00F9272B">
        <w:rPr>
          <w:sz w:val="28"/>
          <w:szCs w:val="28"/>
        </w:rPr>
        <w:t>Удовлетворенность участников качеством организованных методических мероприятий;</w:t>
      </w:r>
    </w:p>
    <w:p w:rsidR="00F9272B" w:rsidRPr="00F9272B" w:rsidRDefault="00F9272B" w:rsidP="00F9272B">
      <w:pPr>
        <w:pStyle w:val="a5"/>
        <w:numPr>
          <w:ilvl w:val="0"/>
          <w:numId w:val="14"/>
        </w:numPr>
        <w:tabs>
          <w:tab w:val="left" w:pos="1364"/>
        </w:tabs>
        <w:ind w:right="47"/>
        <w:rPr>
          <w:sz w:val="28"/>
          <w:szCs w:val="28"/>
        </w:rPr>
      </w:pPr>
      <w:r w:rsidRPr="00F9272B">
        <w:rPr>
          <w:sz w:val="28"/>
          <w:szCs w:val="28"/>
        </w:rPr>
        <w:t>Пополнение нормативной базы дошкольного учреждения;</w:t>
      </w:r>
    </w:p>
    <w:p w:rsidR="00F9272B" w:rsidRDefault="00F9272B" w:rsidP="00F9272B">
      <w:pPr>
        <w:pStyle w:val="a5"/>
        <w:numPr>
          <w:ilvl w:val="0"/>
          <w:numId w:val="14"/>
        </w:numPr>
        <w:tabs>
          <w:tab w:val="left" w:pos="1364"/>
        </w:tabs>
        <w:ind w:right="47"/>
        <w:rPr>
          <w:sz w:val="28"/>
          <w:szCs w:val="28"/>
        </w:rPr>
      </w:pPr>
      <w:r w:rsidRPr="00F9272B">
        <w:rPr>
          <w:sz w:val="28"/>
          <w:szCs w:val="28"/>
        </w:rPr>
        <w:t>Успешное прохождение педагогами аттестации для повышения уровня  квалификации педагогов (первая, высшая);</w:t>
      </w:r>
    </w:p>
    <w:p w:rsidR="00F9272B" w:rsidRPr="00F9272B" w:rsidRDefault="00713DDA" w:rsidP="00F9272B">
      <w:pPr>
        <w:pStyle w:val="a5"/>
        <w:numPr>
          <w:ilvl w:val="0"/>
          <w:numId w:val="14"/>
        </w:numPr>
        <w:tabs>
          <w:tab w:val="left" w:pos="1364"/>
        </w:tabs>
        <w:ind w:right="47"/>
        <w:rPr>
          <w:sz w:val="28"/>
          <w:szCs w:val="28"/>
        </w:rPr>
      </w:pPr>
      <w:r w:rsidRPr="00BC1061">
        <w:rPr>
          <w:sz w:val="28"/>
          <w:szCs w:val="28"/>
        </w:rPr>
        <w:t>Сформирован творчески работающий колле</w:t>
      </w:r>
      <w:r w:rsidR="00F9272B">
        <w:rPr>
          <w:sz w:val="28"/>
          <w:szCs w:val="28"/>
        </w:rPr>
        <w:t>ктив педагогов-единомышленников;</w:t>
      </w:r>
      <w:r w:rsidRPr="00BC1061">
        <w:rPr>
          <w:spacing w:val="-57"/>
          <w:sz w:val="28"/>
          <w:szCs w:val="28"/>
        </w:rPr>
        <w:t xml:space="preserve"> </w:t>
      </w:r>
    </w:p>
    <w:p w:rsidR="00D736FF" w:rsidRPr="00BC1061" w:rsidRDefault="00F9272B" w:rsidP="00F9272B">
      <w:pPr>
        <w:pStyle w:val="a5"/>
        <w:numPr>
          <w:ilvl w:val="0"/>
          <w:numId w:val="14"/>
        </w:numPr>
        <w:tabs>
          <w:tab w:val="left" w:pos="1364"/>
        </w:tabs>
        <w:ind w:right="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Качественная</w:t>
      </w:r>
      <w:r w:rsidR="00713DDA" w:rsidRPr="00BC1061">
        <w:rPr>
          <w:spacing w:val="-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реализация</w:t>
      </w:r>
      <w:r w:rsidR="00713DDA" w:rsidRPr="00BC1061">
        <w:rPr>
          <w:spacing w:val="-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ООП</w:t>
      </w:r>
      <w:r>
        <w:rPr>
          <w:sz w:val="28"/>
          <w:szCs w:val="28"/>
        </w:rPr>
        <w:t xml:space="preserve"> и АООП</w:t>
      </w:r>
      <w:r w:rsidR="00713DDA" w:rsidRPr="00BC1061">
        <w:rPr>
          <w:spacing w:val="-1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ДО</w:t>
      </w:r>
      <w:r w:rsidR="00713DDA" w:rsidRPr="00BC1061">
        <w:rPr>
          <w:spacing w:val="-2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(по результатам</w:t>
      </w:r>
      <w:r w:rsidR="00713DDA" w:rsidRPr="00BC1061">
        <w:rPr>
          <w:spacing w:val="-3"/>
          <w:sz w:val="28"/>
          <w:szCs w:val="28"/>
        </w:rPr>
        <w:t xml:space="preserve"> </w:t>
      </w:r>
      <w:r w:rsidR="00713DDA" w:rsidRPr="00BC1061">
        <w:rPr>
          <w:sz w:val="28"/>
          <w:szCs w:val="28"/>
        </w:rPr>
        <w:t>ВСОКО).</w:t>
      </w:r>
    </w:p>
    <w:p w:rsidR="00D736FF" w:rsidRPr="00BC1061" w:rsidRDefault="00D736FF" w:rsidP="00F17277">
      <w:pPr>
        <w:ind w:left="993" w:right="47" w:firstLine="491"/>
        <w:rPr>
          <w:sz w:val="28"/>
          <w:szCs w:val="28"/>
        </w:rPr>
        <w:sectPr w:rsidR="00D736FF" w:rsidRPr="00BC1061" w:rsidSect="00211C86">
          <w:pgSz w:w="11910" w:h="16840"/>
          <w:pgMar w:top="960" w:right="711" w:bottom="280" w:left="520" w:header="749" w:footer="0" w:gutter="0"/>
          <w:cols w:space="720"/>
        </w:sectPr>
      </w:pPr>
    </w:p>
    <w:p w:rsidR="00D736FF" w:rsidRPr="00BC1061" w:rsidRDefault="00D736FF" w:rsidP="00F17277">
      <w:pPr>
        <w:pStyle w:val="a3"/>
        <w:spacing w:before="10"/>
        <w:ind w:left="993" w:right="47" w:firstLine="491"/>
        <w:rPr>
          <w:sz w:val="28"/>
          <w:szCs w:val="28"/>
        </w:rPr>
      </w:pPr>
    </w:p>
    <w:p w:rsidR="00D736FF" w:rsidRPr="00BC1061" w:rsidRDefault="00713DDA" w:rsidP="00F17277">
      <w:pPr>
        <w:pStyle w:val="1"/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Раздел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III</w:t>
      </w:r>
    </w:p>
    <w:p w:rsidR="00D736FF" w:rsidRPr="00BC1061" w:rsidRDefault="00D736FF" w:rsidP="00F17277">
      <w:pPr>
        <w:pStyle w:val="a3"/>
        <w:ind w:left="993" w:right="47" w:firstLine="491"/>
        <w:rPr>
          <w:b/>
          <w:sz w:val="28"/>
          <w:szCs w:val="28"/>
        </w:rPr>
      </w:pPr>
    </w:p>
    <w:p w:rsidR="00D736FF" w:rsidRPr="00BC1061" w:rsidRDefault="00713DDA" w:rsidP="00F17277">
      <w:pPr>
        <w:ind w:left="993" w:right="47" w:firstLine="491"/>
        <w:rPr>
          <w:b/>
          <w:sz w:val="28"/>
          <w:szCs w:val="28"/>
        </w:rPr>
      </w:pPr>
      <w:r w:rsidRPr="00BC1061">
        <w:rPr>
          <w:b/>
          <w:sz w:val="28"/>
          <w:szCs w:val="28"/>
        </w:rPr>
        <w:t>3.1.</w:t>
      </w:r>
      <w:r w:rsidRPr="00BC1061">
        <w:rPr>
          <w:b/>
          <w:spacing w:val="-3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Система</w:t>
      </w:r>
      <w:r w:rsidRPr="00BC1061">
        <w:rPr>
          <w:b/>
          <w:spacing w:val="-4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мероприятий</w:t>
      </w:r>
      <w:r w:rsidRPr="00BC1061">
        <w:rPr>
          <w:b/>
          <w:spacing w:val="-2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по</w:t>
      </w:r>
      <w:r w:rsidRPr="00BC1061">
        <w:rPr>
          <w:b/>
          <w:spacing w:val="-3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реализации</w:t>
      </w:r>
      <w:r w:rsidRPr="00BC1061">
        <w:rPr>
          <w:b/>
          <w:spacing w:val="-2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программы</w:t>
      </w:r>
    </w:p>
    <w:p w:rsidR="00D736FF" w:rsidRPr="00BC1061" w:rsidRDefault="00D736FF" w:rsidP="00F17277">
      <w:pPr>
        <w:pStyle w:val="a3"/>
        <w:spacing w:before="4"/>
        <w:ind w:left="993" w:right="47" w:firstLine="491"/>
        <w:rPr>
          <w:b/>
          <w:sz w:val="28"/>
          <w:szCs w:val="28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6330"/>
        <w:gridCol w:w="1846"/>
        <w:gridCol w:w="2191"/>
      </w:tblGrid>
      <w:tr w:rsidR="00D736FF" w:rsidRPr="00F9272B">
        <w:trPr>
          <w:trHeight w:val="418"/>
        </w:trPr>
        <w:tc>
          <w:tcPr>
            <w:tcW w:w="6330" w:type="dxa"/>
            <w:tcBorders>
              <w:bottom w:val="single" w:sz="18" w:space="0" w:color="4AACC5"/>
            </w:tcBorders>
          </w:tcPr>
          <w:p w:rsidR="00D736FF" w:rsidRPr="00F9272B" w:rsidRDefault="00713DDA" w:rsidP="00F17277">
            <w:pPr>
              <w:pStyle w:val="TableParagraph"/>
              <w:spacing w:line="272" w:lineRule="exact"/>
              <w:ind w:left="993" w:right="47" w:firstLine="491"/>
              <w:jc w:val="center"/>
              <w:rPr>
                <w:b/>
                <w:sz w:val="28"/>
                <w:szCs w:val="28"/>
              </w:rPr>
            </w:pPr>
            <w:r w:rsidRPr="00F9272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6" w:type="dxa"/>
            <w:tcBorders>
              <w:bottom w:val="single" w:sz="18" w:space="0" w:color="4AACC5"/>
            </w:tcBorders>
          </w:tcPr>
          <w:p w:rsidR="00D736FF" w:rsidRPr="00F9272B" w:rsidRDefault="00713DDA" w:rsidP="00F9272B">
            <w:pPr>
              <w:pStyle w:val="TableParagraph"/>
              <w:spacing w:line="272" w:lineRule="exact"/>
              <w:ind w:left="993" w:right="47" w:hanging="693"/>
              <w:rPr>
                <w:b/>
                <w:sz w:val="28"/>
                <w:szCs w:val="28"/>
              </w:rPr>
            </w:pPr>
            <w:r w:rsidRPr="00F9272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91" w:type="dxa"/>
            <w:tcBorders>
              <w:bottom w:val="single" w:sz="18" w:space="0" w:color="4AACC5"/>
            </w:tcBorders>
          </w:tcPr>
          <w:p w:rsidR="00D736FF" w:rsidRPr="00F9272B" w:rsidRDefault="00713DDA" w:rsidP="00F9272B">
            <w:pPr>
              <w:pStyle w:val="TableParagraph"/>
              <w:spacing w:line="272" w:lineRule="exact"/>
              <w:ind w:left="993" w:right="47" w:hanging="693"/>
              <w:rPr>
                <w:b/>
                <w:sz w:val="28"/>
                <w:szCs w:val="28"/>
              </w:rPr>
            </w:pPr>
            <w:r w:rsidRPr="00F9272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736FF" w:rsidRPr="00F9272B">
        <w:trPr>
          <w:trHeight w:val="553"/>
        </w:trPr>
        <w:tc>
          <w:tcPr>
            <w:tcW w:w="10367" w:type="dxa"/>
            <w:gridSpan w:val="3"/>
            <w:tcBorders>
              <w:top w:val="single" w:sz="18" w:space="0" w:color="4AACC5"/>
            </w:tcBorders>
            <w:shd w:val="clear" w:color="auto" w:fill="D2EAF0"/>
          </w:tcPr>
          <w:p w:rsidR="00D736FF" w:rsidRPr="00602F51" w:rsidRDefault="00713DDA" w:rsidP="00602F51">
            <w:pPr>
              <w:pStyle w:val="TableParagraph"/>
              <w:numPr>
                <w:ilvl w:val="0"/>
                <w:numId w:val="15"/>
              </w:numPr>
              <w:spacing w:line="269" w:lineRule="exact"/>
              <w:ind w:left="535" w:right="47" w:hanging="425"/>
              <w:jc w:val="center"/>
              <w:rPr>
                <w:b/>
                <w:sz w:val="28"/>
                <w:szCs w:val="28"/>
              </w:rPr>
            </w:pPr>
            <w:r w:rsidRPr="00F9272B">
              <w:rPr>
                <w:b/>
                <w:sz w:val="28"/>
                <w:szCs w:val="28"/>
              </w:rPr>
              <w:t>Обеспечить</w:t>
            </w:r>
            <w:r w:rsidRPr="00F9272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b/>
                <w:sz w:val="28"/>
                <w:szCs w:val="28"/>
              </w:rPr>
              <w:t>стимулирование</w:t>
            </w:r>
            <w:r w:rsidRPr="00F9272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9272B">
              <w:rPr>
                <w:b/>
                <w:sz w:val="28"/>
                <w:szCs w:val="28"/>
              </w:rPr>
              <w:t>целенаправленного,</w:t>
            </w:r>
            <w:r w:rsidRPr="00F9272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9272B">
              <w:rPr>
                <w:b/>
                <w:sz w:val="28"/>
                <w:szCs w:val="28"/>
              </w:rPr>
              <w:t>непрерывного</w:t>
            </w:r>
            <w:r w:rsidRPr="00F9272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9272B">
              <w:rPr>
                <w:b/>
                <w:sz w:val="28"/>
                <w:szCs w:val="28"/>
              </w:rPr>
              <w:t>повышения</w:t>
            </w:r>
            <w:r w:rsidRPr="00F9272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b/>
                <w:sz w:val="28"/>
                <w:szCs w:val="28"/>
              </w:rPr>
              <w:t>уровня</w:t>
            </w:r>
            <w:r w:rsidRPr="00F9272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9272B">
              <w:rPr>
                <w:b/>
                <w:sz w:val="28"/>
                <w:szCs w:val="28"/>
              </w:rPr>
              <w:t>квалификации</w:t>
            </w:r>
            <w:r w:rsidR="00602F51">
              <w:rPr>
                <w:b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педагогов,</w:t>
            </w:r>
            <w:r w:rsidRPr="00602F5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их</w:t>
            </w:r>
            <w:r w:rsidRPr="00602F5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профессионального</w:t>
            </w:r>
            <w:r w:rsidRPr="00602F5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развития</w:t>
            </w:r>
          </w:p>
        </w:tc>
      </w:tr>
      <w:tr w:rsidR="00D736FF" w:rsidRPr="00F9272B">
        <w:trPr>
          <w:trHeight w:val="1379"/>
        </w:trPr>
        <w:tc>
          <w:tcPr>
            <w:tcW w:w="6330" w:type="dxa"/>
          </w:tcPr>
          <w:p w:rsidR="00D736FF" w:rsidRPr="00F9272B" w:rsidRDefault="00713DDA" w:rsidP="00F9272B">
            <w:pPr>
              <w:pStyle w:val="TableParagraph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Создание перспективного плана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повышения</w:t>
            </w:r>
            <w:r w:rsidRPr="00F9272B">
              <w:rPr>
                <w:spacing w:val="-57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квалификации педагогов на основе их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профессиональных</w:t>
            </w:r>
            <w:r w:rsidRPr="00F9272B">
              <w:rPr>
                <w:spacing w:val="-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потребностей</w:t>
            </w:r>
          </w:p>
          <w:p w:rsidR="00602F51" w:rsidRDefault="00602F51" w:rsidP="00F9272B">
            <w:pPr>
              <w:pStyle w:val="TableParagraph"/>
              <w:spacing w:line="270" w:lineRule="atLeast"/>
              <w:ind w:left="993" w:right="47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не</w:t>
            </w:r>
            <w:r w:rsidR="00713DDA" w:rsidRPr="00F9272B">
              <w:rPr>
                <w:sz w:val="28"/>
                <w:szCs w:val="28"/>
              </w:rPr>
              <w:t xml:space="preserve"> менее 1 раза в 3 года</w:t>
            </w:r>
          </w:p>
          <w:p w:rsidR="00D736FF" w:rsidRPr="00F9272B" w:rsidRDefault="00713DDA" w:rsidP="00F9272B">
            <w:pPr>
              <w:pStyle w:val="TableParagraph"/>
              <w:spacing w:line="270" w:lineRule="atLeast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pacing w:val="-58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Формирование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корпоративного</w:t>
            </w:r>
            <w:r w:rsidRPr="00F9272B">
              <w:rPr>
                <w:spacing w:val="-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заказа</w:t>
            </w:r>
            <w:r w:rsidRPr="00F9272B">
              <w:rPr>
                <w:spacing w:val="-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на</w:t>
            </w:r>
            <w:r w:rsidRPr="00F9272B">
              <w:rPr>
                <w:spacing w:val="-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КПК</w:t>
            </w:r>
          </w:p>
        </w:tc>
        <w:tc>
          <w:tcPr>
            <w:tcW w:w="1846" w:type="dxa"/>
          </w:tcPr>
          <w:p w:rsidR="00D736FF" w:rsidRPr="00F9272B" w:rsidRDefault="00713DDA" w:rsidP="00F9272B">
            <w:pPr>
              <w:pStyle w:val="TableParagraph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Ежегодно</w:t>
            </w:r>
            <w:r w:rsidRPr="00F9272B">
              <w:rPr>
                <w:spacing w:val="-57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сентябрь</w:t>
            </w:r>
          </w:p>
        </w:tc>
        <w:tc>
          <w:tcPr>
            <w:tcW w:w="2191" w:type="dxa"/>
          </w:tcPr>
          <w:p w:rsidR="00D736FF" w:rsidRPr="00F9272B" w:rsidRDefault="00602F51" w:rsidP="00F9272B">
            <w:pPr>
              <w:pStyle w:val="TableParagraph"/>
              <w:ind w:left="300"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</w:tc>
      </w:tr>
      <w:tr w:rsidR="00D736FF" w:rsidRPr="00F9272B">
        <w:trPr>
          <w:trHeight w:val="827"/>
        </w:trPr>
        <w:tc>
          <w:tcPr>
            <w:tcW w:w="6330" w:type="dxa"/>
            <w:shd w:val="clear" w:color="auto" w:fill="D2EAF0"/>
          </w:tcPr>
          <w:p w:rsidR="00D736FF" w:rsidRPr="00F9272B" w:rsidRDefault="00713DDA" w:rsidP="00602F51">
            <w:pPr>
              <w:pStyle w:val="TableParagraph"/>
              <w:spacing w:line="272" w:lineRule="exact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Представление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и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награждение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лучших</w:t>
            </w:r>
            <w:r w:rsidR="00602F51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работников</w:t>
            </w:r>
            <w:r w:rsidR="00602F51">
              <w:rPr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ДОУ</w:t>
            </w:r>
            <w:r w:rsidRPr="00F9272B">
              <w:rPr>
                <w:spacing w:val="-6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государственными,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муниципальными</w:t>
            </w:r>
            <w:r w:rsidRPr="00F9272B">
              <w:rPr>
                <w:spacing w:val="-6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и</w:t>
            </w:r>
            <w:r w:rsidRPr="00F9272B">
              <w:rPr>
                <w:spacing w:val="-57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отраслевыми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наградами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и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знаками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отличия</w:t>
            </w:r>
          </w:p>
        </w:tc>
        <w:tc>
          <w:tcPr>
            <w:tcW w:w="1846" w:type="dxa"/>
            <w:shd w:val="clear" w:color="auto" w:fill="D2EAF0"/>
          </w:tcPr>
          <w:p w:rsidR="00D736FF" w:rsidRPr="00F9272B" w:rsidRDefault="00713DDA" w:rsidP="00F9272B">
            <w:pPr>
              <w:pStyle w:val="TableParagraph"/>
              <w:spacing w:line="267" w:lineRule="exact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Ежегодно</w:t>
            </w:r>
          </w:p>
        </w:tc>
        <w:tc>
          <w:tcPr>
            <w:tcW w:w="2191" w:type="dxa"/>
            <w:shd w:val="clear" w:color="auto" w:fill="D2EAF0"/>
          </w:tcPr>
          <w:p w:rsidR="00602F51" w:rsidRPr="00F9272B" w:rsidRDefault="00713DDA" w:rsidP="00602F51">
            <w:pPr>
              <w:pStyle w:val="TableParagraph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Заведующий ДОУ</w:t>
            </w:r>
            <w:r w:rsidRPr="00F9272B">
              <w:rPr>
                <w:spacing w:val="-58"/>
                <w:sz w:val="28"/>
                <w:szCs w:val="28"/>
              </w:rPr>
              <w:t xml:space="preserve"> </w:t>
            </w:r>
          </w:p>
          <w:p w:rsidR="00D736FF" w:rsidRPr="00F9272B" w:rsidRDefault="00D736FF" w:rsidP="00F9272B">
            <w:pPr>
              <w:pStyle w:val="TableParagraph"/>
              <w:spacing w:line="264" w:lineRule="exact"/>
              <w:ind w:left="300" w:right="47"/>
              <w:rPr>
                <w:sz w:val="28"/>
                <w:szCs w:val="28"/>
              </w:rPr>
            </w:pPr>
          </w:p>
        </w:tc>
      </w:tr>
      <w:tr w:rsidR="00D736FF" w:rsidRPr="00F9272B">
        <w:trPr>
          <w:trHeight w:val="1105"/>
        </w:trPr>
        <w:tc>
          <w:tcPr>
            <w:tcW w:w="6330" w:type="dxa"/>
          </w:tcPr>
          <w:p w:rsidR="00D736FF" w:rsidRPr="00F9272B" w:rsidRDefault="00713DDA" w:rsidP="00F9272B">
            <w:pPr>
              <w:pStyle w:val="TableParagraph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Разработка, внесение изменений в Положение о</w:t>
            </w:r>
            <w:r w:rsidRPr="00F9272B">
              <w:rPr>
                <w:spacing w:val="-57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материальном стимулировании педагогических</w:t>
            </w:r>
            <w:r w:rsidRPr="00F9272B">
              <w:rPr>
                <w:spacing w:val="-58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работников</w:t>
            </w:r>
          </w:p>
          <w:p w:rsidR="00D736FF" w:rsidRPr="00F9272B" w:rsidRDefault="00713DDA" w:rsidP="00F9272B">
            <w:pPr>
              <w:pStyle w:val="TableParagraph"/>
              <w:spacing w:line="259" w:lineRule="exact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Усиление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дифференциации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оплаты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труда.</w:t>
            </w:r>
          </w:p>
        </w:tc>
        <w:tc>
          <w:tcPr>
            <w:tcW w:w="1846" w:type="dxa"/>
          </w:tcPr>
          <w:p w:rsidR="00D736FF" w:rsidRPr="00F9272B" w:rsidRDefault="00713DDA" w:rsidP="00F9272B">
            <w:pPr>
              <w:pStyle w:val="TableParagraph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По мере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191" w:type="dxa"/>
          </w:tcPr>
          <w:p w:rsidR="00D736FF" w:rsidRPr="00F9272B" w:rsidRDefault="00713DDA" w:rsidP="00F9272B">
            <w:pPr>
              <w:pStyle w:val="TableParagraph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комиссия по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распределению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pacing w:val="-1"/>
                <w:sz w:val="28"/>
                <w:szCs w:val="28"/>
              </w:rPr>
              <w:t>стимулирующих</w:t>
            </w:r>
          </w:p>
          <w:p w:rsidR="00D736FF" w:rsidRPr="00F9272B" w:rsidRDefault="00713DDA" w:rsidP="00F9272B">
            <w:pPr>
              <w:pStyle w:val="TableParagraph"/>
              <w:spacing w:line="264" w:lineRule="exact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выплат</w:t>
            </w:r>
          </w:p>
        </w:tc>
      </w:tr>
      <w:tr w:rsidR="00D736FF" w:rsidRPr="00F9272B">
        <w:trPr>
          <w:trHeight w:val="551"/>
        </w:trPr>
        <w:tc>
          <w:tcPr>
            <w:tcW w:w="6330" w:type="dxa"/>
            <w:shd w:val="clear" w:color="auto" w:fill="D2EAF0"/>
          </w:tcPr>
          <w:p w:rsidR="00D736FF" w:rsidRPr="00F9272B" w:rsidRDefault="00713DDA" w:rsidP="00F9272B">
            <w:pPr>
              <w:pStyle w:val="TableParagraph"/>
              <w:spacing w:line="272" w:lineRule="exact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Оказание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поддержки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и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создание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мотивации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при</w:t>
            </w:r>
          </w:p>
          <w:p w:rsidR="00D736FF" w:rsidRPr="00F9272B" w:rsidRDefault="00713DDA" w:rsidP="00F9272B">
            <w:pPr>
              <w:pStyle w:val="TableParagraph"/>
              <w:spacing w:line="259" w:lineRule="exact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аттестации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педагогов</w:t>
            </w:r>
          </w:p>
        </w:tc>
        <w:tc>
          <w:tcPr>
            <w:tcW w:w="1846" w:type="dxa"/>
            <w:shd w:val="clear" w:color="auto" w:fill="D2EAF0"/>
          </w:tcPr>
          <w:p w:rsidR="00D736FF" w:rsidRPr="00F9272B" w:rsidRDefault="00713DDA" w:rsidP="00F9272B">
            <w:pPr>
              <w:pStyle w:val="TableParagraph"/>
              <w:spacing w:line="268" w:lineRule="exact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регулярно</w:t>
            </w:r>
          </w:p>
        </w:tc>
        <w:tc>
          <w:tcPr>
            <w:tcW w:w="2191" w:type="dxa"/>
            <w:shd w:val="clear" w:color="auto" w:fill="D2EAF0"/>
          </w:tcPr>
          <w:p w:rsidR="00D736FF" w:rsidRPr="00F9272B" w:rsidRDefault="00602F51" w:rsidP="00F9272B">
            <w:pPr>
              <w:pStyle w:val="TableParagraph"/>
              <w:spacing w:line="264" w:lineRule="exact"/>
              <w:ind w:left="300"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УВР</w:t>
            </w:r>
          </w:p>
        </w:tc>
      </w:tr>
      <w:tr w:rsidR="00D736FF" w:rsidRPr="00F9272B">
        <w:trPr>
          <w:trHeight w:val="1379"/>
        </w:trPr>
        <w:tc>
          <w:tcPr>
            <w:tcW w:w="6330" w:type="dxa"/>
          </w:tcPr>
          <w:p w:rsidR="00D736FF" w:rsidRPr="00F9272B" w:rsidRDefault="00713DDA" w:rsidP="00F9272B">
            <w:pPr>
              <w:pStyle w:val="TableParagraph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Анализ кадровой ситуации в системе ДОУ с целью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прогнозирования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потребности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в</w:t>
            </w:r>
            <w:r w:rsidRPr="00F9272B">
              <w:rPr>
                <w:spacing w:val="-6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педагогических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кадрах</w:t>
            </w:r>
            <w:r w:rsidRPr="00F9272B">
              <w:rPr>
                <w:spacing w:val="-57"/>
                <w:sz w:val="28"/>
                <w:szCs w:val="28"/>
              </w:rPr>
              <w:t xml:space="preserve"> </w:t>
            </w:r>
            <w:r w:rsidR="00602F51">
              <w:rPr>
                <w:spacing w:val="-57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на</w:t>
            </w:r>
            <w:r w:rsidRPr="00F9272B">
              <w:rPr>
                <w:spacing w:val="-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последующие учебные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годы, переподготовки</w:t>
            </w:r>
          </w:p>
          <w:p w:rsidR="00D736FF" w:rsidRPr="00F9272B" w:rsidRDefault="00602F51" w:rsidP="00F9272B">
            <w:pPr>
              <w:pStyle w:val="TableParagraph"/>
              <w:spacing w:line="270" w:lineRule="atLeast"/>
              <w:ind w:left="993" w:right="47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 в соответствии с П</w:t>
            </w:r>
            <w:r w:rsidR="00713DDA" w:rsidRPr="00F9272B">
              <w:rPr>
                <w:sz w:val="28"/>
                <w:szCs w:val="28"/>
              </w:rPr>
              <w:t>рофстандартом, ротации</w:t>
            </w:r>
            <w:r>
              <w:rPr>
                <w:sz w:val="28"/>
                <w:szCs w:val="28"/>
              </w:rPr>
              <w:t xml:space="preserve"> </w:t>
            </w:r>
            <w:r w:rsidR="00713DDA" w:rsidRPr="00F9272B">
              <w:rPr>
                <w:spacing w:val="-57"/>
                <w:sz w:val="28"/>
                <w:szCs w:val="28"/>
              </w:rPr>
              <w:t xml:space="preserve"> </w:t>
            </w:r>
            <w:r w:rsidR="00713DDA" w:rsidRPr="00F9272B">
              <w:rPr>
                <w:sz w:val="28"/>
                <w:szCs w:val="28"/>
              </w:rPr>
              <w:t>кадров.</w:t>
            </w:r>
          </w:p>
        </w:tc>
        <w:tc>
          <w:tcPr>
            <w:tcW w:w="1846" w:type="dxa"/>
          </w:tcPr>
          <w:p w:rsidR="00D736FF" w:rsidRPr="00F9272B" w:rsidRDefault="00713DDA" w:rsidP="00F9272B">
            <w:pPr>
              <w:pStyle w:val="TableParagraph"/>
              <w:spacing w:line="268" w:lineRule="exact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ежегодно</w:t>
            </w:r>
          </w:p>
        </w:tc>
        <w:tc>
          <w:tcPr>
            <w:tcW w:w="2191" w:type="dxa"/>
          </w:tcPr>
          <w:p w:rsidR="00D736FF" w:rsidRPr="00F9272B" w:rsidRDefault="00713DDA" w:rsidP="00602F51">
            <w:pPr>
              <w:pStyle w:val="TableParagraph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Заведующий ДОУ</w:t>
            </w:r>
            <w:r w:rsidRPr="00F9272B">
              <w:rPr>
                <w:spacing w:val="-58"/>
                <w:sz w:val="28"/>
                <w:szCs w:val="28"/>
              </w:rPr>
              <w:t xml:space="preserve"> </w:t>
            </w:r>
            <w:r w:rsidR="00602F51">
              <w:rPr>
                <w:sz w:val="28"/>
                <w:szCs w:val="28"/>
              </w:rPr>
              <w:t>, зам.зав.по УВР</w:t>
            </w:r>
          </w:p>
        </w:tc>
      </w:tr>
      <w:tr w:rsidR="00D736FF" w:rsidRPr="00F9272B">
        <w:trPr>
          <w:trHeight w:val="1381"/>
        </w:trPr>
        <w:tc>
          <w:tcPr>
            <w:tcW w:w="6330" w:type="dxa"/>
            <w:shd w:val="clear" w:color="auto" w:fill="D2EAF0"/>
          </w:tcPr>
          <w:p w:rsidR="00D736FF" w:rsidRPr="00F9272B" w:rsidRDefault="00713DDA" w:rsidP="00F9272B">
            <w:pPr>
              <w:pStyle w:val="TableParagraph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Создание необходимых условий для включения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педагогов ДОУ в образовательное пространство:</w:t>
            </w:r>
            <w:r w:rsidRPr="00F9272B">
              <w:rPr>
                <w:spacing w:val="-58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ГМО,</w:t>
            </w:r>
            <w:r w:rsidRPr="00F9272B">
              <w:rPr>
                <w:spacing w:val="-1"/>
                <w:sz w:val="28"/>
                <w:szCs w:val="28"/>
              </w:rPr>
              <w:t xml:space="preserve"> </w:t>
            </w:r>
            <w:r w:rsidR="00602F51">
              <w:rPr>
                <w:sz w:val="28"/>
                <w:szCs w:val="28"/>
              </w:rPr>
              <w:t>профессиональные конкурсы муниципалитета</w:t>
            </w:r>
            <w:r w:rsidRPr="00F9272B">
              <w:rPr>
                <w:sz w:val="28"/>
                <w:szCs w:val="28"/>
              </w:rPr>
              <w:t>;</w:t>
            </w:r>
          </w:p>
          <w:p w:rsidR="00D736FF" w:rsidRPr="00F9272B" w:rsidRDefault="00713DDA" w:rsidP="00F9272B">
            <w:pPr>
              <w:pStyle w:val="TableParagraph"/>
              <w:spacing w:line="270" w:lineRule="atLeast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образовательные интернет сайты;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персональные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сайты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педагогов</w:t>
            </w:r>
            <w:r w:rsidRPr="00F9272B">
              <w:rPr>
                <w:spacing w:val="-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и</w:t>
            </w:r>
            <w:r w:rsidRPr="00F9272B">
              <w:rPr>
                <w:spacing w:val="-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т.п.</w:t>
            </w:r>
          </w:p>
        </w:tc>
        <w:tc>
          <w:tcPr>
            <w:tcW w:w="1846" w:type="dxa"/>
            <w:shd w:val="clear" w:color="auto" w:fill="D2EAF0"/>
          </w:tcPr>
          <w:p w:rsidR="00D736FF" w:rsidRPr="00F9272B" w:rsidRDefault="00713DDA" w:rsidP="00F9272B">
            <w:pPr>
              <w:pStyle w:val="TableParagraph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В течении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pacing w:val="-1"/>
                <w:sz w:val="28"/>
                <w:szCs w:val="28"/>
              </w:rPr>
              <w:t>всего</w:t>
            </w:r>
            <w:r w:rsidRPr="00F9272B">
              <w:rPr>
                <w:spacing w:val="-1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периода</w:t>
            </w:r>
          </w:p>
        </w:tc>
        <w:tc>
          <w:tcPr>
            <w:tcW w:w="2191" w:type="dxa"/>
            <w:shd w:val="clear" w:color="auto" w:fill="D2EAF0"/>
          </w:tcPr>
          <w:p w:rsidR="00D736FF" w:rsidRPr="00F9272B" w:rsidRDefault="00713DDA" w:rsidP="00F9272B">
            <w:pPr>
              <w:pStyle w:val="TableParagraph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Заведующий,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="00602F51">
              <w:rPr>
                <w:spacing w:val="1"/>
                <w:sz w:val="28"/>
                <w:szCs w:val="28"/>
              </w:rPr>
              <w:t xml:space="preserve">зам. зав. по УВР, </w:t>
            </w:r>
            <w:r w:rsidRPr="00F9272B">
              <w:rPr>
                <w:sz w:val="28"/>
                <w:szCs w:val="28"/>
              </w:rPr>
              <w:t>старший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воспитатель</w:t>
            </w:r>
            <w:r w:rsidRPr="00F9272B">
              <w:rPr>
                <w:spacing w:val="-6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ДОУ</w:t>
            </w:r>
          </w:p>
        </w:tc>
      </w:tr>
      <w:tr w:rsidR="00D736FF" w:rsidRPr="00F9272B">
        <w:trPr>
          <w:trHeight w:val="827"/>
        </w:trPr>
        <w:tc>
          <w:tcPr>
            <w:tcW w:w="6330" w:type="dxa"/>
          </w:tcPr>
          <w:p w:rsidR="00D736FF" w:rsidRPr="00F9272B" w:rsidRDefault="00713DDA" w:rsidP="00602F51">
            <w:pPr>
              <w:pStyle w:val="TableParagraph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Изучение качества предоставляемых услуг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(мониторинг</w:t>
            </w:r>
            <w:r w:rsidRPr="00F9272B">
              <w:rPr>
                <w:spacing w:val="-7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уровня</w:t>
            </w:r>
            <w:r w:rsidRPr="00F9272B">
              <w:rPr>
                <w:spacing w:val="-6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удовлетворенности</w:t>
            </w:r>
            <w:r w:rsidRPr="00F9272B">
              <w:rPr>
                <w:spacing w:val="-8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потребителей</w:t>
            </w:r>
            <w:r w:rsidR="00602F51">
              <w:rPr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деятельностью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ДОУ)</w:t>
            </w:r>
          </w:p>
        </w:tc>
        <w:tc>
          <w:tcPr>
            <w:tcW w:w="1846" w:type="dxa"/>
          </w:tcPr>
          <w:p w:rsidR="00D736FF" w:rsidRPr="00F9272B" w:rsidRDefault="00713DDA" w:rsidP="00F9272B">
            <w:pPr>
              <w:pStyle w:val="TableParagraph"/>
              <w:spacing w:line="268" w:lineRule="exact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Май</w:t>
            </w:r>
          </w:p>
        </w:tc>
        <w:tc>
          <w:tcPr>
            <w:tcW w:w="2191" w:type="dxa"/>
          </w:tcPr>
          <w:p w:rsidR="00D736FF" w:rsidRPr="00F9272B" w:rsidRDefault="00602F51" w:rsidP="00602F51">
            <w:pPr>
              <w:pStyle w:val="TableParagraph"/>
              <w:ind w:left="300"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УВР, с</w:t>
            </w:r>
            <w:r w:rsidR="00713DDA" w:rsidRPr="00F9272B">
              <w:rPr>
                <w:sz w:val="28"/>
                <w:szCs w:val="28"/>
              </w:rPr>
              <w:t>тарший</w:t>
            </w:r>
            <w:r w:rsidR="00713DDA" w:rsidRPr="00F9272B">
              <w:rPr>
                <w:spacing w:val="1"/>
                <w:sz w:val="28"/>
                <w:szCs w:val="28"/>
              </w:rPr>
              <w:t xml:space="preserve"> </w:t>
            </w:r>
            <w:r w:rsidR="00713DDA" w:rsidRPr="00F9272B">
              <w:rPr>
                <w:sz w:val="28"/>
                <w:szCs w:val="28"/>
              </w:rPr>
              <w:t>воспитатель</w:t>
            </w:r>
          </w:p>
        </w:tc>
      </w:tr>
      <w:tr w:rsidR="00D736FF" w:rsidRPr="00F9272B">
        <w:trPr>
          <w:trHeight w:val="827"/>
        </w:trPr>
        <w:tc>
          <w:tcPr>
            <w:tcW w:w="6330" w:type="dxa"/>
            <w:shd w:val="clear" w:color="auto" w:fill="D2EAF0"/>
          </w:tcPr>
          <w:p w:rsidR="00D736FF" w:rsidRPr="00F9272B" w:rsidRDefault="00713DDA" w:rsidP="00F9272B">
            <w:pPr>
              <w:pStyle w:val="TableParagraph"/>
              <w:spacing w:line="272" w:lineRule="exact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Составление,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корректировка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и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анализ</w:t>
            </w:r>
          </w:p>
          <w:p w:rsidR="00D736FF" w:rsidRPr="00F9272B" w:rsidRDefault="00602F51" w:rsidP="00F9272B">
            <w:pPr>
              <w:pStyle w:val="TableParagraph"/>
              <w:spacing w:line="270" w:lineRule="atLeast"/>
              <w:ind w:left="993" w:right="47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Персонифицированной программы</w:t>
            </w:r>
            <w:r w:rsidR="00713DDA" w:rsidRPr="00F9272B">
              <w:rPr>
                <w:sz w:val="28"/>
                <w:szCs w:val="28"/>
              </w:rPr>
              <w:t xml:space="preserve"> профессионального</w:t>
            </w:r>
            <w:r w:rsidR="00713DDA" w:rsidRPr="00F9272B">
              <w:rPr>
                <w:spacing w:val="1"/>
                <w:sz w:val="28"/>
                <w:szCs w:val="28"/>
              </w:rPr>
              <w:t xml:space="preserve"> </w:t>
            </w:r>
            <w:r w:rsidR="00713DDA" w:rsidRPr="00F9272B">
              <w:rPr>
                <w:sz w:val="28"/>
                <w:szCs w:val="28"/>
              </w:rPr>
              <w:t>развития</w:t>
            </w:r>
            <w:r w:rsidR="00713DDA" w:rsidRPr="00F9272B">
              <w:rPr>
                <w:spacing w:val="-57"/>
                <w:sz w:val="28"/>
                <w:szCs w:val="28"/>
              </w:rPr>
              <w:t xml:space="preserve"> </w:t>
            </w:r>
            <w:r w:rsidR="00713DDA" w:rsidRPr="00F9272B">
              <w:rPr>
                <w:sz w:val="28"/>
                <w:szCs w:val="28"/>
              </w:rPr>
              <w:t>педагога</w:t>
            </w:r>
            <w:r w:rsidR="00713DDA" w:rsidRPr="00F9272B">
              <w:rPr>
                <w:spacing w:val="-1"/>
                <w:sz w:val="28"/>
                <w:szCs w:val="28"/>
              </w:rPr>
              <w:t xml:space="preserve"> </w:t>
            </w:r>
            <w:r w:rsidR="00713DDA" w:rsidRPr="00F9272B">
              <w:rPr>
                <w:sz w:val="28"/>
                <w:szCs w:val="28"/>
              </w:rPr>
              <w:t>и</w:t>
            </w:r>
            <w:r w:rsidR="00713DDA" w:rsidRPr="00F9272B">
              <w:rPr>
                <w:spacing w:val="-1"/>
                <w:sz w:val="28"/>
                <w:szCs w:val="28"/>
              </w:rPr>
              <w:t xml:space="preserve"> </w:t>
            </w:r>
            <w:r w:rsidR="00713DDA" w:rsidRPr="00F9272B">
              <w:rPr>
                <w:sz w:val="28"/>
                <w:szCs w:val="28"/>
              </w:rPr>
              <w:t>представление</w:t>
            </w:r>
            <w:r w:rsidR="00713DDA" w:rsidRPr="00F9272B">
              <w:rPr>
                <w:spacing w:val="-2"/>
                <w:sz w:val="28"/>
                <w:szCs w:val="28"/>
              </w:rPr>
              <w:t xml:space="preserve"> </w:t>
            </w:r>
            <w:r w:rsidR="00713DDA" w:rsidRPr="00F9272B">
              <w:rPr>
                <w:sz w:val="28"/>
                <w:szCs w:val="28"/>
              </w:rPr>
              <w:t>на итоговом</w:t>
            </w:r>
            <w:r w:rsidR="00713DDA" w:rsidRPr="00F9272B">
              <w:rPr>
                <w:spacing w:val="-1"/>
                <w:sz w:val="28"/>
                <w:szCs w:val="28"/>
              </w:rPr>
              <w:t xml:space="preserve"> </w:t>
            </w:r>
            <w:r w:rsidR="00713DDA" w:rsidRPr="00F9272B">
              <w:rPr>
                <w:sz w:val="28"/>
                <w:szCs w:val="28"/>
              </w:rPr>
              <w:t>педсовете</w:t>
            </w:r>
          </w:p>
        </w:tc>
        <w:tc>
          <w:tcPr>
            <w:tcW w:w="1846" w:type="dxa"/>
            <w:shd w:val="clear" w:color="auto" w:fill="D2EAF0"/>
          </w:tcPr>
          <w:p w:rsidR="00D736FF" w:rsidRPr="00F9272B" w:rsidRDefault="00713DDA" w:rsidP="00F9272B">
            <w:pPr>
              <w:pStyle w:val="TableParagraph"/>
              <w:ind w:left="300" w:right="47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В течении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pacing w:val="-1"/>
                <w:sz w:val="28"/>
                <w:szCs w:val="28"/>
              </w:rPr>
              <w:t>всего</w:t>
            </w:r>
            <w:r w:rsidRPr="00F9272B">
              <w:rPr>
                <w:spacing w:val="-1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периода</w:t>
            </w:r>
          </w:p>
        </w:tc>
        <w:tc>
          <w:tcPr>
            <w:tcW w:w="2191" w:type="dxa"/>
            <w:shd w:val="clear" w:color="auto" w:fill="D2EAF0"/>
          </w:tcPr>
          <w:p w:rsidR="00D736FF" w:rsidRPr="00F9272B" w:rsidRDefault="00602F51" w:rsidP="00F9272B">
            <w:pPr>
              <w:pStyle w:val="TableParagraph"/>
              <w:ind w:left="300"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УВР</w:t>
            </w:r>
          </w:p>
        </w:tc>
      </w:tr>
      <w:tr w:rsidR="00D736FF" w:rsidRPr="00F9272B">
        <w:trPr>
          <w:trHeight w:val="421"/>
        </w:trPr>
        <w:tc>
          <w:tcPr>
            <w:tcW w:w="10367" w:type="dxa"/>
            <w:gridSpan w:val="3"/>
          </w:tcPr>
          <w:p w:rsidR="00D736FF" w:rsidRPr="00602F51" w:rsidRDefault="00713DDA" w:rsidP="00602F51">
            <w:pPr>
              <w:pStyle w:val="TableParagraph"/>
              <w:numPr>
                <w:ilvl w:val="0"/>
                <w:numId w:val="15"/>
              </w:numPr>
              <w:spacing w:line="275" w:lineRule="exact"/>
              <w:ind w:left="677" w:right="47" w:hanging="284"/>
              <w:rPr>
                <w:b/>
                <w:sz w:val="28"/>
                <w:szCs w:val="28"/>
              </w:rPr>
            </w:pPr>
            <w:r w:rsidRPr="00602F51">
              <w:rPr>
                <w:b/>
                <w:sz w:val="28"/>
                <w:szCs w:val="28"/>
              </w:rPr>
              <w:t>Повысить</w:t>
            </w:r>
            <w:r w:rsidRPr="00602F5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уровень</w:t>
            </w:r>
            <w:r w:rsidRPr="00602F5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квалификации</w:t>
            </w:r>
            <w:r w:rsidRPr="00602F5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педагогов</w:t>
            </w:r>
            <w:r w:rsidRPr="00602F5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на</w:t>
            </w:r>
            <w:r w:rsidRPr="00602F5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основе</w:t>
            </w:r>
            <w:r w:rsidRPr="00602F5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оценки</w:t>
            </w:r>
            <w:r w:rsidRPr="00602F5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уровня</w:t>
            </w:r>
            <w:r w:rsidRPr="00602F5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02F51">
              <w:rPr>
                <w:b/>
                <w:sz w:val="28"/>
                <w:szCs w:val="28"/>
              </w:rPr>
              <w:t>квалификации</w:t>
            </w:r>
          </w:p>
        </w:tc>
      </w:tr>
      <w:tr w:rsidR="00D736FF" w:rsidRPr="00F9272B">
        <w:trPr>
          <w:trHeight w:val="827"/>
        </w:trPr>
        <w:tc>
          <w:tcPr>
            <w:tcW w:w="6330" w:type="dxa"/>
            <w:shd w:val="clear" w:color="auto" w:fill="D2EAF0"/>
          </w:tcPr>
          <w:p w:rsidR="00D736FF" w:rsidRPr="00F9272B" w:rsidRDefault="00713DDA" w:rsidP="00F9272B">
            <w:pPr>
              <w:pStyle w:val="TableParagraph"/>
              <w:ind w:left="993" w:right="47" w:hanging="600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lastRenderedPageBreak/>
              <w:t>Проведение</w:t>
            </w:r>
            <w:r w:rsidRPr="00F9272B">
              <w:rPr>
                <w:spacing w:val="-5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оценки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уровня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квалификации,</w:t>
            </w:r>
            <w:r w:rsidRPr="00F9272B">
              <w:rPr>
                <w:spacing w:val="-6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выявление</w:t>
            </w:r>
            <w:r w:rsidR="00602F51">
              <w:rPr>
                <w:sz w:val="28"/>
                <w:szCs w:val="28"/>
              </w:rPr>
              <w:t xml:space="preserve"> </w:t>
            </w:r>
            <w:r w:rsidRPr="00F9272B">
              <w:rPr>
                <w:spacing w:val="-57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образовательных</w:t>
            </w:r>
            <w:r w:rsidRPr="00F9272B">
              <w:rPr>
                <w:spacing w:val="-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потребностей</w:t>
            </w:r>
          </w:p>
        </w:tc>
        <w:tc>
          <w:tcPr>
            <w:tcW w:w="1846" w:type="dxa"/>
            <w:shd w:val="clear" w:color="auto" w:fill="D2EAF0"/>
          </w:tcPr>
          <w:p w:rsidR="00D736FF" w:rsidRPr="00F9272B" w:rsidRDefault="00713DDA" w:rsidP="00F9272B">
            <w:pPr>
              <w:pStyle w:val="TableParagraph"/>
              <w:spacing w:line="268" w:lineRule="exact"/>
              <w:ind w:left="159" w:right="47" w:firstLine="141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ежегодно</w:t>
            </w:r>
          </w:p>
        </w:tc>
        <w:tc>
          <w:tcPr>
            <w:tcW w:w="2191" w:type="dxa"/>
            <w:shd w:val="clear" w:color="auto" w:fill="D2EAF0"/>
          </w:tcPr>
          <w:p w:rsidR="00602F51" w:rsidRPr="00F9272B" w:rsidRDefault="00602F51" w:rsidP="00602F51">
            <w:pPr>
              <w:pStyle w:val="TableParagraph"/>
              <w:ind w:left="159" w:right="47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зам.зав. по УВР</w:t>
            </w:r>
          </w:p>
          <w:p w:rsidR="00D736FF" w:rsidRPr="00F9272B" w:rsidRDefault="00D736FF" w:rsidP="00F9272B">
            <w:pPr>
              <w:pStyle w:val="TableParagraph"/>
              <w:spacing w:line="264" w:lineRule="exact"/>
              <w:ind w:left="159" w:right="47" w:firstLine="141"/>
              <w:rPr>
                <w:sz w:val="28"/>
                <w:szCs w:val="28"/>
              </w:rPr>
            </w:pPr>
          </w:p>
        </w:tc>
      </w:tr>
      <w:tr w:rsidR="00D736FF" w:rsidRPr="00F9272B" w:rsidTr="00ED2C8C">
        <w:trPr>
          <w:trHeight w:val="7653"/>
        </w:trPr>
        <w:tc>
          <w:tcPr>
            <w:tcW w:w="6330" w:type="dxa"/>
          </w:tcPr>
          <w:p w:rsidR="00D736FF" w:rsidRPr="00F9272B" w:rsidRDefault="00713DDA" w:rsidP="00ED2C8C">
            <w:pPr>
              <w:pStyle w:val="TableParagraph"/>
              <w:spacing w:line="272" w:lineRule="exact"/>
              <w:ind w:left="819" w:right="47" w:hanging="426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Планирование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образовательной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работы:</w:t>
            </w:r>
          </w:p>
          <w:p w:rsidR="00D736FF" w:rsidRPr="00F9272B" w:rsidRDefault="00713DDA" w:rsidP="00ED2C8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819" w:right="47" w:hanging="426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формирование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корпоративного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заказа;</w:t>
            </w:r>
          </w:p>
          <w:p w:rsidR="00D736FF" w:rsidRPr="00F9272B" w:rsidRDefault="00713DDA" w:rsidP="00ED2C8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819" w:right="47" w:hanging="426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организация курсов ПК на основе оценки уровня</w:t>
            </w:r>
            <w:r w:rsidR="00602F51">
              <w:rPr>
                <w:sz w:val="28"/>
                <w:szCs w:val="28"/>
              </w:rPr>
              <w:t xml:space="preserve"> </w:t>
            </w:r>
            <w:r w:rsidRPr="00F9272B">
              <w:rPr>
                <w:spacing w:val="-57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квалификации</w:t>
            </w:r>
          </w:p>
          <w:p w:rsidR="00D736FF" w:rsidRPr="00F9272B" w:rsidRDefault="00713DDA" w:rsidP="00ED2C8C">
            <w:pPr>
              <w:pStyle w:val="TableParagraph"/>
              <w:ind w:left="819" w:right="47" w:hanging="426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-</w:t>
            </w:r>
            <w:r w:rsidR="00ED2C8C">
              <w:rPr>
                <w:sz w:val="28"/>
                <w:szCs w:val="28"/>
              </w:rPr>
              <w:t xml:space="preserve">  </w:t>
            </w:r>
            <w:r w:rsidRPr="00F9272B">
              <w:rPr>
                <w:sz w:val="28"/>
                <w:szCs w:val="28"/>
              </w:rPr>
              <w:t>оценка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эффективности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курсов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(повторная</w:t>
            </w:r>
            <w:r w:rsidRPr="00F9272B">
              <w:rPr>
                <w:spacing w:val="-4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оценка</w:t>
            </w:r>
            <w:r w:rsidRPr="00F9272B">
              <w:rPr>
                <w:spacing w:val="-57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уровня</w:t>
            </w:r>
            <w:r w:rsidRPr="00F9272B">
              <w:rPr>
                <w:spacing w:val="-1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квалификации, КОД)</w:t>
            </w:r>
          </w:p>
          <w:p w:rsidR="00D736FF" w:rsidRPr="00F9272B" w:rsidRDefault="00713DDA" w:rsidP="00ED2C8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819" w:right="47" w:hanging="426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проведение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ВСОКО</w:t>
            </w:r>
          </w:p>
          <w:p w:rsidR="00D736FF" w:rsidRPr="00F9272B" w:rsidRDefault="00713DDA" w:rsidP="00ED2C8C">
            <w:pPr>
              <w:pStyle w:val="TableParagraph"/>
              <w:ind w:left="819" w:right="47" w:hanging="426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-</w:t>
            </w:r>
            <w:r w:rsidR="00ED2C8C">
              <w:rPr>
                <w:sz w:val="28"/>
                <w:szCs w:val="28"/>
              </w:rPr>
              <w:t xml:space="preserve">     </w:t>
            </w:r>
            <w:r w:rsidRPr="00F9272B">
              <w:rPr>
                <w:sz w:val="28"/>
                <w:szCs w:val="28"/>
              </w:rPr>
              <w:t>повторная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оценка</w:t>
            </w:r>
            <w:r w:rsidRPr="00F9272B">
              <w:rPr>
                <w:spacing w:val="-3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уровня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квалификации</w:t>
            </w:r>
          </w:p>
          <w:p w:rsidR="00D736FF" w:rsidRDefault="00713DDA" w:rsidP="00ED2C8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59" w:lineRule="exact"/>
              <w:ind w:left="819" w:right="47" w:hanging="426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организация</w:t>
            </w:r>
            <w:r w:rsidRPr="00F9272B">
              <w:rPr>
                <w:spacing w:val="-5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методического</w:t>
            </w:r>
            <w:r w:rsidRPr="00F9272B">
              <w:rPr>
                <w:spacing w:val="-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сопровождения;</w:t>
            </w:r>
          </w:p>
          <w:p w:rsidR="00ED2C8C" w:rsidRPr="00ED2C8C" w:rsidRDefault="00ED2C8C" w:rsidP="00ED2C8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профильные</w:t>
            </w:r>
            <w:r w:rsidRPr="00ED2C8C">
              <w:rPr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и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индивидуальные</w:t>
            </w:r>
            <w:r w:rsidRPr="00ED2C8C">
              <w:rPr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консультации;</w:t>
            </w:r>
          </w:p>
          <w:p w:rsidR="00ED2C8C" w:rsidRPr="00ED2C8C" w:rsidRDefault="00ED2C8C" w:rsidP="00ED2C8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временные творческие объединения по направлениям</w:t>
            </w:r>
            <w:r w:rsidRPr="00ED2C8C">
              <w:rPr>
                <w:spacing w:val="-57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работы</w:t>
            </w:r>
          </w:p>
          <w:p w:rsidR="00ED2C8C" w:rsidRPr="00ED2C8C" w:rsidRDefault="00ED2C8C" w:rsidP="00ED2C8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конкурсы</w:t>
            </w:r>
          </w:p>
          <w:p w:rsidR="00ED2C8C" w:rsidRPr="00ED2C8C" w:rsidRDefault="00ED2C8C" w:rsidP="00ED2C8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открытые</w:t>
            </w:r>
            <w:r w:rsidRPr="00ED2C8C">
              <w:rPr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показы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ООД</w:t>
            </w:r>
          </w:p>
          <w:p w:rsidR="00ED2C8C" w:rsidRPr="00ED2C8C" w:rsidRDefault="00ED2C8C" w:rsidP="00ED2C8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наставничество</w:t>
            </w:r>
          </w:p>
          <w:p w:rsidR="00ED2C8C" w:rsidRPr="00ED2C8C" w:rsidRDefault="00ED2C8C" w:rsidP="00ED2C8C">
            <w:pPr>
              <w:pStyle w:val="TableParagraph"/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ED2C8C">
              <w:rPr>
                <w:sz w:val="28"/>
                <w:szCs w:val="28"/>
              </w:rPr>
              <w:t>включение педагогов в образовательное</w:t>
            </w:r>
            <w:r w:rsidRPr="00ED2C8C">
              <w:rPr>
                <w:spacing w:val="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пространство:</w:t>
            </w:r>
            <w:r w:rsidRPr="00ED2C8C">
              <w:rPr>
                <w:spacing w:val="-8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ГМО,</w:t>
            </w:r>
            <w:r w:rsidRPr="00ED2C8C">
              <w:rPr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клубы</w:t>
            </w:r>
            <w:r w:rsidRPr="00ED2C8C">
              <w:rPr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молодого</w:t>
            </w:r>
            <w:r w:rsidRPr="00ED2C8C">
              <w:rPr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педагога,</w:t>
            </w:r>
            <w:r w:rsidRPr="00ED2C8C">
              <w:rPr>
                <w:spacing w:val="-57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интернет-сообщества</w:t>
            </w:r>
          </w:p>
          <w:p w:rsidR="00ED2C8C" w:rsidRPr="00ED2C8C" w:rsidRDefault="00ED2C8C" w:rsidP="00ED2C8C">
            <w:pPr>
              <w:pStyle w:val="TableParagraph"/>
              <w:ind w:left="819" w:right="47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D2C8C">
              <w:rPr>
                <w:sz w:val="28"/>
                <w:szCs w:val="28"/>
              </w:rPr>
              <w:t>взаимодействие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с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соцпартнерами;</w:t>
            </w:r>
          </w:p>
          <w:p w:rsidR="00ED2C8C" w:rsidRPr="00ED2C8C" w:rsidRDefault="00ED2C8C" w:rsidP="00ED2C8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конкурсное</w:t>
            </w:r>
            <w:r w:rsidRPr="00ED2C8C">
              <w:rPr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движение;</w:t>
            </w:r>
          </w:p>
          <w:p w:rsidR="00ED2C8C" w:rsidRPr="00ED2C8C" w:rsidRDefault="00ED2C8C" w:rsidP="00ED2C8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семинары-практикумы;</w:t>
            </w:r>
          </w:p>
          <w:p w:rsidR="00ED2C8C" w:rsidRPr="00ED2C8C" w:rsidRDefault="00ED2C8C" w:rsidP="00ED2C8C">
            <w:pPr>
              <w:pStyle w:val="TableParagraph"/>
              <w:spacing w:before="1"/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м</w:t>
            </w:r>
            <w:r w:rsidRPr="00ED2C8C">
              <w:rPr>
                <w:sz w:val="28"/>
                <w:szCs w:val="28"/>
              </w:rPr>
              <w:t>астер-классы;</w:t>
            </w:r>
          </w:p>
          <w:p w:rsidR="00ED2C8C" w:rsidRPr="00ED2C8C" w:rsidRDefault="00ED2C8C" w:rsidP="00ED2C8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вовлечение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в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проектную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деятельность;</w:t>
            </w:r>
          </w:p>
          <w:p w:rsidR="00ED2C8C" w:rsidRPr="00ED2C8C" w:rsidRDefault="00ED2C8C" w:rsidP="00ED2C8C">
            <w:pPr>
              <w:pStyle w:val="TableParagraph"/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</w:t>
            </w:r>
            <w:r w:rsidRPr="00ED2C8C">
              <w:rPr>
                <w:sz w:val="28"/>
                <w:szCs w:val="28"/>
              </w:rPr>
              <w:t>поддержка</w:t>
            </w:r>
            <w:r w:rsidRPr="00ED2C8C">
              <w:rPr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традиций;</w:t>
            </w:r>
          </w:p>
          <w:p w:rsidR="00ED2C8C" w:rsidRPr="00F9272B" w:rsidRDefault="00ED2C8C" w:rsidP="00ED2C8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59" w:lineRule="exact"/>
              <w:ind w:left="81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экскурсии,</w:t>
            </w:r>
            <w:r w:rsidRPr="00ED2C8C">
              <w:rPr>
                <w:spacing w:val="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фестивали, квест-игры, проведение</w:t>
            </w:r>
            <w:r w:rsidRPr="00ED2C8C">
              <w:rPr>
                <w:spacing w:val="-57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акций,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организация выставок и</w:t>
            </w:r>
            <w:r w:rsidRPr="00ED2C8C">
              <w:rPr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др.</w:t>
            </w:r>
          </w:p>
        </w:tc>
        <w:tc>
          <w:tcPr>
            <w:tcW w:w="1846" w:type="dxa"/>
          </w:tcPr>
          <w:p w:rsidR="00D736FF" w:rsidRPr="00F9272B" w:rsidRDefault="00713DDA" w:rsidP="00F9272B">
            <w:pPr>
              <w:pStyle w:val="TableParagraph"/>
              <w:ind w:left="159" w:right="47" w:firstLine="141"/>
              <w:rPr>
                <w:sz w:val="28"/>
                <w:szCs w:val="28"/>
              </w:rPr>
            </w:pPr>
            <w:r w:rsidRPr="00F9272B">
              <w:rPr>
                <w:sz w:val="28"/>
                <w:szCs w:val="28"/>
              </w:rPr>
              <w:t>В течении</w:t>
            </w:r>
            <w:r w:rsidRPr="00F9272B">
              <w:rPr>
                <w:spacing w:val="1"/>
                <w:sz w:val="28"/>
                <w:szCs w:val="28"/>
              </w:rPr>
              <w:t xml:space="preserve"> </w:t>
            </w:r>
            <w:r w:rsidRPr="00F9272B">
              <w:rPr>
                <w:spacing w:val="-1"/>
                <w:sz w:val="28"/>
                <w:szCs w:val="28"/>
              </w:rPr>
              <w:t>всего</w:t>
            </w:r>
            <w:r w:rsidRPr="00F9272B">
              <w:rPr>
                <w:spacing w:val="-12"/>
                <w:sz w:val="28"/>
                <w:szCs w:val="28"/>
              </w:rPr>
              <w:t xml:space="preserve"> </w:t>
            </w:r>
            <w:r w:rsidRPr="00F9272B">
              <w:rPr>
                <w:sz w:val="28"/>
                <w:szCs w:val="28"/>
              </w:rPr>
              <w:t>периода</w:t>
            </w:r>
          </w:p>
        </w:tc>
        <w:tc>
          <w:tcPr>
            <w:tcW w:w="2191" w:type="dxa"/>
          </w:tcPr>
          <w:p w:rsidR="00602F51" w:rsidRPr="00F9272B" w:rsidRDefault="00602F51" w:rsidP="00602F51">
            <w:pPr>
              <w:pStyle w:val="TableParagraph"/>
              <w:ind w:left="159" w:right="47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зам.зав. по УВР</w:t>
            </w:r>
          </w:p>
          <w:p w:rsidR="00D736FF" w:rsidRPr="00F9272B" w:rsidRDefault="00D736FF" w:rsidP="00F9272B">
            <w:pPr>
              <w:pStyle w:val="TableParagraph"/>
              <w:ind w:left="159" w:right="47" w:firstLine="141"/>
              <w:rPr>
                <w:sz w:val="28"/>
                <w:szCs w:val="28"/>
              </w:rPr>
            </w:pPr>
          </w:p>
        </w:tc>
      </w:tr>
      <w:tr w:rsidR="00ED2C8C" w:rsidRPr="00F9272B" w:rsidTr="009676B9">
        <w:trPr>
          <w:trHeight w:val="477"/>
        </w:trPr>
        <w:tc>
          <w:tcPr>
            <w:tcW w:w="10367" w:type="dxa"/>
            <w:gridSpan w:val="3"/>
            <w:shd w:val="clear" w:color="auto" w:fill="D2EAF0"/>
          </w:tcPr>
          <w:p w:rsidR="00ED2C8C" w:rsidRPr="00ED2C8C" w:rsidRDefault="00ED2C8C" w:rsidP="00ED2C8C">
            <w:pPr>
              <w:pStyle w:val="TableParagraph"/>
              <w:numPr>
                <w:ilvl w:val="0"/>
                <w:numId w:val="15"/>
              </w:numPr>
              <w:spacing w:line="268" w:lineRule="exact"/>
              <w:ind w:left="677" w:right="47" w:hanging="284"/>
              <w:jc w:val="center"/>
              <w:rPr>
                <w:b/>
                <w:sz w:val="28"/>
                <w:szCs w:val="28"/>
              </w:rPr>
            </w:pPr>
            <w:r w:rsidRPr="00ED2C8C">
              <w:rPr>
                <w:b/>
                <w:sz w:val="28"/>
                <w:szCs w:val="28"/>
              </w:rPr>
              <w:t>Совершенствовать</w:t>
            </w:r>
            <w:r w:rsidRPr="00ED2C8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систему</w:t>
            </w:r>
            <w:r w:rsidRPr="00ED2C8C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переподготовки</w:t>
            </w:r>
            <w:r w:rsidRPr="00ED2C8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и</w:t>
            </w:r>
            <w:r w:rsidRPr="00ED2C8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повышения</w:t>
            </w:r>
            <w:r w:rsidRPr="00ED2C8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квалификации</w:t>
            </w:r>
          </w:p>
          <w:p w:rsidR="00ED2C8C" w:rsidRDefault="00ED2C8C" w:rsidP="00ED2C8C">
            <w:pPr>
              <w:pStyle w:val="TableParagraph"/>
              <w:ind w:left="159" w:right="47" w:firstLine="141"/>
              <w:rPr>
                <w:sz w:val="28"/>
                <w:szCs w:val="28"/>
              </w:rPr>
            </w:pPr>
            <w:r w:rsidRPr="00ED2C8C">
              <w:rPr>
                <w:b/>
                <w:sz w:val="28"/>
                <w:szCs w:val="28"/>
              </w:rPr>
              <w:t>педагогических</w:t>
            </w:r>
            <w:r w:rsidRPr="00ED2C8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кадров</w:t>
            </w:r>
          </w:p>
        </w:tc>
      </w:tr>
      <w:tr w:rsidR="00ED2C8C" w:rsidRPr="00BC1061" w:rsidTr="009676B9">
        <w:trPr>
          <w:trHeight w:val="1381"/>
        </w:trPr>
        <w:tc>
          <w:tcPr>
            <w:tcW w:w="6330" w:type="dxa"/>
          </w:tcPr>
          <w:p w:rsidR="00ED2C8C" w:rsidRPr="00ED2C8C" w:rsidRDefault="00ED2C8C" w:rsidP="00ED2C8C">
            <w:pPr>
              <w:pStyle w:val="TableParagraph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Организация</w:t>
            </w:r>
            <w:r w:rsidRPr="00ED2C8C">
              <w:rPr>
                <w:spacing w:val="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разных форм</w:t>
            </w:r>
            <w:r w:rsidRPr="00ED2C8C">
              <w:rPr>
                <w:spacing w:val="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обучения и</w:t>
            </w:r>
            <w:r w:rsidRPr="00ED2C8C">
              <w:rPr>
                <w:spacing w:val="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переподготовка педагогов (в том числе</w:t>
            </w:r>
            <w:r w:rsidRPr="00ED2C8C">
              <w:rPr>
                <w:spacing w:val="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дистанционного),</w:t>
            </w:r>
            <w:r w:rsidRPr="00ED2C8C">
              <w:rPr>
                <w:spacing w:val="-8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Формирование</w:t>
            </w:r>
            <w:r w:rsidRPr="00ED2C8C">
              <w:rPr>
                <w:spacing w:val="-9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корпоративного</w:t>
            </w:r>
          </w:p>
          <w:p w:rsidR="00ED2C8C" w:rsidRPr="00ED2C8C" w:rsidRDefault="00ED2C8C" w:rsidP="00ED2C8C">
            <w:pPr>
              <w:pStyle w:val="TableParagraph"/>
              <w:spacing w:line="276" w:lineRule="exact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заказа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на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курсы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ПК</w:t>
            </w:r>
            <w:r w:rsidRPr="00ED2C8C">
              <w:rPr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по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индивидуальным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программам</w:t>
            </w:r>
            <w:r w:rsidRPr="00ED2C8C">
              <w:rPr>
                <w:spacing w:val="-57"/>
                <w:sz w:val="28"/>
                <w:szCs w:val="28"/>
              </w:rPr>
              <w:t xml:space="preserve"> </w:t>
            </w:r>
            <w:r w:rsidR="00A03556">
              <w:rPr>
                <w:spacing w:val="-57"/>
                <w:sz w:val="28"/>
                <w:szCs w:val="28"/>
              </w:rPr>
              <w:t xml:space="preserve">  </w:t>
            </w:r>
            <w:r w:rsidRPr="00ED2C8C">
              <w:rPr>
                <w:sz w:val="28"/>
                <w:szCs w:val="28"/>
              </w:rPr>
              <w:t>профессионального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развития (ИППР)</w:t>
            </w:r>
          </w:p>
        </w:tc>
        <w:tc>
          <w:tcPr>
            <w:tcW w:w="1846" w:type="dxa"/>
          </w:tcPr>
          <w:p w:rsidR="00ED2C8C" w:rsidRPr="00BC1061" w:rsidRDefault="00ED2C8C" w:rsidP="00ED2C8C">
            <w:pPr>
              <w:pStyle w:val="TableParagraph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 течении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pacing w:val="-1"/>
                <w:sz w:val="28"/>
                <w:szCs w:val="28"/>
              </w:rPr>
              <w:t>всего</w:t>
            </w:r>
            <w:r w:rsidRPr="00BC1061">
              <w:rPr>
                <w:spacing w:val="-1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периода</w:t>
            </w:r>
          </w:p>
        </w:tc>
        <w:tc>
          <w:tcPr>
            <w:tcW w:w="2191" w:type="dxa"/>
          </w:tcPr>
          <w:p w:rsidR="00ED2C8C" w:rsidRPr="00BC1061" w:rsidRDefault="00ED2C8C" w:rsidP="00ED2C8C">
            <w:pPr>
              <w:pStyle w:val="TableParagraph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Старший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воспитатель</w:t>
            </w:r>
            <w:r w:rsidRPr="00BC1061">
              <w:rPr>
                <w:spacing w:val="-6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ДОУ</w:t>
            </w:r>
          </w:p>
        </w:tc>
      </w:tr>
      <w:tr w:rsidR="00ED2C8C" w:rsidRPr="00BC1061" w:rsidTr="009676B9">
        <w:trPr>
          <w:trHeight w:val="551"/>
        </w:trPr>
        <w:tc>
          <w:tcPr>
            <w:tcW w:w="6330" w:type="dxa"/>
            <w:shd w:val="clear" w:color="auto" w:fill="D2EAF0"/>
          </w:tcPr>
          <w:p w:rsidR="00ED2C8C" w:rsidRPr="00ED2C8C" w:rsidRDefault="00ED2C8C" w:rsidP="00ED2C8C">
            <w:pPr>
              <w:pStyle w:val="TableParagraph"/>
              <w:spacing w:line="272" w:lineRule="exact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Наставничество</w:t>
            </w:r>
            <w:r w:rsidRPr="00ED2C8C">
              <w:rPr>
                <w:spacing w:val="-6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для</w:t>
            </w:r>
            <w:r w:rsidRPr="00ED2C8C">
              <w:rPr>
                <w:spacing w:val="55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методического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сопровождения,</w:t>
            </w:r>
          </w:p>
          <w:p w:rsidR="00ED2C8C" w:rsidRPr="00ED2C8C" w:rsidRDefault="00ED2C8C" w:rsidP="00ED2C8C">
            <w:pPr>
              <w:pStyle w:val="TableParagraph"/>
              <w:spacing w:line="259" w:lineRule="exact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адаптации</w:t>
            </w:r>
            <w:r w:rsidRPr="00ED2C8C">
              <w:rPr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и</w:t>
            </w:r>
            <w:r w:rsidRPr="00ED2C8C">
              <w:rPr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становления</w:t>
            </w:r>
            <w:r w:rsidRPr="00ED2C8C">
              <w:rPr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молодых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педагогов.</w:t>
            </w:r>
          </w:p>
        </w:tc>
        <w:tc>
          <w:tcPr>
            <w:tcW w:w="1846" w:type="dxa"/>
            <w:shd w:val="clear" w:color="auto" w:fill="D2EAF0"/>
          </w:tcPr>
          <w:p w:rsidR="00ED2C8C" w:rsidRPr="00BC1061" w:rsidRDefault="00ED2C8C" w:rsidP="00ED2C8C">
            <w:pPr>
              <w:pStyle w:val="TableParagraph"/>
              <w:spacing w:line="268" w:lineRule="exact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2020-2022</w:t>
            </w:r>
          </w:p>
        </w:tc>
        <w:tc>
          <w:tcPr>
            <w:tcW w:w="2191" w:type="dxa"/>
            <w:shd w:val="clear" w:color="auto" w:fill="D2EAF0"/>
          </w:tcPr>
          <w:p w:rsidR="00ED2C8C" w:rsidRPr="00BC1061" w:rsidRDefault="00ED2C8C" w:rsidP="00ED2C8C">
            <w:pPr>
              <w:pStyle w:val="TableParagraph"/>
              <w:spacing w:line="268" w:lineRule="exact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Старший</w:t>
            </w:r>
          </w:p>
          <w:p w:rsidR="00ED2C8C" w:rsidRPr="00BC1061" w:rsidRDefault="00ED2C8C" w:rsidP="00ED2C8C">
            <w:pPr>
              <w:pStyle w:val="TableParagraph"/>
              <w:spacing w:line="264" w:lineRule="exact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воспитатель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ДОУ</w:t>
            </w:r>
          </w:p>
        </w:tc>
      </w:tr>
      <w:tr w:rsidR="00ED2C8C" w:rsidRPr="00BC1061" w:rsidTr="009676B9">
        <w:trPr>
          <w:trHeight w:val="1103"/>
        </w:trPr>
        <w:tc>
          <w:tcPr>
            <w:tcW w:w="6330" w:type="dxa"/>
          </w:tcPr>
          <w:p w:rsidR="00ED2C8C" w:rsidRPr="00ED2C8C" w:rsidRDefault="00ED2C8C" w:rsidP="00ED2C8C">
            <w:pPr>
              <w:pStyle w:val="TableParagraph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Проведение</w:t>
            </w:r>
            <w:r w:rsidRPr="00ED2C8C">
              <w:rPr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тренингов,</w:t>
            </w:r>
            <w:r w:rsidRPr="00ED2C8C">
              <w:rPr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направленных</w:t>
            </w:r>
            <w:r w:rsidRPr="00ED2C8C">
              <w:rPr>
                <w:spacing w:val="-6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на</w:t>
            </w:r>
            <w:r w:rsidRPr="00ED2C8C">
              <w:rPr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усиление</w:t>
            </w:r>
            <w:r w:rsidRPr="00ED2C8C">
              <w:rPr>
                <w:spacing w:val="-57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коммуникативных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возможностей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педагогов</w:t>
            </w:r>
          </w:p>
          <w:p w:rsidR="00ED2C8C" w:rsidRPr="00ED2C8C" w:rsidRDefault="00ED2C8C" w:rsidP="00ED2C8C">
            <w:pPr>
              <w:pStyle w:val="TableParagraph"/>
              <w:spacing w:line="270" w:lineRule="atLeast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Организация</w:t>
            </w:r>
            <w:r w:rsidRPr="00ED2C8C">
              <w:rPr>
                <w:spacing w:val="-7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семинаров-практикумов:</w:t>
            </w:r>
            <w:r w:rsidRPr="00ED2C8C">
              <w:rPr>
                <w:spacing w:val="-8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«Искусство</w:t>
            </w:r>
            <w:r w:rsidR="00A03556">
              <w:rPr>
                <w:sz w:val="28"/>
                <w:szCs w:val="28"/>
              </w:rPr>
              <w:t xml:space="preserve">   </w:t>
            </w:r>
            <w:r w:rsidRPr="00ED2C8C">
              <w:rPr>
                <w:spacing w:val="-57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самопрезентации»,</w:t>
            </w:r>
            <w:r w:rsidRPr="00ED2C8C">
              <w:rPr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«Учимся</w:t>
            </w:r>
            <w:r w:rsidRPr="00ED2C8C">
              <w:rPr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искусству</w:t>
            </w:r>
            <w:r w:rsidRPr="00ED2C8C">
              <w:rPr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дискуссии»</w:t>
            </w:r>
          </w:p>
        </w:tc>
        <w:tc>
          <w:tcPr>
            <w:tcW w:w="1846" w:type="dxa"/>
          </w:tcPr>
          <w:p w:rsidR="00ED2C8C" w:rsidRPr="00BC1061" w:rsidRDefault="00ED2C8C" w:rsidP="00ED2C8C">
            <w:pPr>
              <w:pStyle w:val="TableParagraph"/>
              <w:spacing w:line="268" w:lineRule="exact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2020-2022</w:t>
            </w:r>
          </w:p>
        </w:tc>
        <w:tc>
          <w:tcPr>
            <w:tcW w:w="2191" w:type="dxa"/>
          </w:tcPr>
          <w:p w:rsidR="00ED2C8C" w:rsidRPr="00BC1061" w:rsidRDefault="00ED2C8C" w:rsidP="00ED2C8C">
            <w:pPr>
              <w:pStyle w:val="TableParagraph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Старший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воспитатель,</w:t>
            </w:r>
          </w:p>
          <w:p w:rsidR="00ED2C8C" w:rsidRPr="00BC1061" w:rsidRDefault="00ED2C8C" w:rsidP="00ED2C8C">
            <w:pPr>
              <w:pStyle w:val="TableParagraph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педагог-психолог,</w:t>
            </w:r>
          </w:p>
        </w:tc>
      </w:tr>
      <w:tr w:rsidR="00ED2C8C" w:rsidRPr="00BC1061" w:rsidTr="009676B9">
        <w:trPr>
          <w:trHeight w:val="1102"/>
        </w:trPr>
        <w:tc>
          <w:tcPr>
            <w:tcW w:w="6330" w:type="dxa"/>
            <w:shd w:val="clear" w:color="auto" w:fill="D2EAF0"/>
          </w:tcPr>
          <w:p w:rsidR="00ED2C8C" w:rsidRPr="00ED2C8C" w:rsidRDefault="00ED2C8C" w:rsidP="00ED2C8C">
            <w:pPr>
              <w:pStyle w:val="TableParagraph"/>
              <w:spacing w:line="272" w:lineRule="exact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lastRenderedPageBreak/>
              <w:t>Развитие</w:t>
            </w:r>
            <w:r w:rsidRPr="00ED2C8C">
              <w:rPr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конкурсного</w:t>
            </w:r>
            <w:r w:rsidRPr="00ED2C8C">
              <w:rPr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движения:</w:t>
            </w:r>
          </w:p>
          <w:p w:rsidR="00ED2C8C" w:rsidRPr="00ED2C8C" w:rsidRDefault="00ED2C8C" w:rsidP="00ED2C8C">
            <w:pPr>
              <w:pStyle w:val="TableParagraph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-конкурсы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в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ДОУ</w:t>
            </w:r>
          </w:p>
          <w:p w:rsidR="00ED2C8C" w:rsidRPr="00ED2C8C" w:rsidRDefault="00ED2C8C" w:rsidP="00ED2C8C">
            <w:pPr>
              <w:pStyle w:val="TableParagraph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-дистанционные</w:t>
            </w:r>
            <w:r w:rsidRPr="00ED2C8C">
              <w:rPr>
                <w:spacing w:val="-7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конкурсы</w:t>
            </w:r>
          </w:p>
          <w:p w:rsidR="00ED2C8C" w:rsidRPr="00ED2C8C" w:rsidRDefault="00ED2C8C" w:rsidP="00ED2C8C">
            <w:pPr>
              <w:pStyle w:val="TableParagraph"/>
              <w:spacing w:line="259" w:lineRule="exact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-профессиональные</w:t>
            </w:r>
            <w:r w:rsidRPr="00ED2C8C">
              <w:rPr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конкурсы</w:t>
            </w:r>
          </w:p>
        </w:tc>
        <w:tc>
          <w:tcPr>
            <w:tcW w:w="1846" w:type="dxa"/>
            <w:shd w:val="clear" w:color="auto" w:fill="D2EAF0"/>
          </w:tcPr>
          <w:p w:rsidR="00ED2C8C" w:rsidRPr="00BC1061" w:rsidRDefault="00ED2C8C" w:rsidP="00ED2C8C">
            <w:pPr>
              <w:pStyle w:val="TableParagraph"/>
              <w:spacing w:line="267" w:lineRule="exact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2020-2022</w:t>
            </w:r>
          </w:p>
        </w:tc>
        <w:tc>
          <w:tcPr>
            <w:tcW w:w="2191" w:type="dxa"/>
            <w:shd w:val="clear" w:color="auto" w:fill="D2EAF0"/>
          </w:tcPr>
          <w:p w:rsidR="00ED2C8C" w:rsidRPr="00BC1061" w:rsidRDefault="00ED2C8C" w:rsidP="00ED2C8C">
            <w:pPr>
              <w:pStyle w:val="TableParagraph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Старший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воспитатель</w:t>
            </w:r>
            <w:r w:rsidRPr="00BC1061">
              <w:rPr>
                <w:spacing w:val="-6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ДОУ</w:t>
            </w:r>
          </w:p>
        </w:tc>
      </w:tr>
      <w:tr w:rsidR="00ED2C8C" w:rsidRPr="00ED2C8C" w:rsidTr="009676B9">
        <w:trPr>
          <w:trHeight w:val="554"/>
        </w:trPr>
        <w:tc>
          <w:tcPr>
            <w:tcW w:w="10367" w:type="dxa"/>
            <w:gridSpan w:val="3"/>
          </w:tcPr>
          <w:p w:rsidR="00ED2C8C" w:rsidRPr="00ED2C8C" w:rsidRDefault="00ED2C8C" w:rsidP="00ED2C8C">
            <w:pPr>
              <w:pStyle w:val="TableParagraph"/>
              <w:numPr>
                <w:ilvl w:val="0"/>
                <w:numId w:val="15"/>
              </w:numPr>
              <w:spacing w:line="270" w:lineRule="exact"/>
              <w:ind w:left="960" w:right="47" w:hanging="567"/>
              <w:rPr>
                <w:b/>
                <w:sz w:val="28"/>
                <w:szCs w:val="28"/>
              </w:rPr>
            </w:pPr>
            <w:r w:rsidRPr="00ED2C8C">
              <w:rPr>
                <w:b/>
                <w:sz w:val="28"/>
                <w:szCs w:val="28"/>
              </w:rPr>
              <w:t>Повысить</w:t>
            </w:r>
            <w:r w:rsidRPr="00ED2C8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качество</w:t>
            </w:r>
            <w:r w:rsidRPr="00ED2C8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методической</w:t>
            </w:r>
            <w:r w:rsidRPr="00ED2C8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помощи</w:t>
            </w:r>
            <w:r w:rsidRPr="00ED2C8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педагогам</w:t>
            </w:r>
            <w:r w:rsidRPr="00ED2C8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на</w:t>
            </w:r>
            <w:r w:rsidRPr="00ED2C8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основе</w:t>
            </w:r>
            <w:r w:rsidRPr="00ED2C8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выявленных</w:t>
            </w:r>
            <w:r w:rsidRPr="00ED2C8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образовательных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потребностей</w:t>
            </w:r>
          </w:p>
        </w:tc>
      </w:tr>
      <w:tr w:rsidR="00ED2C8C" w:rsidRPr="00BC1061" w:rsidTr="009676B9">
        <w:trPr>
          <w:trHeight w:val="827"/>
        </w:trPr>
        <w:tc>
          <w:tcPr>
            <w:tcW w:w="6330" w:type="dxa"/>
            <w:shd w:val="clear" w:color="auto" w:fill="D2EAF0"/>
          </w:tcPr>
          <w:p w:rsidR="00ED2C8C" w:rsidRPr="00ED2C8C" w:rsidRDefault="00ED2C8C" w:rsidP="00ED2C8C">
            <w:pPr>
              <w:pStyle w:val="TableParagraph"/>
              <w:spacing w:line="272" w:lineRule="exact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Совершенствование</w:t>
            </w:r>
            <w:r w:rsidRPr="00ED2C8C">
              <w:rPr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системы</w:t>
            </w:r>
            <w:r w:rsidRPr="00ED2C8C">
              <w:rPr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внутреннего</w:t>
            </w:r>
            <w:r w:rsidRPr="00ED2C8C">
              <w:rPr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контроля.</w:t>
            </w:r>
          </w:p>
          <w:p w:rsidR="00ED2C8C" w:rsidRPr="00ED2C8C" w:rsidRDefault="00ED2C8C" w:rsidP="00ED2C8C">
            <w:pPr>
              <w:pStyle w:val="TableParagraph"/>
              <w:spacing w:line="270" w:lineRule="atLeast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Организация</w:t>
            </w:r>
            <w:r w:rsidRPr="00ED2C8C">
              <w:rPr>
                <w:spacing w:val="-6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проведения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ВСОКО,</w:t>
            </w:r>
            <w:r w:rsidRPr="00ED2C8C">
              <w:rPr>
                <w:spacing w:val="-3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оценки</w:t>
            </w:r>
            <w:r w:rsidRPr="00ED2C8C">
              <w:rPr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уровня</w:t>
            </w:r>
            <w:r w:rsidRPr="00ED2C8C">
              <w:rPr>
                <w:spacing w:val="-57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квалификации.</w:t>
            </w:r>
          </w:p>
        </w:tc>
        <w:tc>
          <w:tcPr>
            <w:tcW w:w="1846" w:type="dxa"/>
            <w:shd w:val="clear" w:color="auto" w:fill="D2EAF0"/>
          </w:tcPr>
          <w:p w:rsidR="00ED2C8C" w:rsidRPr="00BC1061" w:rsidRDefault="00ED2C8C" w:rsidP="00ED2C8C">
            <w:pPr>
              <w:pStyle w:val="TableParagraph"/>
              <w:spacing w:line="268" w:lineRule="exact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Весь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период</w:t>
            </w:r>
          </w:p>
        </w:tc>
        <w:tc>
          <w:tcPr>
            <w:tcW w:w="2191" w:type="dxa"/>
            <w:shd w:val="clear" w:color="auto" w:fill="D2EAF0"/>
          </w:tcPr>
          <w:p w:rsidR="00ED2C8C" w:rsidRPr="00BC1061" w:rsidRDefault="00ED2C8C" w:rsidP="00ED2C8C">
            <w:pPr>
              <w:pStyle w:val="TableParagraph"/>
              <w:ind w:left="439" w:right="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Зам.зам. по УВР</w:t>
            </w:r>
          </w:p>
        </w:tc>
      </w:tr>
      <w:tr w:rsidR="00ED2C8C" w:rsidRPr="00BC1061" w:rsidTr="009676B9">
        <w:trPr>
          <w:trHeight w:val="827"/>
        </w:trPr>
        <w:tc>
          <w:tcPr>
            <w:tcW w:w="6330" w:type="dxa"/>
          </w:tcPr>
          <w:p w:rsidR="00ED2C8C" w:rsidRPr="00ED2C8C" w:rsidRDefault="00ED2C8C" w:rsidP="00ED2C8C">
            <w:pPr>
              <w:pStyle w:val="TableParagraph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Создать условия для использования педагогами ИКТ в</w:t>
            </w:r>
            <w:r w:rsidRPr="00ED2C8C">
              <w:rPr>
                <w:spacing w:val="-58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образовательном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процессе</w:t>
            </w:r>
          </w:p>
        </w:tc>
        <w:tc>
          <w:tcPr>
            <w:tcW w:w="1846" w:type="dxa"/>
          </w:tcPr>
          <w:p w:rsidR="00ED2C8C" w:rsidRPr="00BC1061" w:rsidRDefault="00ED2C8C" w:rsidP="00ED2C8C">
            <w:pPr>
              <w:pStyle w:val="TableParagraph"/>
              <w:spacing w:line="268" w:lineRule="exact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Весь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период</w:t>
            </w:r>
          </w:p>
        </w:tc>
        <w:tc>
          <w:tcPr>
            <w:tcW w:w="2191" w:type="dxa"/>
          </w:tcPr>
          <w:p w:rsidR="00ED2C8C" w:rsidRPr="00BC1061" w:rsidRDefault="00ED2C8C" w:rsidP="00ED2C8C">
            <w:pPr>
              <w:pStyle w:val="TableParagraph"/>
              <w:ind w:left="439" w:right="47" w:hanging="142"/>
              <w:rPr>
                <w:sz w:val="28"/>
                <w:szCs w:val="28"/>
              </w:rPr>
            </w:pPr>
            <w:r w:rsidRPr="00BC1061">
              <w:rPr>
                <w:spacing w:val="-1"/>
                <w:sz w:val="28"/>
                <w:szCs w:val="28"/>
              </w:rPr>
              <w:t>Заведующий</w:t>
            </w:r>
            <w:r>
              <w:rPr>
                <w:spacing w:val="-57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Зам.зам. по УВР</w:t>
            </w:r>
          </w:p>
        </w:tc>
      </w:tr>
      <w:tr w:rsidR="00ED2C8C" w:rsidRPr="00BC1061" w:rsidTr="009676B9">
        <w:trPr>
          <w:trHeight w:val="829"/>
        </w:trPr>
        <w:tc>
          <w:tcPr>
            <w:tcW w:w="6330" w:type="dxa"/>
            <w:shd w:val="clear" w:color="auto" w:fill="D2EAF0"/>
          </w:tcPr>
          <w:p w:rsidR="00ED2C8C" w:rsidRPr="00ED2C8C" w:rsidRDefault="00ED2C8C" w:rsidP="00ED2C8C">
            <w:pPr>
              <w:pStyle w:val="TableParagraph"/>
              <w:spacing w:line="276" w:lineRule="exact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Организация</w:t>
            </w:r>
            <w:r w:rsidRPr="00ED2C8C">
              <w:rPr>
                <w:spacing w:val="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методического</w:t>
            </w:r>
            <w:r w:rsidRPr="00ED2C8C">
              <w:rPr>
                <w:spacing w:val="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сопровождения на основе</w:t>
            </w:r>
            <w:r>
              <w:rPr>
                <w:sz w:val="28"/>
                <w:szCs w:val="28"/>
              </w:rPr>
              <w:t xml:space="preserve"> </w:t>
            </w:r>
            <w:r w:rsidRPr="00ED2C8C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персонифицированной программы повышения квалификации</w:t>
            </w:r>
            <w:r w:rsidRPr="00ED2C8C">
              <w:rPr>
                <w:sz w:val="28"/>
                <w:szCs w:val="28"/>
              </w:rPr>
              <w:t xml:space="preserve"> педагогов, разработанных на основе их</w:t>
            </w:r>
            <w:r w:rsidRPr="00ED2C8C">
              <w:rPr>
                <w:spacing w:val="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профессиональных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потребностей.</w:t>
            </w:r>
          </w:p>
        </w:tc>
        <w:tc>
          <w:tcPr>
            <w:tcW w:w="1846" w:type="dxa"/>
            <w:shd w:val="clear" w:color="auto" w:fill="D2EAF0"/>
          </w:tcPr>
          <w:p w:rsidR="00ED2C8C" w:rsidRPr="00BC1061" w:rsidRDefault="00ED2C8C" w:rsidP="00ED2C8C">
            <w:pPr>
              <w:pStyle w:val="TableParagraph"/>
              <w:spacing w:line="270" w:lineRule="exact"/>
              <w:ind w:left="709" w:right="47" w:hanging="426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Весь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период</w:t>
            </w:r>
          </w:p>
        </w:tc>
        <w:tc>
          <w:tcPr>
            <w:tcW w:w="2191" w:type="dxa"/>
            <w:shd w:val="clear" w:color="auto" w:fill="D2EAF0"/>
          </w:tcPr>
          <w:p w:rsidR="00ED2C8C" w:rsidRPr="00BC1061" w:rsidRDefault="00ED2C8C" w:rsidP="00ED2C8C">
            <w:pPr>
              <w:pStyle w:val="TableParagraph"/>
              <w:ind w:left="439" w:right="4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Зам.зам. по УВР</w:t>
            </w:r>
          </w:p>
        </w:tc>
      </w:tr>
      <w:tr w:rsidR="00ED2C8C" w:rsidRPr="00ED2C8C" w:rsidTr="009676B9">
        <w:trPr>
          <w:trHeight w:val="419"/>
        </w:trPr>
        <w:tc>
          <w:tcPr>
            <w:tcW w:w="10367" w:type="dxa"/>
            <w:gridSpan w:val="3"/>
          </w:tcPr>
          <w:p w:rsidR="00ED2C8C" w:rsidRPr="00ED2C8C" w:rsidRDefault="00ED2C8C" w:rsidP="00ED2C8C">
            <w:pPr>
              <w:pStyle w:val="TableParagraph"/>
              <w:numPr>
                <w:ilvl w:val="0"/>
                <w:numId w:val="15"/>
              </w:numPr>
              <w:spacing w:line="268" w:lineRule="exact"/>
              <w:ind w:right="47"/>
              <w:jc w:val="center"/>
              <w:rPr>
                <w:b/>
                <w:sz w:val="28"/>
                <w:szCs w:val="28"/>
              </w:rPr>
            </w:pPr>
            <w:r w:rsidRPr="00ED2C8C">
              <w:rPr>
                <w:b/>
                <w:sz w:val="28"/>
                <w:szCs w:val="28"/>
              </w:rPr>
              <w:t>Выйти</w:t>
            </w:r>
            <w:r w:rsidRPr="00ED2C8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на</w:t>
            </w:r>
            <w:r w:rsidRPr="00ED2C8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новый</w:t>
            </w:r>
            <w:r w:rsidRPr="00ED2C8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уровень</w:t>
            </w:r>
            <w:r w:rsidRPr="00ED2C8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организационной</w:t>
            </w:r>
            <w:r w:rsidRPr="00ED2C8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культуры</w:t>
            </w:r>
            <w:r w:rsidRPr="00ED2C8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b/>
                <w:sz w:val="28"/>
                <w:szCs w:val="28"/>
              </w:rPr>
              <w:t>учреждения</w:t>
            </w:r>
          </w:p>
        </w:tc>
      </w:tr>
      <w:tr w:rsidR="00ED2C8C" w:rsidRPr="00BC1061" w:rsidTr="009676B9">
        <w:trPr>
          <w:trHeight w:val="551"/>
        </w:trPr>
        <w:tc>
          <w:tcPr>
            <w:tcW w:w="6330" w:type="dxa"/>
            <w:shd w:val="clear" w:color="auto" w:fill="D2EAF0"/>
          </w:tcPr>
          <w:p w:rsidR="00ED2C8C" w:rsidRPr="00ED2C8C" w:rsidRDefault="00ED2C8C" w:rsidP="00ED2C8C">
            <w:pPr>
              <w:pStyle w:val="TableParagraph"/>
              <w:spacing w:line="276" w:lineRule="exact"/>
              <w:ind w:left="709" w:right="47" w:hanging="426"/>
              <w:rPr>
                <w:sz w:val="28"/>
                <w:szCs w:val="28"/>
              </w:rPr>
            </w:pPr>
            <w:r w:rsidRPr="00ED2C8C">
              <w:rPr>
                <w:sz w:val="28"/>
                <w:szCs w:val="28"/>
              </w:rPr>
              <w:t>Создание благоприятного психологического климата в</w:t>
            </w:r>
            <w:r w:rsidR="009F15E2">
              <w:rPr>
                <w:sz w:val="28"/>
                <w:szCs w:val="28"/>
              </w:rPr>
              <w:t xml:space="preserve"> </w:t>
            </w:r>
            <w:r w:rsidRPr="00ED2C8C">
              <w:rPr>
                <w:spacing w:val="-57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педагогическом</w:t>
            </w:r>
            <w:r w:rsidRPr="00ED2C8C">
              <w:rPr>
                <w:spacing w:val="-1"/>
                <w:sz w:val="28"/>
                <w:szCs w:val="28"/>
              </w:rPr>
              <w:t xml:space="preserve"> </w:t>
            </w:r>
            <w:r w:rsidRPr="00ED2C8C">
              <w:rPr>
                <w:sz w:val="28"/>
                <w:szCs w:val="28"/>
              </w:rPr>
              <w:t>коллективе</w:t>
            </w:r>
          </w:p>
        </w:tc>
        <w:tc>
          <w:tcPr>
            <w:tcW w:w="1846" w:type="dxa"/>
            <w:shd w:val="clear" w:color="auto" w:fill="D2EAF0"/>
          </w:tcPr>
          <w:p w:rsidR="00ED2C8C" w:rsidRPr="00BC1061" w:rsidRDefault="00ED2C8C" w:rsidP="009F15E2">
            <w:pPr>
              <w:pStyle w:val="TableParagraph"/>
              <w:spacing w:line="268" w:lineRule="exact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Весь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период</w:t>
            </w:r>
          </w:p>
        </w:tc>
        <w:tc>
          <w:tcPr>
            <w:tcW w:w="2191" w:type="dxa"/>
            <w:shd w:val="clear" w:color="auto" w:fill="D2EAF0"/>
          </w:tcPr>
          <w:p w:rsidR="00ED2C8C" w:rsidRPr="00BC1061" w:rsidRDefault="00ED2C8C" w:rsidP="009F15E2">
            <w:pPr>
              <w:pStyle w:val="TableParagraph"/>
              <w:spacing w:line="268" w:lineRule="exact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Управленческая</w:t>
            </w:r>
            <w:r w:rsidR="009F15E2">
              <w:rPr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команда</w:t>
            </w:r>
          </w:p>
        </w:tc>
      </w:tr>
      <w:tr w:rsidR="00ED2C8C" w:rsidRPr="00BC1061" w:rsidTr="009676B9">
        <w:trPr>
          <w:trHeight w:val="421"/>
        </w:trPr>
        <w:tc>
          <w:tcPr>
            <w:tcW w:w="6330" w:type="dxa"/>
          </w:tcPr>
          <w:p w:rsidR="009F15E2" w:rsidRPr="009F15E2" w:rsidRDefault="00ED2C8C" w:rsidP="009F15E2">
            <w:pPr>
              <w:pStyle w:val="TableParagraph"/>
              <w:spacing w:line="272" w:lineRule="exact"/>
              <w:ind w:left="677" w:right="47" w:hanging="284"/>
              <w:jc w:val="both"/>
              <w:rPr>
                <w:sz w:val="28"/>
                <w:szCs w:val="28"/>
              </w:rPr>
            </w:pPr>
            <w:r w:rsidRPr="009F15E2">
              <w:rPr>
                <w:sz w:val="28"/>
                <w:szCs w:val="28"/>
              </w:rPr>
              <w:t>Организация</w:t>
            </w:r>
            <w:r w:rsidRPr="009F15E2">
              <w:rPr>
                <w:spacing w:val="-5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традиционных</w:t>
            </w:r>
            <w:r w:rsidRPr="009F15E2">
              <w:rPr>
                <w:spacing w:val="58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праздничных</w:t>
            </w:r>
            <w:r w:rsidR="009F15E2" w:rsidRPr="009F15E2">
              <w:rPr>
                <w:sz w:val="28"/>
                <w:szCs w:val="28"/>
              </w:rPr>
              <w:t xml:space="preserve"> мероприятий</w:t>
            </w:r>
            <w:r w:rsidR="009F15E2" w:rsidRPr="009F15E2">
              <w:rPr>
                <w:spacing w:val="-5"/>
                <w:sz w:val="28"/>
                <w:szCs w:val="28"/>
              </w:rPr>
              <w:t xml:space="preserve"> </w:t>
            </w:r>
            <w:r w:rsidR="009F15E2" w:rsidRPr="009F15E2">
              <w:rPr>
                <w:sz w:val="28"/>
                <w:szCs w:val="28"/>
              </w:rPr>
              <w:t>тематического</w:t>
            </w:r>
            <w:r w:rsidR="009F15E2" w:rsidRPr="009F15E2">
              <w:rPr>
                <w:spacing w:val="-5"/>
                <w:sz w:val="28"/>
                <w:szCs w:val="28"/>
              </w:rPr>
              <w:t xml:space="preserve"> </w:t>
            </w:r>
            <w:r w:rsidR="009F15E2" w:rsidRPr="009F15E2">
              <w:rPr>
                <w:sz w:val="28"/>
                <w:szCs w:val="28"/>
              </w:rPr>
              <w:t>характера,</w:t>
            </w:r>
            <w:r w:rsidR="009F15E2" w:rsidRPr="009F15E2">
              <w:rPr>
                <w:spacing w:val="-4"/>
                <w:sz w:val="28"/>
                <w:szCs w:val="28"/>
              </w:rPr>
              <w:t xml:space="preserve"> </w:t>
            </w:r>
            <w:r w:rsidR="009F15E2" w:rsidRPr="009F15E2">
              <w:rPr>
                <w:sz w:val="28"/>
                <w:szCs w:val="28"/>
              </w:rPr>
              <w:t>совместных</w:t>
            </w:r>
          </w:p>
          <w:p w:rsidR="00ED2C8C" w:rsidRPr="009F15E2" w:rsidRDefault="009F15E2" w:rsidP="009F15E2">
            <w:pPr>
              <w:pStyle w:val="TableParagraph"/>
              <w:spacing w:line="274" w:lineRule="exact"/>
              <w:ind w:left="677" w:right="47" w:hanging="284"/>
              <w:jc w:val="both"/>
              <w:rPr>
                <w:sz w:val="28"/>
                <w:szCs w:val="28"/>
              </w:rPr>
            </w:pPr>
            <w:r w:rsidRPr="009F15E2">
              <w:rPr>
                <w:sz w:val="28"/>
                <w:szCs w:val="28"/>
              </w:rPr>
              <w:t>экскурсий</w:t>
            </w:r>
            <w:r w:rsidRPr="009F15E2">
              <w:rPr>
                <w:spacing w:val="-2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и</w:t>
            </w:r>
            <w:r w:rsidRPr="009F15E2">
              <w:rPr>
                <w:spacing w:val="-4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поездок</w:t>
            </w:r>
          </w:p>
        </w:tc>
        <w:tc>
          <w:tcPr>
            <w:tcW w:w="1846" w:type="dxa"/>
          </w:tcPr>
          <w:p w:rsidR="00ED2C8C" w:rsidRPr="00BC1061" w:rsidRDefault="00ED2C8C" w:rsidP="009F15E2">
            <w:pPr>
              <w:pStyle w:val="TableParagraph"/>
              <w:spacing w:line="270" w:lineRule="exact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Весь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период</w:t>
            </w:r>
          </w:p>
        </w:tc>
        <w:tc>
          <w:tcPr>
            <w:tcW w:w="2191" w:type="dxa"/>
          </w:tcPr>
          <w:p w:rsidR="009F15E2" w:rsidRPr="00BC1061" w:rsidRDefault="009F15E2" w:rsidP="009F15E2">
            <w:pPr>
              <w:pStyle w:val="TableParagraph"/>
              <w:spacing w:line="268" w:lineRule="exact"/>
              <w:ind w:left="300" w:right="47" w:hanging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УВР, с</w:t>
            </w:r>
            <w:r w:rsidR="00ED2C8C" w:rsidRPr="00BC1061">
              <w:rPr>
                <w:sz w:val="28"/>
                <w:szCs w:val="28"/>
              </w:rPr>
              <w:t>тарший</w:t>
            </w:r>
            <w:r w:rsidRPr="00BC1061">
              <w:rPr>
                <w:sz w:val="28"/>
                <w:szCs w:val="28"/>
              </w:rPr>
              <w:t xml:space="preserve"> воспитатель</w:t>
            </w:r>
          </w:p>
          <w:p w:rsidR="00ED2C8C" w:rsidRPr="00BC1061" w:rsidRDefault="009F15E2" w:rsidP="009F15E2">
            <w:pPr>
              <w:pStyle w:val="TableParagraph"/>
              <w:spacing w:line="270" w:lineRule="exact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Председатель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ПК</w:t>
            </w:r>
          </w:p>
        </w:tc>
      </w:tr>
      <w:tr w:rsidR="009F15E2" w:rsidRPr="00BC1061" w:rsidTr="009676B9">
        <w:trPr>
          <w:trHeight w:val="551"/>
        </w:trPr>
        <w:tc>
          <w:tcPr>
            <w:tcW w:w="6330" w:type="dxa"/>
            <w:shd w:val="clear" w:color="auto" w:fill="D2EAF0"/>
          </w:tcPr>
          <w:p w:rsidR="009F15E2" w:rsidRPr="009F15E2" w:rsidRDefault="009F15E2" w:rsidP="009F15E2">
            <w:pPr>
              <w:pStyle w:val="TableParagraph"/>
              <w:spacing w:line="272" w:lineRule="exact"/>
              <w:ind w:left="677" w:right="47" w:hanging="284"/>
              <w:jc w:val="both"/>
              <w:rPr>
                <w:sz w:val="28"/>
                <w:szCs w:val="28"/>
              </w:rPr>
            </w:pPr>
            <w:r w:rsidRPr="009F15E2">
              <w:rPr>
                <w:sz w:val="28"/>
                <w:szCs w:val="28"/>
              </w:rPr>
              <w:t>Поддержка</w:t>
            </w:r>
            <w:r w:rsidRPr="009F15E2">
              <w:rPr>
                <w:spacing w:val="57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традиций</w:t>
            </w:r>
            <w:r w:rsidRPr="009F15E2">
              <w:rPr>
                <w:spacing w:val="-4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ДОУ</w:t>
            </w:r>
          </w:p>
        </w:tc>
        <w:tc>
          <w:tcPr>
            <w:tcW w:w="1846" w:type="dxa"/>
            <w:shd w:val="clear" w:color="auto" w:fill="D2EAF0"/>
          </w:tcPr>
          <w:p w:rsidR="009F15E2" w:rsidRPr="00BC1061" w:rsidRDefault="009F15E2" w:rsidP="009F15E2">
            <w:pPr>
              <w:pStyle w:val="TableParagraph"/>
              <w:spacing w:line="268" w:lineRule="exact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Весь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период</w:t>
            </w:r>
          </w:p>
        </w:tc>
        <w:tc>
          <w:tcPr>
            <w:tcW w:w="2191" w:type="dxa"/>
            <w:shd w:val="clear" w:color="auto" w:fill="D2EAF0"/>
          </w:tcPr>
          <w:p w:rsidR="009F15E2" w:rsidRPr="00BC1061" w:rsidRDefault="009F15E2" w:rsidP="009F15E2">
            <w:pPr>
              <w:pStyle w:val="TableParagraph"/>
              <w:spacing w:line="268" w:lineRule="exact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Заведующий,</w:t>
            </w:r>
          </w:p>
          <w:p w:rsidR="009F15E2" w:rsidRPr="00BC1061" w:rsidRDefault="009F15E2" w:rsidP="009F15E2">
            <w:pPr>
              <w:pStyle w:val="TableParagraph"/>
              <w:spacing w:line="264" w:lineRule="exact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председатель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ПК</w:t>
            </w:r>
          </w:p>
        </w:tc>
      </w:tr>
      <w:tr w:rsidR="009F15E2" w:rsidRPr="00BC1061" w:rsidTr="009676B9">
        <w:trPr>
          <w:trHeight w:val="829"/>
        </w:trPr>
        <w:tc>
          <w:tcPr>
            <w:tcW w:w="6330" w:type="dxa"/>
          </w:tcPr>
          <w:p w:rsidR="009F15E2" w:rsidRPr="009F15E2" w:rsidRDefault="009F15E2" w:rsidP="009F15E2">
            <w:pPr>
              <w:pStyle w:val="TableParagraph"/>
              <w:spacing w:line="276" w:lineRule="exact"/>
              <w:ind w:left="677" w:right="113" w:hanging="284"/>
              <w:jc w:val="both"/>
              <w:rPr>
                <w:sz w:val="28"/>
                <w:szCs w:val="28"/>
              </w:rPr>
            </w:pPr>
            <w:r w:rsidRPr="009F15E2">
              <w:rPr>
                <w:sz w:val="28"/>
                <w:szCs w:val="28"/>
              </w:rPr>
              <w:t>Стимулирование успешной профессиональной</w:t>
            </w:r>
            <w:r w:rsidRPr="009F15E2">
              <w:rPr>
                <w:spacing w:val="1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деяте</w:t>
            </w:r>
            <w:r>
              <w:rPr>
                <w:sz w:val="28"/>
                <w:szCs w:val="28"/>
              </w:rPr>
              <w:t>льности в муниципальных проектах</w:t>
            </w:r>
            <w:r w:rsidRPr="009F15E2">
              <w:rPr>
                <w:sz w:val="28"/>
                <w:szCs w:val="28"/>
              </w:rPr>
              <w:t>,</w:t>
            </w:r>
            <w:r w:rsidRPr="009F15E2">
              <w:rPr>
                <w:spacing w:val="1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проектах</w:t>
            </w:r>
            <w:r>
              <w:rPr>
                <w:sz w:val="28"/>
                <w:szCs w:val="28"/>
              </w:rPr>
              <w:t xml:space="preserve"> </w:t>
            </w:r>
            <w:r w:rsidRPr="009F15E2">
              <w:rPr>
                <w:spacing w:val="-57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ДОУ,</w:t>
            </w:r>
          </w:p>
        </w:tc>
        <w:tc>
          <w:tcPr>
            <w:tcW w:w="1846" w:type="dxa"/>
          </w:tcPr>
          <w:p w:rsidR="009F15E2" w:rsidRPr="00BC1061" w:rsidRDefault="009F15E2" w:rsidP="009F15E2">
            <w:pPr>
              <w:pStyle w:val="TableParagraph"/>
              <w:spacing w:line="270" w:lineRule="exact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Весь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период</w:t>
            </w:r>
          </w:p>
        </w:tc>
        <w:tc>
          <w:tcPr>
            <w:tcW w:w="2191" w:type="dxa"/>
          </w:tcPr>
          <w:p w:rsidR="009F15E2" w:rsidRPr="00BC1061" w:rsidRDefault="009F15E2" w:rsidP="009F15E2">
            <w:pPr>
              <w:pStyle w:val="TableParagraph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pacing w:val="-1"/>
                <w:sz w:val="28"/>
                <w:szCs w:val="28"/>
              </w:rPr>
              <w:t>Заведующий</w:t>
            </w:r>
            <w:r w:rsidRPr="00BC1061">
              <w:rPr>
                <w:spacing w:val="-57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Старший</w:t>
            </w:r>
          </w:p>
          <w:p w:rsidR="009F15E2" w:rsidRPr="00BC1061" w:rsidRDefault="009F15E2" w:rsidP="009F15E2">
            <w:pPr>
              <w:pStyle w:val="TableParagraph"/>
              <w:spacing w:line="264" w:lineRule="exact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воспитатель</w:t>
            </w:r>
          </w:p>
        </w:tc>
      </w:tr>
      <w:tr w:rsidR="009F15E2" w:rsidRPr="00BC1061" w:rsidTr="009676B9">
        <w:trPr>
          <w:trHeight w:val="827"/>
        </w:trPr>
        <w:tc>
          <w:tcPr>
            <w:tcW w:w="6330" w:type="dxa"/>
            <w:shd w:val="clear" w:color="auto" w:fill="D2EAF0"/>
          </w:tcPr>
          <w:p w:rsidR="009F15E2" w:rsidRPr="009F15E2" w:rsidRDefault="009F15E2" w:rsidP="009F15E2">
            <w:pPr>
              <w:pStyle w:val="TableParagraph"/>
              <w:spacing w:line="272" w:lineRule="exact"/>
              <w:ind w:left="677" w:right="47" w:hanging="284"/>
              <w:jc w:val="both"/>
              <w:rPr>
                <w:sz w:val="28"/>
                <w:szCs w:val="28"/>
              </w:rPr>
            </w:pPr>
            <w:r w:rsidRPr="009F15E2">
              <w:rPr>
                <w:sz w:val="28"/>
                <w:szCs w:val="28"/>
              </w:rPr>
              <w:t>Разработка</w:t>
            </w:r>
            <w:r w:rsidRPr="009F15E2">
              <w:rPr>
                <w:spacing w:val="-3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положений,</w:t>
            </w:r>
            <w:r w:rsidRPr="009F15E2">
              <w:rPr>
                <w:spacing w:val="-2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проведение</w:t>
            </w:r>
            <w:r w:rsidRPr="009F15E2">
              <w:rPr>
                <w:spacing w:val="-3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конкурсов</w:t>
            </w:r>
            <w:r w:rsidRPr="009F15E2">
              <w:rPr>
                <w:spacing w:val="-2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и</w:t>
            </w:r>
          </w:p>
          <w:p w:rsidR="009F15E2" w:rsidRPr="009F15E2" w:rsidRDefault="009F15E2" w:rsidP="009F15E2">
            <w:pPr>
              <w:pStyle w:val="TableParagraph"/>
              <w:spacing w:line="270" w:lineRule="atLeast"/>
              <w:ind w:left="677" w:right="47" w:hanging="284"/>
              <w:jc w:val="both"/>
              <w:rPr>
                <w:sz w:val="28"/>
                <w:szCs w:val="28"/>
              </w:rPr>
            </w:pPr>
            <w:r w:rsidRPr="009F15E2">
              <w:rPr>
                <w:sz w:val="28"/>
                <w:szCs w:val="28"/>
              </w:rPr>
              <w:t>утверждение награды детского сада (почѐтный знак,</w:t>
            </w:r>
            <w:r w:rsidRPr="009F15E2">
              <w:rPr>
                <w:spacing w:val="-57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титул</w:t>
            </w:r>
            <w:r w:rsidRPr="009F15E2">
              <w:rPr>
                <w:spacing w:val="-1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и</w:t>
            </w:r>
            <w:r w:rsidRPr="009F15E2">
              <w:rPr>
                <w:spacing w:val="-2"/>
                <w:sz w:val="28"/>
                <w:szCs w:val="28"/>
              </w:rPr>
              <w:t xml:space="preserve"> </w:t>
            </w:r>
            <w:r w:rsidRPr="009F15E2">
              <w:rPr>
                <w:sz w:val="28"/>
                <w:szCs w:val="28"/>
              </w:rPr>
              <w:t>т.п.)</w:t>
            </w:r>
          </w:p>
        </w:tc>
        <w:tc>
          <w:tcPr>
            <w:tcW w:w="1846" w:type="dxa"/>
            <w:shd w:val="clear" w:color="auto" w:fill="D2EAF0"/>
          </w:tcPr>
          <w:p w:rsidR="009F15E2" w:rsidRPr="00BC1061" w:rsidRDefault="009F15E2" w:rsidP="009F15E2">
            <w:pPr>
              <w:pStyle w:val="TableParagraph"/>
              <w:spacing w:line="268" w:lineRule="exact"/>
              <w:ind w:left="300" w:right="47" w:hanging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2191" w:type="dxa"/>
            <w:shd w:val="clear" w:color="auto" w:fill="D2EAF0"/>
          </w:tcPr>
          <w:p w:rsidR="009F15E2" w:rsidRPr="00BC1061" w:rsidRDefault="009F15E2" w:rsidP="009F15E2">
            <w:pPr>
              <w:pStyle w:val="TableParagraph"/>
              <w:ind w:left="300" w:right="47" w:hanging="17"/>
              <w:rPr>
                <w:sz w:val="28"/>
                <w:szCs w:val="28"/>
              </w:rPr>
            </w:pPr>
            <w:r w:rsidRPr="00BC1061">
              <w:rPr>
                <w:spacing w:val="-1"/>
                <w:sz w:val="28"/>
                <w:szCs w:val="28"/>
              </w:rPr>
              <w:t>Заведующий</w:t>
            </w:r>
            <w:r w:rsidRPr="00BC1061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зам. зав. по УВР</w:t>
            </w:r>
          </w:p>
        </w:tc>
      </w:tr>
    </w:tbl>
    <w:p w:rsidR="00D736FF" w:rsidRPr="00BC1061" w:rsidRDefault="00D736FF" w:rsidP="009676B9">
      <w:pPr>
        <w:ind w:right="47"/>
        <w:rPr>
          <w:sz w:val="28"/>
          <w:szCs w:val="28"/>
        </w:rPr>
        <w:sectPr w:rsidR="00D736FF" w:rsidRPr="00BC1061" w:rsidSect="00211C86">
          <w:pgSz w:w="11910" w:h="16840"/>
          <w:pgMar w:top="960" w:right="711" w:bottom="280" w:left="520" w:header="749" w:footer="0" w:gutter="0"/>
          <w:cols w:space="720"/>
        </w:sectPr>
      </w:pPr>
    </w:p>
    <w:p w:rsidR="00D736FF" w:rsidRPr="00BC1061" w:rsidRDefault="00D736FF" w:rsidP="009F15E2">
      <w:pPr>
        <w:pStyle w:val="a3"/>
        <w:spacing w:before="10"/>
        <w:ind w:right="47"/>
        <w:rPr>
          <w:b/>
          <w:sz w:val="28"/>
          <w:szCs w:val="28"/>
        </w:rPr>
      </w:pPr>
    </w:p>
    <w:p w:rsidR="00D736FF" w:rsidRPr="00BC1061" w:rsidRDefault="00713DDA" w:rsidP="00F17277">
      <w:pPr>
        <w:pStyle w:val="1"/>
        <w:ind w:left="993" w:right="47" w:firstLine="491"/>
        <w:rPr>
          <w:sz w:val="28"/>
          <w:szCs w:val="28"/>
        </w:rPr>
      </w:pPr>
      <w:r w:rsidRPr="00BC1061">
        <w:rPr>
          <w:sz w:val="28"/>
          <w:szCs w:val="28"/>
        </w:rPr>
        <w:t>РАЗДЕЛ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IV</w:t>
      </w:r>
    </w:p>
    <w:p w:rsidR="00D736FF" w:rsidRPr="00BC1061" w:rsidRDefault="00D736FF" w:rsidP="00F17277">
      <w:pPr>
        <w:pStyle w:val="a3"/>
        <w:ind w:left="993" w:right="47" w:firstLine="491"/>
        <w:rPr>
          <w:b/>
          <w:sz w:val="28"/>
          <w:szCs w:val="28"/>
        </w:rPr>
      </w:pPr>
    </w:p>
    <w:p w:rsidR="00D736FF" w:rsidRPr="00BC1061" w:rsidRDefault="00713DDA" w:rsidP="009676B9">
      <w:pPr>
        <w:spacing w:line="274" w:lineRule="exact"/>
        <w:ind w:left="284" w:right="47"/>
        <w:rPr>
          <w:b/>
          <w:sz w:val="28"/>
          <w:szCs w:val="28"/>
        </w:rPr>
      </w:pPr>
      <w:r w:rsidRPr="00BC1061">
        <w:rPr>
          <w:b/>
          <w:sz w:val="28"/>
          <w:szCs w:val="28"/>
        </w:rPr>
        <w:t>Мониторинг</w:t>
      </w:r>
      <w:r w:rsidRPr="00BC1061">
        <w:rPr>
          <w:b/>
          <w:spacing w:val="-4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реализации</w:t>
      </w:r>
      <w:r w:rsidRPr="00BC1061">
        <w:rPr>
          <w:b/>
          <w:spacing w:val="-3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программы</w:t>
      </w:r>
      <w:r w:rsidRPr="00BC1061">
        <w:rPr>
          <w:b/>
          <w:spacing w:val="-4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профессионального</w:t>
      </w:r>
      <w:r w:rsidRPr="00BC1061">
        <w:rPr>
          <w:b/>
          <w:spacing w:val="-3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развития</w:t>
      </w:r>
      <w:r w:rsidRPr="00BC1061">
        <w:rPr>
          <w:b/>
          <w:spacing w:val="-6"/>
          <w:sz w:val="28"/>
          <w:szCs w:val="28"/>
        </w:rPr>
        <w:t xml:space="preserve"> </w:t>
      </w:r>
      <w:r w:rsidRPr="00BC1061">
        <w:rPr>
          <w:b/>
          <w:sz w:val="28"/>
          <w:szCs w:val="28"/>
        </w:rPr>
        <w:t>педагогов</w:t>
      </w:r>
    </w:p>
    <w:p w:rsidR="00D736FF" w:rsidRPr="00BC1061" w:rsidRDefault="00713DDA" w:rsidP="009676B9">
      <w:pPr>
        <w:pStyle w:val="a3"/>
        <w:ind w:left="284" w:right="47"/>
        <w:rPr>
          <w:sz w:val="28"/>
          <w:szCs w:val="28"/>
        </w:rPr>
      </w:pPr>
      <w:r w:rsidRPr="00BC1061">
        <w:rPr>
          <w:sz w:val="28"/>
          <w:szCs w:val="28"/>
        </w:rPr>
        <w:t>Мониторинг уровня квалификации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педагогических работников осуществляется на</w:t>
      </w:r>
      <w:r w:rsidRPr="00BC1061">
        <w:rPr>
          <w:spacing w:val="-57"/>
          <w:sz w:val="28"/>
          <w:szCs w:val="28"/>
        </w:rPr>
        <w:t xml:space="preserve"> </w:t>
      </w:r>
      <w:r w:rsidRPr="00BC1061">
        <w:rPr>
          <w:sz w:val="28"/>
          <w:szCs w:val="28"/>
        </w:rPr>
        <w:t>основе оценки уровня квалификации. Мониторинг осуществляется через изучение опыта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работы педагога, заинтересованности в инновациях, овладения педагогическими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технологиями, готовности к саморазвитию, результатов участия в методической работе</w:t>
      </w:r>
      <w:r w:rsidRPr="00BC1061">
        <w:rPr>
          <w:spacing w:val="1"/>
          <w:sz w:val="28"/>
          <w:szCs w:val="28"/>
        </w:rPr>
        <w:t xml:space="preserve"> </w:t>
      </w:r>
      <w:r w:rsidRPr="00BC1061">
        <w:rPr>
          <w:sz w:val="28"/>
          <w:szCs w:val="28"/>
        </w:rPr>
        <w:t>ДОУ.</w:t>
      </w:r>
    </w:p>
    <w:p w:rsidR="00D736FF" w:rsidRPr="00BC1061" w:rsidRDefault="00713DDA" w:rsidP="009676B9">
      <w:pPr>
        <w:pStyle w:val="a3"/>
        <w:ind w:left="284" w:right="47"/>
        <w:rPr>
          <w:sz w:val="28"/>
          <w:szCs w:val="28"/>
        </w:rPr>
      </w:pPr>
      <w:r w:rsidRPr="00BC1061">
        <w:rPr>
          <w:sz w:val="28"/>
          <w:szCs w:val="28"/>
        </w:rPr>
        <w:t>Способы</w:t>
      </w:r>
      <w:r w:rsidRPr="00BC1061">
        <w:rPr>
          <w:spacing w:val="-4"/>
          <w:sz w:val="28"/>
          <w:szCs w:val="28"/>
        </w:rPr>
        <w:t xml:space="preserve"> </w:t>
      </w:r>
      <w:r w:rsidRPr="00BC1061">
        <w:rPr>
          <w:sz w:val="28"/>
          <w:szCs w:val="28"/>
        </w:rPr>
        <w:t>оценки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изменений:</w:t>
      </w:r>
    </w:p>
    <w:p w:rsidR="00D736FF" w:rsidRPr="00BC1061" w:rsidRDefault="00713DDA" w:rsidP="009676B9">
      <w:pPr>
        <w:pStyle w:val="a3"/>
        <w:ind w:left="284" w:right="47"/>
        <w:rPr>
          <w:sz w:val="28"/>
          <w:szCs w:val="28"/>
        </w:rPr>
      </w:pPr>
      <w:r w:rsidRPr="00BC1061">
        <w:rPr>
          <w:sz w:val="28"/>
          <w:szCs w:val="28"/>
        </w:rPr>
        <w:t>–</w:t>
      </w:r>
      <w:r w:rsidRPr="00BC1061">
        <w:rPr>
          <w:spacing w:val="-1"/>
          <w:sz w:val="28"/>
          <w:szCs w:val="28"/>
        </w:rPr>
        <w:t xml:space="preserve"> </w:t>
      </w:r>
      <w:r w:rsidRPr="00BC1061">
        <w:rPr>
          <w:sz w:val="28"/>
          <w:szCs w:val="28"/>
        </w:rPr>
        <w:t>наблюдение;</w:t>
      </w:r>
    </w:p>
    <w:p w:rsidR="00D736FF" w:rsidRPr="00BC1061" w:rsidRDefault="00713DDA" w:rsidP="009676B9">
      <w:pPr>
        <w:pStyle w:val="a5"/>
        <w:numPr>
          <w:ilvl w:val="0"/>
          <w:numId w:val="9"/>
        </w:numPr>
        <w:tabs>
          <w:tab w:val="left" w:pos="1322"/>
        </w:tabs>
        <w:ind w:left="284" w:right="47" w:firstLine="0"/>
        <w:rPr>
          <w:sz w:val="28"/>
          <w:szCs w:val="28"/>
        </w:rPr>
      </w:pPr>
      <w:r w:rsidRPr="00BC1061">
        <w:rPr>
          <w:sz w:val="28"/>
          <w:szCs w:val="28"/>
        </w:rPr>
        <w:t>собеседование;</w:t>
      </w:r>
    </w:p>
    <w:p w:rsidR="00D736FF" w:rsidRPr="00BC1061" w:rsidRDefault="00713DDA" w:rsidP="009676B9">
      <w:pPr>
        <w:pStyle w:val="a5"/>
        <w:numPr>
          <w:ilvl w:val="0"/>
          <w:numId w:val="9"/>
        </w:numPr>
        <w:tabs>
          <w:tab w:val="left" w:pos="1322"/>
        </w:tabs>
        <w:ind w:left="284" w:right="47" w:firstLine="0"/>
        <w:rPr>
          <w:sz w:val="28"/>
          <w:szCs w:val="28"/>
        </w:rPr>
      </w:pPr>
      <w:r w:rsidRPr="00BC1061">
        <w:rPr>
          <w:sz w:val="28"/>
          <w:szCs w:val="28"/>
        </w:rPr>
        <w:t>контрольно-оценочная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деятельность</w:t>
      </w:r>
    </w:p>
    <w:p w:rsidR="00D736FF" w:rsidRPr="00BC1061" w:rsidRDefault="00713DDA" w:rsidP="009676B9">
      <w:pPr>
        <w:pStyle w:val="a5"/>
        <w:numPr>
          <w:ilvl w:val="0"/>
          <w:numId w:val="9"/>
        </w:numPr>
        <w:tabs>
          <w:tab w:val="left" w:pos="1322"/>
        </w:tabs>
        <w:ind w:left="284" w:right="47" w:firstLine="0"/>
        <w:rPr>
          <w:sz w:val="28"/>
          <w:szCs w:val="28"/>
        </w:rPr>
      </w:pPr>
      <w:r w:rsidRPr="00BC1061">
        <w:rPr>
          <w:sz w:val="28"/>
          <w:szCs w:val="28"/>
        </w:rPr>
        <w:t>повторная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оценка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–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сравнение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результатов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экспертизы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1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и</w:t>
      </w:r>
      <w:r w:rsidRPr="00BC1061">
        <w:rPr>
          <w:spacing w:val="-2"/>
          <w:sz w:val="28"/>
          <w:szCs w:val="28"/>
        </w:rPr>
        <w:t xml:space="preserve"> </w:t>
      </w:r>
      <w:r w:rsidRPr="00BC1061">
        <w:rPr>
          <w:sz w:val="28"/>
          <w:szCs w:val="28"/>
        </w:rPr>
        <w:t>экспертизы</w:t>
      </w:r>
      <w:r w:rsidRPr="00BC1061">
        <w:rPr>
          <w:spacing w:val="-2"/>
          <w:sz w:val="28"/>
          <w:szCs w:val="28"/>
        </w:rPr>
        <w:t xml:space="preserve"> </w:t>
      </w:r>
      <w:r w:rsidR="009F15E2">
        <w:rPr>
          <w:sz w:val="28"/>
          <w:szCs w:val="28"/>
        </w:rPr>
        <w:t>2</w:t>
      </w:r>
    </w:p>
    <w:p w:rsidR="00D736FF" w:rsidRPr="00BC1061" w:rsidRDefault="00713DDA" w:rsidP="009676B9">
      <w:pPr>
        <w:pStyle w:val="a5"/>
        <w:numPr>
          <w:ilvl w:val="0"/>
          <w:numId w:val="9"/>
        </w:numPr>
        <w:tabs>
          <w:tab w:val="left" w:pos="1322"/>
        </w:tabs>
        <w:ind w:left="284" w:right="47" w:firstLine="0"/>
        <w:rPr>
          <w:sz w:val="28"/>
          <w:szCs w:val="28"/>
        </w:rPr>
      </w:pPr>
      <w:r w:rsidRPr="00BC1061">
        <w:rPr>
          <w:sz w:val="28"/>
          <w:szCs w:val="28"/>
        </w:rPr>
        <w:t>оценка</w:t>
      </w:r>
      <w:r w:rsidRPr="00BC1061">
        <w:rPr>
          <w:spacing w:val="-5"/>
          <w:sz w:val="28"/>
          <w:szCs w:val="28"/>
        </w:rPr>
        <w:t xml:space="preserve"> </w:t>
      </w:r>
      <w:r w:rsidRPr="00BC1061">
        <w:rPr>
          <w:sz w:val="28"/>
          <w:szCs w:val="28"/>
        </w:rPr>
        <w:t>динамики</w:t>
      </w:r>
      <w:r w:rsidRPr="00BC1061">
        <w:rPr>
          <w:spacing w:val="-6"/>
          <w:sz w:val="28"/>
          <w:szCs w:val="28"/>
        </w:rPr>
        <w:t xml:space="preserve"> </w:t>
      </w:r>
      <w:r w:rsidRPr="00BC1061">
        <w:rPr>
          <w:sz w:val="28"/>
          <w:szCs w:val="28"/>
        </w:rPr>
        <w:t>индивидуального</w:t>
      </w:r>
      <w:r w:rsidRPr="00BC1061">
        <w:rPr>
          <w:spacing w:val="-3"/>
          <w:sz w:val="28"/>
          <w:szCs w:val="28"/>
        </w:rPr>
        <w:t xml:space="preserve"> </w:t>
      </w:r>
      <w:r w:rsidRPr="00BC1061">
        <w:rPr>
          <w:sz w:val="28"/>
          <w:szCs w:val="28"/>
        </w:rPr>
        <w:t>развития</w:t>
      </w:r>
      <w:r w:rsidRPr="00BC1061">
        <w:rPr>
          <w:spacing w:val="-7"/>
          <w:sz w:val="28"/>
          <w:szCs w:val="28"/>
        </w:rPr>
        <w:t xml:space="preserve"> </w:t>
      </w:r>
      <w:r w:rsidRPr="00BC1061">
        <w:rPr>
          <w:sz w:val="28"/>
          <w:szCs w:val="28"/>
        </w:rPr>
        <w:t>ребенка.</w:t>
      </w:r>
    </w:p>
    <w:p w:rsidR="00D736FF" w:rsidRPr="00BC1061" w:rsidRDefault="00713DDA" w:rsidP="009676B9">
      <w:pPr>
        <w:pStyle w:val="a3"/>
        <w:ind w:left="284" w:right="47"/>
        <w:rPr>
          <w:sz w:val="28"/>
          <w:szCs w:val="28"/>
        </w:rPr>
      </w:pPr>
      <w:r w:rsidRPr="00BC1061">
        <w:rPr>
          <w:sz w:val="28"/>
          <w:szCs w:val="28"/>
        </w:rPr>
        <w:t>-</w:t>
      </w:r>
      <w:r w:rsidR="009F15E2">
        <w:rPr>
          <w:sz w:val="28"/>
          <w:szCs w:val="28"/>
        </w:rPr>
        <w:t xml:space="preserve">    </w:t>
      </w:r>
      <w:r w:rsidRPr="00BC1061">
        <w:rPr>
          <w:sz w:val="28"/>
          <w:szCs w:val="28"/>
        </w:rPr>
        <w:t>ВСОКО</w:t>
      </w:r>
    </w:p>
    <w:p w:rsidR="00D736FF" w:rsidRPr="00BC1061" w:rsidRDefault="00D736FF" w:rsidP="009676B9">
      <w:pPr>
        <w:pStyle w:val="a3"/>
        <w:spacing w:before="7"/>
        <w:ind w:left="284" w:right="47"/>
        <w:rPr>
          <w:sz w:val="28"/>
          <w:szCs w:val="28"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D736FF" w:rsidRPr="00BC1061" w:rsidTr="009676B9">
        <w:trPr>
          <w:trHeight w:val="550"/>
        </w:trPr>
        <w:tc>
          <w:tcPr>
            <w:tcW w:w="4395" w:type="dxa"/>
            <w:tcBorders>
              <w:bottom w:val="single" w:sz="18" w:space="0" w:color="4AACC5"/>
            </w:tcBorders>
          </w:tcPr>
          <w:p w:rsidR="00D736FF" w:rsidRPr="00BC1061" w:rsidRDefault="00713DDA" w:rsidP="009676B9">
            <w:pPr>
              <w:pStyle w:val="TableParagraph"/>
              <w:spacing w:line="272" w:lineRule="exact"/>
              <w:ind w:left="284" w:right="47"/>
              <w:jc w:val="center"/>
              <w:rPr>
                <w:b/>
                <w:sz w:val="28"/>
                <w:szCs w:val="28"/>
              </w:rPr>
            </w:pPr>
            <w:r w:rsidRPr="00BC1061">
              <w:rPr>
                <w:b/>
                <w:sz w:val="28"/>
                <w:szCs w:val="28"/>
              </w:rPr>
              <w:t>Предполагаемые</w:t>
            </w:r>
            <w:r w:rsidRPr="00BC106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1061">
              <w:rPr>
                <w:b/>
                <w:sz w:val="28"/>
                <w:szCs w:val="28"/>
              </w:rPr>
              <w:t>результаты</w:t>
            </w:r>
          </w:p>
          <w:p w:rsidR="00D736FF" w:rsidRPr="00BC1061" w:rsidRDefault="00713DDA" w:rsidP="009676B9">
            <w:pPr>
              <w:pStyle w:val="TableParagraph"/>
              <w:spacing w:line="258" w:lineRule="exact"/>
              <w:ind w:left="284" w:right="47"/>
              <w:jc w:val="center"/>
              <w:rPr>
                <w:b/>
                <w:sz w:val="28"/>
                <w:szCs w:val="28"/>
              </w:rPr>
            </w:pPr>
            <w:r w:rsidRPr="00BC1061">
              <w:rPr>
                <w:b/>
                <w:sz w:val="28"/>
                <w:szCs w:val="28"/>
              </w:rPr>
              <w:t>реализации</w:t>
            </w:r>
            <w:r w:rsidRPr="00BC106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106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bottom w:val="single" w:sz="18" w:space="0" w:color="4AACC5"/>
            </w:tcBorders>
          </w:tcPr>
          <w:p w:rsidR="00D736FF" w:rsidRPr="00BC1061" w:rsidRDefault="00713DDA" w:rsidP="009676B9">
            <w:pPr>
              <w:pStyle w:val="TableParagraph"/>
              <w:spacing w:line="272" w:lineRule="exact"/>
              <w:ind w:left="284" w:right="47"/>
              <w:rPr>
                <w:b/>
                <w:sz w:val="28"/>
                <w:szCs w:val="28"/>
              </w:rPr>
            </w:pPr>
            <w:r w:rsidRPr="00BC1061">
              <w:rPr>
                <w:b/>
                <w:sz w:val="28"/>
                <w:szCs w:val="28"/>
              </w:rPr>
              <w:t>Индикаторы</w:t>
            </w:r>
            <w:r w:rsidRPr="00BC106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C1061">
              <w:rPr>
                <w:b/>
                <w:sz w:val="28"/>
                <w:szCs w:val="28"/>
              </w:rPr>
              <w:t>измерения</w:t>
            </w:r>
          </w:p>
        </w:tc>
      </w:tr>
      <w:tr w:rsidR="00D736FF" w:rsidRPr="00BC1061" w:rsidTr="009676B9">
        <w:trPr>
          <w:trHeight w:val="829"/>
        </w:trPr>
        <w:tc>
          <w:tcPr>
            <w:tcW w:w="4395" w:type="dxa"/>
            <w:tcBorders>
              <w:top w:val="single" w:sz="18" w:space="0" w:color="4AACC5"/>
            </w:tcBorders>
            <w:shd w:val="clear" w:color="auto" w:fill="D2EAF0"/>
          </w:tcPr>
          <w:p w:rsidR="00D736FF" w:rsidRPr="00583624" w:rsidRDefault="00713DDA" w:rsidP="009676B9">
            <w:pPr>
              <w:pStyle w:val="TableParagraph"/>
              <w:numPr>
                <w:ilvl w:val="0"/>
                <w:numId w:val="16"/>
              </w:numPr>
              <w:tabs>
                <w:tab w:val="left" w:pos="1233"/>
              </w:tabs>
              <w:spacing w:line="276" w:lineRule="exact"/>
              <w:ind w:left="284" w:right="47" w:firstLine="0"/>
              <w:rPr>
                <w:sz w:val="28"/>
                <w:szCs w:val="28"/>
              </w:rPr>
            </w:pPr>
            <w:r w:rsidRPr="00583624">
              <w:rPr>
                <w:sz w:val="28"/>
                <w:szCs w:val="28"/>
              </w:rPr>
              <w:t>Пополнение нормативной базы</w:t>
            </w:r>
            <w:r w:rsidRPr="00583624">
              <w:rPr>
                <w:spacing w:val="-58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ДОУ,</w:t>
            </w:r>
            <w:r w:rsidRPr="00583624">
              <w:rPr>
                <w:sz w:val="28"/>
                <w:szCs w:val="28"/>
              </w:rPr>
              <w:tab/>
              <w:t>регламентирующей</w:t>
            </w:r>
            <w:r w:rsidRPr="00583624">
              <w:rPr>
                <w:spacing w:val="1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сопровождение</w:t>
            </w:r>
            <w:r w:rsidRPr="00583624">
              <w:rPr>
                <w:spacing w:val="-2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педагогов</w:t>
            </w:r>
          </w:p>
        </w:tc>
        <w:tc>
          <w:tcPr>
            <w:tcW w:w="4961" w:type="dxa"/>
            <w:tcBorders>
              <w:top w:val="single" w:sz="18" w:space="0" w:color="4AACC5"/>
            </w:tcBorders>
            <w:shd w:val="clear" w:color="auto" w:fill="D2EAF0"/>
          </w:tcPr>
          <w:p w:rsidR="00D736FF" w:rsidRPr="00BC1061" w:rsidRDefault="00713DDA" w:rsidP="009676B9">
            <w:pPr>
              <w:pStyle w:val="TableParagraph"/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Наличие программ, положений,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="00583624">
              <w:rPr>
                <w:sz w:val="28"/>
                <w:szCs w:val="28"/>
              </w:rPr>
              <w:t>персонифицированной программы повышения квалификации</w:t>
            </w:r>
            <w:r w:rsidRPr="00BC1061">
              <w:rPr>
                <w:sz w:val="28"/>
                <w:szCs w:val="28"/>
              </w:rPr>
              <w:t>, положения о</w:t>
            </w:r>
            <w:r w:rsidRPr="00BC1061">
              <w:rPr>
                <w:spacing w:val="-57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конкурсах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и мастерских</w:t>
            </w:r>
          </w:p>
        </w:tc>
      </w:tr>
      <w:tr w:rsidR="00D736FF" w:rsidRPr="00BC1061" w:rsidTr="009676B9">
        <w:trPr>
          <w:trHeight w:val="1931"/>
        </w:trPr>
        <w:tc>
          <w:tcPr>
            <w:tcW w:w="4395" w:type="dxa"/>
          </w:tcPr>
          <w:p w:rsidR="00D736FF" w:rsidRPr="00583624" w:rsidRDefault="00713DDA" w:rsidP="009676B9">
            <w:pPr>
              <w:pStyle w:val="TableParagraph"/>
              <w:numPr>
                <w:ilvl w:val="0"/>
                <w:numId w:val="16"/>
              </w:numPr>
              <w:tabs>
                <w:tab w:val="left" w:pos="1720"/>
              </w:tabs>
              <w:ind w:left="284" w:right="47" w:firstLine="0"/>
              <w:rPr>
                <w:sz w:val="28"/>
                <w:szCs w:val="28"/>
              </w:rPr>
            </w:pPr>
            <w:r w:rsidRPr="00583624">
              <w:rPr>
                <w:sz w:val="28"/>
                <w:szCs w:val="28"/>
              </w:rPr>
              <w:t>Создание</w:t>
            </w:r>
            <w:r w:rsidRPr="00583624">
              <w:rPr>
                <w:sz w:val="28"/>
                <w:szCs w:val="28"/>
              </w:rPr>
              <w:tab/>
              <w:t>условий для</w:t>
            </w:r>
            <w:r w:rsidRPr="00583624">
              <w:rPr>
                <w:spacing w:val="1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профессионального</w:t>
            </w:r>
            <w:r w:rsidRPr="00583624">
              <w:rPr>
                <w:spacing w:val="-5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роста</w:t>
            </w:r>
            <w:r w:rsidRPr="00583624">
              <w:rPr>
                <w:spacing w:val="-5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каждого</w:t>
            </w:r>
            <w:r w:rsidRPr="00583624">
              <w:rPr>
                <w:spacing w:val="-57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педагога</w:t>
            </w:r>
          </w:p>
        </w:tc>
        <w:tc>
          <w:tcPr>
            <w:tcW w:w="4961" w:type="dxa"/>
          </w:tcPr>
          <w:p w:rsidR="00583624" w:rsidRDefault="00713DDA" w:rsidP="009676B9">
            <w:pPr>
              <w:pStyle w:val="TableParagraph"/>
              <w:tabs>
                <w:tab w:val="left" w:pos="640"/>
              </w:tabs>
              <w:ind w:left="284" w:right="47"/>
              <w:rPr>
                <w:spacing w:val="1"/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Рост числа педагогов с первой и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высшей</w:t>
            </w:r>
            <w:r w:rsidRPr="00BC1061">
              <w:rPr>
                <w:sz w:val="28"/>
                <w:szCs w:val="28"/>
              </w:rPr>
              <w:tab/>
            </w:r>
            <w:r w:rsidRPr="00BC1061">
              <w:rPr>
                <w:sz w:val="28"/>
                <w:szCs w:val="28"/>
              </w:rPr>
              <w:tab/>
              <w:t>квалификационными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</w:p>
          <w:p w:rsidR="00D736FF" w:rsidRPr="00BC1061" w:rsidRDefault="00713DDA" w:rsidP="009676B9">
            <w:pPr>
              <w:pStyle w:val="TableParagraph"/>
              <w:tabs>
                <w:tab w:val="left" w:pos="640"/>
              </w:tabs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Рост</w:t>
            </w:r>
            <w:r w:rsidRPr="00BC1061">
              <w:rPr>
                <w:spacing w:val="-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числа</w:t>
            </w:r>
            <w:r w:rsidRPr="00BC1061">
              <w:rPr>
                <w:sz w:val="28"/>
                <w:szCs w:val="28"/>
              </w:rPr>
              <w:tab/>
              <w:t>педагогов,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участников</w:t>
            </w:r>
            <w:r w:rsidRPr="00BC1061">
              <w:rPr>
                <w:spacing w:val="-58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профессиональных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конкурсов</w:t>
            </w:r>
          </w:p>
          <w:p w:rsidR="00D736FF" w:rsidRPr="00BC1061" w:rsidRDefault="00713DDA" w:rsidP="009676B9">
            <w:pPr>
              <w:pStyle w:val="TableParagraph"/>
              <w:tabs>
                <w:tab w:val="left" w:pos="1053"/>
                <w:tab w:val="left" w:pos="2594"/>
              </w:tabs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Рост</w:t>
            </w:r>
            <w:r w:rsidRPr="00BC1061">
              <w:rPr>
                <w:sz w:val="28"/>
                <w:szCs w:val="28"/>
              </w:rPr>
              <w:tab/>
              <w:t>числа</w:t>
            </w:r>
            <w:r w:rsidRPr="00BC1061">
              <w:rPr>
                <w:sz w:val="28"/>
                <w:szCs w:val="28"/>
              </w:rPr>
              <w:tab/>
              <w:t>педагогов,</w:t>
            </w:r>
          </w:p>
          <w:p w:rsidR="00D736FF" w:rsidRPr="00BC1061" w:rsidRDefault="00713DDA" w:rsidP="009676B9">
            <w:pPr>
              <w:pStyle w:val="TableParagraph"/>
              <w:spacing w:line="270" w:lineRule="atLeast"/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демонстрирующих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свой педагогический опыт на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семинарах,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мастер-классах,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через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публикации</w:t>
            </w:r>
            <w:r w:rsidRPr="00BC1061">
              <w:rPr>
                <w:spacing w:val="-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и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т.д.</w:t>
            </w:r>
          </w:p>
        </w:tc>
      </w:tr>
      <w:tr w:rsidR="00D736FF" w:rsidRPr="00BC1061" w:rsidTr="009676B9">
        <w:trPr>
          <w:trHeight w:val="827"/>
        </w:trPr>
        <w:tc>
          <w:tcPr>
            <w:tcW w:w="4395" w:type="dxa"/>
            <w:shd w:val="clear" w:color="auto" w:fill="D2EAF0"/>
          </w:tcPr>
          <w:p w:rsidR="00D736FF" w:rsidRPr="00583624" w:rsidRDefault="00583624" w:rsidP="009676B9">
            <w:pPr>
              <w:pStyle w:val="TableParagraph"/>
              <w:numPr>
                <w:ilvl w:val="0"/>
                <w:numId w:val="16"/>
              </w:numPr>
              <w:tabs>
                <w:tab w:val="left" w:pos="2219"/>
                <w:tab w:val="left" w:pos="2464"/>
              </w:tabs>
              <w:ind w:left="284" w:right="4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Сформированный</w:t>
            </w:r>
            <w:r>
              <w:rPr>
                <w:sz w:val="28"/>
                <w:szCs w:val="28"/>
              </w:rPr>
              <w:tab/>
            </w:r>
            <w:r w:rsidR="00713DDA" w:rsidRPr="00583624">
              <w:rPr>
                <w:spacing w:val="-1"/>
                <w:sz w:val="28"/>
                <w:szCs w:val="28"/>
              </w:rPr>
              <w:t>творчески</w:t>
            </w:r>
            <w:r w:rsidR="00713DDA" w:rsidRPr="00583624">
              <w:rPr>
                <w:spacing w:val="-57"/>
                <w:sz w:val="28"/>
                <w:szCs w:val="28"/>
              </w:rPr>
              <w:t xml:space="preserve"> </w:t>
            </w:r>
            <w:r w:rsidR="00713DDA" w:rsidRPr="00583624">
              <w:rPr>
                <w:sz w:val="28"/>
                <w:szCs w:val="28"/>
              </w:rPr>
              <w:t>работающий</w:t>
            </w:r>
            <w:r w:rsidR="00713DDA" w:rsidRPr="00583624">
              <w:rPr>
                <w:sz w:val="28"/>
                <w:szCs w:val="28"/>
              </w:rPr>
              <w:tab/>
              <w:t>коллектив</w:t>
            </w:r>
          </w:p>
          <w:p w:rsidR="00D736FF" w:rsidRPr="00583624" w:rsidRDefault="00713DDA" w:rsidP="009676B9">
            <w:pPr>
              <w:pStyle w:val="TableParagraph"/>
              <w:spacing w:line="259" w:lineRule="exact"/>
              <w:ind w:left="284" w:right="47"/>
              <w:rPr>
                <w:sz w:val="28"/>
                <w:szCs w:val="28"/>
              </w:rPr>
            </w:pPr>
            <w:r w:rsidRPr="00583624">
              <w:rPr>
                <w:sz w:val="28"/>
                <w:szCs w:val="28"/>
              </w:rPr>
              <w:t>педагогов-единомышленников</w:t>
            </w:r>
          </w:p>
        </w:tc>
        <w:tc>
          <w:tcPr>
            <w:tcW w:w="4961" w:type="dxa"/>
            <w:shd w:val="clear" w:color="auto" w:fill="D2EAF0"/>
          </w:tcPr>
          <w:p w:rsidR="00D736FF" w:rsidRPr="00BC1061" w:rsidRDefault="00713DDA" w:rsidP="009676B9">
            <w:pPr>
              <w:pStyle w:val="TableParagraph"/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Рост числа педагогов,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работающих в творческих,</w:t>
            </w:r>
            <w:r w:rsidRPr="00BC1061">
              <w:rPr>
                <w:spacing w:val="-57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проектных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группах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разного</w:t>
            </w:r>
            <w:r w:rsidRPr="00BC1061">
              <w:rPr>
                <w:spacing w:val="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уровня</w:t>
            </w:r>
          </w:p>
        </w:tc>
      </w:tr>
      <w:tr w:rsidR="00D736FF" w:rsidRPr="00BC1061" w:rsidTr="009676B9">
        <w:trPr>
          <w:trHeight w:val="2759"/>
        </w:trPr>
        <w:tc>
          <w:tcPr>
            <w:tcW w:w="4395" w:type="dxa"/>
          </w:tcPr>
          <w:p w:rsidR="00D736FF" w:rsidRPr="00583624" w:rsidRDefault="00713DDA" w:rsidP="009676B9">
            <w:pPr>
              <w:pStyle w:val="TableParagraph"/>
              <w:numPr>
                <w:ilvl w:val="0"/>
                <w:numId w:val="16"/>
              </w:numPr>
              <w:ind w:left="284" w:right="47" w:firstLine="0"/>
              <w:rPr>
                <w:sz w:val="28"/>
                <w:szCs w:val="28"/>
              </w:rPr>
            </w:pPr>
            <w:r w:rsidRPr="00583624">
              <w:rPr>
                <w:sz w:val="28"/>
                <w:szCs w:val="28"/>
              </w:rPr>
              <w:lastRenderedPageBreak/>
              <w:t>Освоение педагогами инновационных</w:t>
            </w:r>
            <w:r w:rsidRPr="00583624">
              <w:rPr>
                <w:spacing w:val="-57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образовательных</w:t>
            </w:r>
            <w:r w:rsidRPr="00583624">
              <w:rPr>
                <w:spacing w:val="-4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технологий</w:t>
            </w:r>
          </w:p>
        </w:tc>
        <w:tc>
          <w:tcPr>
            <w:tcW w:w="4961" w:type="dxa"/>
          </w:tcPr>
          <w:p w:rsidR="00D736FF" w:rsidRPr="00BC1061" w:rsidRDefault="00713DDA" w:rsidP="009676B9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  <w:tab w:val="left" w:pos="2251"/>
              </w:tabs>
              <w:ind w:left="284" w:right="47" w:firstLine="0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Увеличение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доли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педагогических</w:t>
            </w:r>
            <w:r w:rsidRPr="00BC1061">
              <w:rPr>
                <w:spacing w:val="-58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работников,</w:t>
            </w:r>
            <w:r w:rsidRPr="00BC1061">
              <w:rPr>
                <w:sz w:val="28"/>
                <w:szCs w:val="28"/>
              </w:rPr>
              <w:tab/>
              <w:t>реализующих</w:t>
            </w:r>
          </w:p>
          <w:p w:rsidR="00D736FF" w:rsidRPr="00BC1061" w:rsidRDefault="00713DDA" w:rsidP="009676B9">
            <w:pPr>
              <w:pStyle w:val="TableParagraph"/>
              <w:tabs>
                <w:tab w:val="left" w:pos="2455"/>
              </w:tabs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инновационные</w:t>
            </w:r>
            <w:r w:rsidRPr="00BC1061">
              <w:rPr>
                <w:sz w:val="28"/>
                <w:szCs w:val="28"/>
              </w:rPr>
              <w:tab/>
              <w:t>технологии, принимающих</w:t>
            </w:r>
            <w:r w:rsidRPr="00BC1061">
              <w:rPr>
                <w:spacing w:val="-58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участие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в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конкурсах,</w:t>
            </w:r>
            <w:r w:rsidRPr="00BC1061">
              <w:rPr>
                <w:spacing w:val="-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творческих</w:t>
            </w:r>
            <w:r w:rsidRPr="00BC1061">
              <w:rPr>
                <w:spacing w:val="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группах</w:t>
            </w:r>
          </w:p>
          <w:p w:rsidR="00D736FF" w:rsidRPr="00BC1061" w:rsidRDefault="00713DDA" w:rsidP="009676B9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  <w:tab w:val="left" w:pos="3362"/>
              </w:tabs>
              <w:ind w:left="284" w:right="47" w:firstLine="0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Количество</w:t>
            </w:r>
            <w:r w:rsidRPr="00BC1061">
              <w:rPr>
                <w:spacing w:val="117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педагогов,</w:t>
            </w:r>
            <w:r w:rsidRPr="00BC1061">
              <w:rPr>
                <w:sz w:val="28"/>
                <w:szCs w:val="28"/>
              </w:rPr>
              <w:tab/>
              <w:t>имеющих</w:t>
            </w:r>
          </w:p>
          <w:p w:rsidR="00D736FF" w:rsidRPr="00BC1061" w:rsidRDefault="00713DDA" w:rsidP="009676B9">
            <w:pPr>
              <w:pStyle w:val="TableParagraph"/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разработанные</w:t>
            </w:r>
            <w:r w:rsidRPr="00BC1061">
              <w:rPr>
                <w:spacing w:val="-6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методические</w:t>
            </w:r>
            <w:r w:rsidRPr="00BC1061">
              <w:rPr>
                <w:spacing w:val="-4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пособия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и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авторские</w:t>
            </w:r>
            <w:r w:rsidRPr="00BC1061">
              <w:rPr>
                <w:spacing w:val="-57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программы</w:t>
            </w:r>
          </w:p>
          <w:p w:rsidR="00D736FF" w:rsidRPr="00BC1061" w:rsidRDefault="00713DDA" w:rsidP="009676B9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</w:tabs>
              <w:spacing w:line="275" w:lineRule="exact"/>
              <w:ind w:left="284" w:right="47" w:firstLine="0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Использование</w:t>
            </w:r>
            <w:r w:rsidRPr="00BC1061">
              <w:rPr>
                <w:spacing w:val="-4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ИКТ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в</w:t>
            </w:r>
          </w:p>
          <w:p w:rsidR="00D736FF" w:rsidRPr="00BC1061" w:rsidRDefault="00713DDA" w:rsidP="009676B9">
            <w:pPr>
              <w:pStyle w:val="TableParagraph"/>
              <w:tabs>
                <w:tab w:val="left" w:pos="2157"/>
                <w:tab w:val="left" w:pos="3500"/>
              </w:tabs>
              <w:spacing w:line="276" w:lineRule="exact"/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педагогическом</w:t>
            </w:r>
            <w:r w:rsidRPr="00BC1061">
              <w:rPr>
                <w:sz w:val="28"/>
                <w:szCs w:val="28"/>
              </w:rPr>
              <w:tab/>
              <w:t>процессе</w:t>
            </w:r>
            <w:r w:rsidRPr="00BC1061">
              <w:rPr>
                <w:sz w:val="28"/>
                <w:szCs w:val="28"/>
              </w:rPr>
              <w:tab/>
              <w:t>и повышения</w:t>
            </w:r>
            <w:r w:rsidRPr="00BC1061">
              <w:rPr>
                <w:spacing w:val="-57"/>
                <w:sz w:val="28"/>
                <w:szCs w:val="28"/>
              </w:rPr>
              <w:t xml:space="preserve"> </w:t>
            </w:r>
            <w:r w:rsidR="00583624">
              <w:rPr>
                <w:spacing w:val="-57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квалификации</w:t>
            </w:r>
            <w:r w:rsidR="00583624">
              <w:rPr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-90%</w:t>
            </w:r>
          </w:p>
        </w:tc>
      </w:tr>
      <w:tr w:rsidR="00D736FF" w:rsidRPr="00BC1061" w:rsidTr="009676B9">
        <w:trPr>
          <w:trHeight w:val="1105"/>
        </w:trPr>
        <w:tc>
          <w:tcPr>
            <w:tcW w:w="4395" w:type="dxa"/>
            <w:shd w:val="clear" w:color="auto" w:fill="D2EAF0"/>
          </w:tcPr>
          <w:p w:rsidR="00D736FF" w:rsidRPr="00583624" w:rsidRDefault="00AF20F5" w:rsidP="009676B9">
            <w:pPr>
              <w:pStyle w:val="TableParagraph"/>
              <w:tabs>
                <w:tab w:val="left" w:pos="1473"/>
                <w:tab w:val="left" w:pos="2375"/>
                <w:tab w:val="left" w:pos="2782"/>
              </w:tabs>
              <w:spacing w:line="276" w:lineRule="exact"/>
              <w:ind w:left="284"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13DDA" w:rsidRPr="00583624">
              <w:rPr>
                <w:sz w:val="28"/>
                <w:szCs w:val="28"/>
              </w:rPr>
              <w:t>Закрепление кадров в ДОУ и</w:t>
            </w:r>
            <w:r w:rsidR="00713DDA" w:rsidRPr="00583624">
              <w:rPr>
                <w:spacing w:val="-57"/>
                <w:sz w:val="28"/>
                <w:szCs w:val="28"/>
              </w:rPr>
              <w:t xml:space="preserve"> </w:t>
            </w:r>
            <w:r w:rsidR="00713DDA" w:rsidRPr="00583624">
              <w:rPr>
                <w:sz w:val="28"/>
                <w:szCs w:val="28"/>
              </w:rPr>
              <w:t>создание</w:t>
            </w:r>
            <w:r w:rsidR="00713DDA" w:rsidRPr="00583624">
              <w:rPr>
                <w:sz w:val="28"/>
                <w:szCs w:val="28"/>
              </w:rPr>
              <w:tab/>
              <w:t>условий</w:t>
            </w:r>
            <w:r w:rsidR="00713DDA" w:rsidRPr="00583624">
              <w:rPr>
                <w:sz w:val="28"/>
                <w:szCs w:val="28"/>
              </w:rPr>
              <w:tab/>
            </w:r>
            <w:r w:rsidR="00713DDA" w:rsidRPr="00583624">
              <w:rPr>
                <w:sz w:val="28"/>
                <w:szCs w:val="28"/>
              </w:rPr>
              <w:tab/>
              <w:t>для</w:t>
            </w:r>
            <w:r w:rsidR="00713DDA" w:rsidRPr="00583624">
              <w:rPr>
                <w:spacing w:val="1"/>
                <w:sz w:val="28"/>
                <w:szCs w:val="28"/>
              </w:rPr>
              <w:t xml:space="preserve"> </w:t>
            </w:r>
            <w:r w:rsidR="00713DDA" w:rsidRPr="00583624">
              <w:rPr>
                <w:sz w:val="28"/>
                <w:szCs w:val="28"/>
              </w:rPr>
              <w:t>привлечения</w:t>
            </w:r>
            <w:r w:rsidR="00713DDA" w:rsidRPr="00583624">
              <w:rPr>
                <w:sz w:val="28"/>
                <w:szCs w:val="28"/>
              </w:rPr>
              <w:tab/>
            </w:r>
            <w:r w:rsidR="00713DDA" w:rsidRPr="00583624">
              <w:rPr>
                <w:spacing w:val="-1"/>
                <w:sz w:val="28"/>
                <w:szCs w:val="28"/>
              </w:rPr>
              <w:t>молодых</w:t>
            </w:r>
            <w:r w:rsidR="00713DDA" w:rsidRPr="00583624">
              <w:rPr>
                <w:spacing w:val="-57"/>
                <w:sz w:val="28"/>
                <w:szCs w:val="28"/>
              </w:rPr>
              <w:t xml:space="preserve"> </w:t>
            </w:r>
            <w:r w:rsidR="00713DDA" w:rsidRPr="00583624">
              <w:rPr>
                <w:sz w:val="28"/>
                <w:szCs w:val="28"/>
              </w:rPr>
              <w:t>педагогов</w:t>
            </w:r>
          </w:p>
        </w:tc>
        <w:tc>
          <w:tcPr>
            <w:tcW w:w="4961" w:type="dxa"/>
            <w:shd w:val="clear" w:color="auto" w:fill="D2EAF0"/>
          </w:tcPr>
          <w:p w:rsidR="00D736FF" w:rsidRPr="00BC1061" w:rsidRDefault="00713DDA" w:rsidP="009676B9">
            <w:pPr>
              <w:pStyle w:val="TableParagraph"/>
              <w:tabs>
                <w:tab w:val="left" w:pos="667"/>
                <w:tab w:val="left" w:pos="2577"/>
                <w:tab w:val="left" w:pos="3324"/>
              </w:tabs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-</w:t>
            </w:r>
            <w:r w:rsidRPr="00BC1061">
              <w:rPr>
                <w:sz w:val="28"/>
                <w:szCs w:val="28"/>
              </w:rPr>
              <w:tab/>
              <w:t>Обеспеченность</w:t>
            </w:r>
            <w:r w:rsidRPr="00BC1061">
              <w:rPr>
                <w:sz w:val="28"/>
                <w:szCs w:val="28"/>
              </w:rPr>
              <w:tab/>
              <w:t>ДОУ</w:t>
            </w:r>
            <w:r w:rsidRPr="00BC1061">
              <w:rPr>
                <w:sz w:val="28"/>
                <w:szCs w:val="28"/>
              </w:rPr>
              <w:tab/>
            </w:r>
            <w:r w:rsidRPr="00BC1061">
              <w:rPr>
                <w:spacing w:val="-1"/>
                <w:sz w:val="28"/>
                <w:szCs w:val="28"/>
              </w:rPr>
              <w:t>педагогическими</w:t>
            </w:r>
            <w:r w:rsidRPr="00BC1061">
              <w:rPr>
                <w:spacing w:val="-57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кадрами</w:t>
            </w:r>
            <w:r w:rsidRPr="00BC1061">
              <w:rPr>
                <w:spacing w:val="-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на</w:t>
            </w:r>
            <w:r w:rsidRPr="00BC1061">
              <w:rPr>
                <w:spacing w:val="-1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100%</w:t>
            </w:r>
          </w:p>
        </w:tc>
      </w:tr>
      <w:tr w:rsidR="00D736FF" w:rsidRPr="00BC1061" w:rsidTr="009676B9">
        <w:trPr>
          <w:trHeight w:val="1103"/>
        </w:trPr>
        <w:tc>
          <w:tcPr>
            <w:tcW w:w="4395" w:type="dxa"/>
          </w:tcPr>
          <w:p w:rsidR="00D736FF" w:rsidRPr="00AF20F5" w:rsidRDefault="00713DDA" w:rsidP="009676B9">
            <w:pPr>
              <w:pStyle w:val="TableParagraph"/>
              <w:numPr>
                <w:ilvl w:val="0"/>
                <w:numId w:val="15"/>
              </w:numPr>
              <w:tabs>
                <w:tab w:val="left" w:pos="2416"/>
              </w:tabs>
              <w:ind w:left="284" w:right="47" w:firstLine="0"/>
              <w:rPr>
                <w:sz w:val="28"/>
                <w:szCs w:val="28"/>
              </w:rPr>
            </w:pPr>
            <w:r w:rsidRPr="00583624">
              <w:rPr>
                <w:sz w:val="28"/>
                <w:szCs w:val="28"/>
              </w:rPr>
              <w:t>Решение комплекса социальных и</w:t>
            </w:r>
            <w:r w:rsidRPr="00583624">
              <w:rPr>
                <w:spacing w:val="-57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моральных мер поощрения для</w:t>
            </w:r>
            <w:r w:rsidRPr="00583624">
              <w:rPr>
                <w:spacing w:val="1"/>
                <w:sz w:val="28"/>
                <w:szCs w:val="28"/>
              </w:rPr>
              <w:t xml:space="preserve"> </w:t>
            </w:r>
            <w:r w:rsidR="00AF20F5">
              <w:rPr>
                <w:sz w:val="28"/>
                <w:szCs w:val="28"/>
              </w:rPr>
              <w:t xml:space="preserve">повышения </w:t>
            </w:r>
            <w:r w:rsidRPr="00583624">
              <w:rPr>
                <w:sz w:val="28"/>
                <w:szCs w:val="28"/>
              </w:rPr>
              <w:t>статуса</w:t>
            </w:r>
            <w:r w:rsidR="00AF20F5">
              <w:rPr>
                <w:sz w:val="28"/>
                <w:szCs w:val="28"/>
              </w:rPr>
              <w:t xml:space="preserve"> </w:t>
            </w:r>
            <w:r w:rsidRPr="00AF20F5">
              <w:rPr>
                <w:sz w:val="28"/>
                <w:szCs w:val="28"/>
              </w:rPr>
              <w:t>педагогических</w:t>
            </w:r>
            <w:r w:rsidRPr="00AF20F5">
              <w:rPr>
                <w:spacing w:val="-3"/>
                <w:sz w:val="28"/>
                <w:szCs w:val="28"/>
              </w:rPr>
              <w:t xml:space="preserve"> </w:t>
            </w:r>
            <w:r w:rsidRPr="00AF20F5">
              <w:rPr>
                <w:sz w:val="28"/>
                <w:szCs w:val="28"/>
              </w:rPr>
              <w:t>работников</w:t>
            </w:r>
          </w:p>
        </w:tc>
        <w:tc>
          <w:tcPr>
            <w:tcW w:w="4961" w:type="dxa"/>
          </w:tcPr>
          <w:p w:rsidR="00D736FF" w:rsidRPr="00BC1061" w:rsidRDefault="00713DDA" w:rsidP="009676B9">
            <w:pPr>
              <w:pStyle w:val="TableParagraph"/>
              <w:tabs>
                <w:tab w:val="left" w:pos="717"/>
                <w:tab w:val="left" w:pos="1869"/>
                <w:tab w:val="left" w:pos="3309"/>
              </w:tabs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Все</w:t>
            </w:r>
            <w:r w:rsidRPr="00BC1061">
              <w:rPr>
                <w:sz w:val="28"/>
                <w:szCs w:val="28"/>
              </w:rPr>
              <w:tab/>
              <w:t>педагоги</w:t>
            </w:r>
            <w:r w:rsidRPr="00BC1061">
              <w:rPr>
                <w:sz w:val="28"/>
                <w:szCs w:val="28"/>
              </w:rPr>
              <w:tab/>
              <w:t>переведены</w:t>
            </w:r>
            <w:r w:rsidRPr="00BC1061">
              <w:rPr>
                <w:sz w:val="28"/>
                <w:szCs w:val="28"/>
              </w:rPr>
              <w:tab/>
              <w:t>на эффективный</w:t>
            </w:r>
            <w:r w:rsidRPr="00BC1061">
              <w:rPr>
                <w:spacing w:val="-57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контракт</w:t>
            </w:r>
          </w:p>
          <w:p w:rsidR="00D736FF" w:rsidRPr="00BC1061" w:rsidRDefault="00713DDA" w:rsidP="009676B9">
            <w:pPr>
              <w:pStyle w:val="TableParagraph"/>
              <w:tabs>
                <w:tab w:val="left" w:pos="1793"/>
              </w:tabs>
              <w:spacing w:line="276" w:lineRule="exact"/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Разработано</w:t>
            </w:r>
            <w:r w:rsidRPr="00BC1061">
              <w:rPr>
                <w:sz w:val="28"/>
                <w:szCs w:val="28"/>
              </w:rPr>
              <w:tab/>
              <w:t>положение</w:t>
            </w:r>
            <w:r w:rsidRPr="00BC1061">
              <w:rPr>
                <w:spacing w:val="-6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об</w:t>
            </w:r>
            <w:r w:rsidRPr="00BC1061">
              <w:rPr>
                <w:spacing w:val="-5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оплате</w:t>
            </w:r>
            <w:r w:rsidRPr="00BC1061">
              <w:rPr>
                <w:spacing w:val="-4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труда</w:t>
            </w:r>
            <w:r w:rsidRPr="00BC1061">
              <w:rPr>
                <w:spacing w:val="-4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с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учетом</w:t>
            </w:r>
            <w:r w:rsidR="00AF20F5">
              <w:rPr>
                <w:sz w:val="28"/>
                <w:szCs w:val="28"/>
              </w:rPr>
              <w:t xml:space="preserve"> </w:t>
            </w:r>
            <w:r w:rsidRPr="00BC1061">
              <w:rPr>
                <w:spacing w:val="-57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стимулирования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педагогов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за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проф.</w:t>
            </w:r>
            <w:r w:rsidRPr="00BC1061">
              <w:rPr>
                <w:spacing w:val="-2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деятельность</w:t>
            </w:r>
          </w:p>
        </w:tc>
      </w:tr>
      <w:tr w:rsidR="00D736FF" w:rsidRPr="00BC1061" w:rsidTr="009676B9">
        <w:trPr>
          <w:trHeight w:val="277"/>
        </w:trPr>
        <w:tc>
          <w:tcPr>
            <w:tcW w:w="4395" w:type="dxa"/>
            <w:shd w:val="clear" w:color="auto" w:fill="D2EAF0"/>
          </w:tcPr>
          <w:p w:rsidR="00D736FF" w:rsidRPr="00583624" w:rsidRDefault="00713DDA" w:rsidP="009676B9">
            <w:pPr>
              <w:pStyle w:val="TableParagraph"/>
              <w:numPr>
                <w:ilvl w:val="0"/>
                <w:numId w:val="15"/>
              </w:numPr>
              <w:spacing w:line="257" w:lineRule="exact"/>
              <w:ind w:left="284" w:right="47" w:firstLine="0"/>
              <w:rPr>
                <w:sz w:val="28"/>
                <w:szCs w:val="28"/>
              </w:rPr>
            </w:pPr>
            <w:r w:rsidRPr="00583624">
              <w:rPr>
                <w:sz w:val="28"/>
                <w:szCs w:val="28"/>
              </w:rPr>
              <w:t>Качественная</w:t>
            </w:r>
            <w:r w:rsidRPr="00583624">
              <w:rPr>
                <w:spacing w:val="-3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реализация</w:t>
            </w:r>
            <w:r w:rsidRPr="00583624">
              <w:rPr>
                <w:spacing w:val="-3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ООП</w:t>
            </w:r>
            <w:r w:rsidR="00AF20F5">
              <w:rPr>
                <w:sz w:val="28"/>
                <w:szCs w:val="28"/>
              </w:rPr>
              <w:t xml:space="preserve"> и АООП</w:t>
            </w:r>
            <w:r w:rsidRPr="00583624">
              <w:rPr>
                <w:spacing w:val="-2"/>
                <w:sz w:val="28"/>
                <w:szCs w:val="28"/>
              </w:rPr>
              <w:t xml:space="preserve"> </w:t>
            </w:r>
            <w:r w:rsidRPr="00583624">
              <w:rPr>
                <w:sz w:val="28"/>
                <w:szCs w:val="28"/>
              </w:rPr>
              <w:t>ДО</w:t>
            </w:r>
          </w:p>
        </w:tc>
        <w:tc>
          <w:tcPr>
            <w:tcW w:w="4961" w:type="dxa"/>
            <w:shd w:val="clear" w:color="auto" w:fill="D2EAF0"/>
          </w:tcPr>
          <w:p w:rsidR="00D736FF" w:rsidRPr="00BC1061" w:rsidRDefault="00713DDA" w:rsidP="009676B9">
            <w:pPr>
              <w:pStyle w:val="TableParagraph"/>
              <w:spacing w:line="257" w:lineRule="exact"/>
              <w:ind w:left="284" w:right="47"/>
              <w:rPr>
                <w:sz w:val="28"/>
                <w:szCs w:val="28"/>
              </w:rPr>
            </w:pPr>
            <w:r w:rsidRPr="00BC1061">
              <w:rPr>
                <w:sz w:val="28"/>
                <w:szCs w:val="28"/>
              </w:rPr>
              <w:t>Результаты</w:t>
            </w:r>
            <w:r w:rsidRPr="00BC1061">
              <w:rPr>
                <w:spacing w:val="-3"/>
                <w:sz w:val="28"/>
                <w:szCs w:val="28"/>
              </w:rPr>
              <w:t xml:space="preserve"> </w:t>
            </w:r>
            <w:r w:rsidRPr="00BC1061">
              <w:rPr>
                <w:sz w:val="28"/>
                <w:szCs w:val="28"/>
              </w:rPr>
              <w:t>ВСОКО</w:t>
            </w:r>
          </w:p>
        </w:tc>
      </w:tr>
    </w:tbl>
    <w:p w:rsidR="00713DDA" w:rsidRDefault="00713DDA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9676B9">
      <w:pPr>
        <w:ind w:left="284" w:right="47"/>
        <w:rPr>
          <w:sz w:val="28"/>
          <w:szCs w:val="28"/>
        </w:rPr>
      </w:pPr>
    </w:p>
    <w:p w:rsidR="009676B9" w:rsidRDefault="009676B9" w:rsidP="00583624">
      <w:pPr>
        <w:ind w:left="567" w:right="47" w:hanging="141"/>
        <w:rPr>
          <w:sz w:val="28"/>
          <w:szCs w:val="28"/>
        </w:rPr>
      </w:pPr>
    </w:p>
    <w:p w:rsidR="009676B9" w:rsidRDefault="009676B9" w:rsidP="00583624">
      <w:pPr>
        <w:ind w:left="567" w:right="47" w:hanging="141"/>
        <w:rPr>
          <w:sz w:val="28"/>
          <w:szCs w:val="28"/>
        </w:rPr>
      </w:pPr>
    </w:p>
    <w:p w:rsidR="009676B9" w:rsidRPr="009676B9" w:rsidRDefault="009676B9" w:rsidP="00583624">
      <w:pPr>
        <w:ind w:left="567" w:right="47" w:hanging="141"/>
        <w:rPr>
          <w:b/>
          <w:sz w:val="28"/>
          <w:szCs w:val="28"/>
        </w:rPr>
      </w:pPr>
      <w:r w:rsidRPr="009676B9">
        <w:rPr>
          <w:b/>
          <w:sz w:val="28"/>
          <w:szCs w:val="28"/>
        </w:rPr>
        <w:t>Приложение №1</w:t>
      </w: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t>Персонифицированная программа повышения квалификации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t xml:space="preserve"> </w:t>
      </w:r>
      <w:r>
        <w:rPr>
          <w:rFonts w:eastAsia="Calibri"/>
          <w:b/>
          <w:i/>
          <w:sz w:val="28"/>
          <w:szCs w:val="28"/>
          <w:lang w:eastAsia="ar-SA"/>
        </w:rPr>
        <w:t>Педагога _____________________________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t xml:space="preserve"> МБДОУ детский сад №7 «Улыбка»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t>на 2022-2026 гг.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i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Новороссийск,  2022</w:t>
      </w:r>
      <w:r w:rsidRPr="009676B9">
        <w:rPr>
          <w:rFonts w:eastAsia="Calibri"/>
          <w:sz w:val="28"/>
          <w:szCs w:val="28"/>
          <w:lang w:eastAsia="ar-SA"/>
        </w:rPr>
        <w:br w:type="page"/>
      </w:r>
    </w:p>
    <w:p w:rsidR="009676B9" w:rsidRPr="009676B9" w:rsidRDefault="009676B9" w:rsidP="009676B9">
      <w:pPr>
        <w:widowControl/>
        <w:suppressAutoHyphens/>
        <w:autoSpaceDE/>
        <w:autoSpaceDN/>
        <w:ind w:firstLine="540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lastRenderedPageBreak/>
        <w:t>Пояснительная записка</w:t>
      </w:r>
    </w:p>
    <w:p w:rsidR="009676B9" w:rsidRPr="009676B9" w:rsidRDefault="009676B9" w:rsidP="009676B9">
      <w:pPr>
        <w:widowControl/>
        <w:suppressAutoHyphens/>
        <w:autoSpaceDE/>
        <w:autoSpaceDN/>
        <w:ind w:firstLine="540"/>
        <w:jc w:val="both"/>
        <w:rPr>
          <w:rFonts w:eastAsia="Calibri"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color w:val="000000"/>
          <w:sz w:val="28"/>
          <w:szCs w:val="28"/>
          <w:lang w:eastAsia="ar-SA"/>
        </w:rPr>
        <w:t xml:space="preserve">На смену традиционной модели образования пришла установка на непрерывное образование в течение жизни, необходимость которого </w:t>
      </w:r>
      <w:r w:rsidRPr="009676B9">
        <w:rPr>
          <w:rFonts w:eastAsia="Calibri"/>
          <w:sz w:val="28"/>
          <w:szCs w:val="28"/>
          <w:lang w:eastAsia="ar-SA"/>
        </w:rPr>
        <w:t>стала общепризнанной. Основными постулатами непрерывного образования, сформулированными Международной комиссией ЮНЕСКО по образованию для XXI века и выражающими суть этого процесса, стали: научиться познавать; научиться делать; научиться жить вместе; научиться жить. По данным ЮНЕСКО</w:t>
      </w:r>
      <w:r w:rsidRPr="009676B9">
        <w:rPr>
          <w:rFonts w:eastAsia="Calibri"/>
          <w:b/>
          <w:bCs/>
          <w:sz w:val="28"/>
          <w:szCs w:val="28"/>
          <w:lang w:eastAsia="ar-SA"/>
        </w:rPr>
        <w:t xml:space="preserve"> </w:t>
      </w:r>
      <w:r w:rsidRPr="009676B9">
        <w:rPr>
          <w:rFonts w:eastAsia="Calibri"/>
          <w:sz w:val="28"/>
          <w:szCs w:val="28"/>
          <w:lang w:eastAsia="ar-SA"/>
        </w:rPr>
        <w:t>в странах Европы дополнительным образованием охвачено 30-40% населения в возрасте 25-64 года. В среднем по странам ЕС соответствующая доля населения составляет 17%, в России   - всего  лишь 8%.  Это, наверное, и объясняет повышенный интерес в России к вопросам непрерывного образования, в том числе и к разработке и исполнению персонифицированных программ повышения квалификации педагогических работников.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Под персонифицированной программой следует понимать, с одной стороны, систему мероприятий, направленных на реализацию повышения квалификации и переподготовки педагогов дошкольного образовательного учреждения, с другой стороны, – стратегический инструмент профессионального образования взрослых, позволяющий активизировать творческую инициативу сотрудников, направить интеллектуальную и духовную энергию человеческих ресурсов на эффективную реализацию миссии образовательного учреждения.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9676B9">
        <w:rPr>
          <w:rFonts w:eastAsia="Calibri"/>
          <w:sz w:val="28"/>
          <w:szCs w:val="28"/>
          <w:shd w:val="clear" w:color="auto" w:fill="FFFFFF"/>
          <w:lang w:eastAsia="ar-SA"/>
        </w:rPr>
        <w:t>Основными принципами построения и совершенствования системы повышения квалификации в настоящее время являются: государственный характер системы повышения квалификации; детерминированность социально-политическим и экономическим развитием общества; взаимосвязь системы повышения квалификации и систем педагогического образования; непрерывность процесса повышения квалификации на протяжении всего периода педагогической деятельности; целостность содержания повышения квалификации.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9676B9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Одной  из форм развития профессиональной компетентности педагогических работников дошкольного образовательного учреждения является </w:t>
      </w:r>
      <w:r w:rsidRPr="009676B9">
        <w:rPr>
          <w:rFonts w:eastAsia="Calibri"/>
          <w:sz w:val="28"/>
          <w:szCs w:val="28"/>
          <w:lang w:eastAsia="ar-SA"/>
        </w:rPr>
        <w:t>персонифицированная программа повышения квалификации.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9676B9">
        <w:rPr>
          <w:rFonts w:eastAsia="Calibri"/>
          <w:sz w:val="28"/>
          <w:szCs w:val="28"/>
          <w:shd w:val="clear" w:color="auto" w:fill="FFFFFF"/>
          <w:lang w:eastAsia="ar-SA"/>
        </w:rPr>
        <w:t>Персонифицированная – это значит адресная, ориентированная на конкретного педагога, его потребности и осознанные дефициты профессиональных компетентностей.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</w:pPr>
      <w:r w:rsidRPr="009676B9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Персонификация – это многосмысловое понятие. Это понятие права раз в три года (согласно </w:t>
      </w:r>
      <w:r w:rsidRPr="009676B9">
        <w:rPr>
          <w:rFonts w:eastAsia="Calibri"/>
          <w:sz w:val="28"/>
          <w:szCs w:val="28"/>
          <w:lang w:eastAsia="ar-SA"/>
        </w:rPr>
        <w:t>Федерального Закона № 273-ФЗ от 29.12.2012г «Об Образовании в Российской Федерации» с изменениями от 8 декабря 2020</w:t>
      </w:r>
      <w:r w:rsidRPr="009676B9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»)  повысить свою квалификацию в той области, в которой осознаются дефициты. С другой стороны, это и ответственность перед работодателем за реализацию тех задач, которые руководитель дошкольного образовательного учреждения ставит перед педагогом, ответственность за предоставление по результатам ожидаемого продукта.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9676B9">
        <w:rPr>
          <w:rFonts w:eastAsia="Calibri"/>
          <w:sz w:val="28"/>
          <w:szCs w:val="28"/>
          <w:shd w:val="clear" w:color="auto" w:fill="FFFFFF"/>
          <w:lang w:eastAsia="ar-SA"/>
        </w:rPr>
        <w:t xml:space="preserve">Данная персонифицированная программа разработана в соответствии со структурой, требованиями к содержанию персонифицированных программ педагогических и руководящих работников в сфере образования. 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ar-SA"/>
        </w:rPr>
      </w:pPr>
      <w:r w:rsidRPr="009676B9">
        <w:rPr>
          <w:rFonts w:eastAsia="Calibri"/>
          <w:sz w:val="28"/>
          <w:szCs w:val="28"/>
          <w:shd w:val="clear" w:color="auto" w:fill="FFFFFF"/>
          <w:lang w:eastAsia="ar-SA"/>
        </w:rPr>
        <w:t>Персонифицированная программа содержит как систему внешнего повышения квалификации (в образовательных организациях дополнительного профессионального образования), так и внутрифирменное повышение квалификации через систему методической работы ДОУ</w:t>
      </w:r>
      <w:r w:rsidRPr="009676B9">
        <w:rPr>
          <w:rFonts w:eastAsia="Calibri"/>
          <w:color w:val="FF0000"/>
          <w:sz w:val="28"/>
          <w:szCs w:val="28"/>
          <w:shd w:val="clear" w:color="auto" w:fill="FFFFFF"/>
          <w:lang w:eastAsia="ar-SA"/>
        </w:rPr>
        <w:t xml:space="preserve">. 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ar-SA"/>
        </w:rPr>
      </w:pPr>
      <w:r w:rsidRPr="009676B9">
        <w:rPr>
          <w:rFonts w:eastAsia="Calibri"/>
          <w:sz w:val="28"/>
          <w:szCs w:val="28"/>
          <w:shd w:val="clear" w:color="auto" w:fill="FFFFFF"/>
          <w:lang w:eastAsia="ar-SA"/>
        </w:rPr>
        <w:t>Срок реализации персонифицированной программы – 5 лет.</w:t>
      </w:r>
    </w:p>
    <w:p w:rsidR="009676B9" w:rsidRPr="009676B9" w:rsidRDefault="009676B9" w:rsidP="009676B9">
      <w:pPr>
        <w:widowControl/>
        <w:suppressAutoHyphens/>
        <w:autoSpaceDE/>
        <w:autoSpaceDN/>
        <w:spacing w:line="276" w:lineRule="auto"/>
        <w:ind w:firstLine="540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ar-SA"/>
        </w:rPr>
      </w:pPr>
    </w:p>
    <w:p w:rsidR="009676B9" w:rsidRPr="009676B9" w:rsidRDefault="009676B9" w:rsidP="009676B9">
      <w:pPr>
        <w:widowControl/>
        <w:autoSpaceDE/>
        <w:autoSpaceDN/>
        <w:spacing w:line="360" w:lineRule="auto"/>
        <w:ind w:left="-284"/>
        <w:jc w:val="both"/>
        <w:rPr>
          <w:rFonts w:eastAsia="Calibri"/>
          <w:b/>
          <w:sz w:val="28"/>
          <w:szCs w:val="28"/>
        </w:rPr>
      </w:pPr>
      <w:r w:rsidRPr="009676B9">
        <w:rPr>
          <w:rFonts w:eastAsia="Calibri"/>
          <w:b/>
          <w:sz w:val="28"/>
          <w:szCs w:val="28"/>
        </w:rPr>
        <w:t>Актуальность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left="-284" w:firstLine="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Введение ФГОС ДО  предъявляет особые требования к системе развития  кадрового потенциала в ДОУ, которая зависит от системы взаимосвязанных, организационно-экономических и социальных мер по созданию условий  для эффективного  функционирования и  использования кадрового потенциала.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left="-284" w:firstLine="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lastRenderedPageBreak/>
        <w:t>Детский сад сегодня – это сложный организм, стремящийся к развитию, ищущий новые возможности, создающий необходимые условия для удовлетворения потребностей ребенка, семьи, общества, отвечающий самым современным требованиям. Сердцем этого сложного организма является его педагогический коллектив.  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left="-284" w:firstLine="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  <w:shd w:val="clear" w:color="auto" w:fill="FFFFFF"/>
        </w:rPr>
        <w:t>Однако педагог не может быть от природы наделен готовыми профессиональными данными, реализующимися в ДОУ. А значит, его надо учить, т.к. сегодня предъявляются особые требования к профессиональной деятельности педагогов,  как со стороны администрации  дошкольного учреждения, так и со стороны самих воспитанников и их родителей.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left="-284" w:firstLine="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Уровень квалификаций педагогических работников образовательного учреждения должен соответствовать квалификационным характеристикам по соответствующей должности. При этом педагогические работники должны обладать основными к</w:t>
      </w:r>
      <w:r w:rsidRPr="009676B9">
        <w:rPr>
          <w:rFonts w:eastAsia="Calibri"/>
          <w:iCs/>
          <w:sz w:val="28"/>
          <w:szCs w:val="28"/>
        </w:rPr>
        <w:t>омпетенциями</w:t>
      </w:r>
      <w:r w:rsidRPr="009676B9">
        <w:rPr>
          <w:rFonts w:eastAsia="Calibri"/>
          <w:sz w:val="28"/>
          <w:szCs w:val="28"/>
        </w:rPr>
        <w:t>:</w:t>
      </w:r>
    </w:p>
    <w:p w:rsidR="009676B9" w:rsidRPr="009676B9" w:rsidRDefault="009676B9" w:rsidP="009676B9">
      <w:pPr>
        <w:widowControl/>
        <w:numPr>
          <w:ilvl w:val="0"/>
          <w:numId w:val="29"/>
        </w:numPr>
        <w:suppressAutoHyphens/>
        <w:autoSpaceDE/>
        <w:autoSpaceDN/>
        <w:spacing w:after="200" w:line="360" w:lineRule="auto"/>
        <w:ind w:left="-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организации мероприятий, направленных на укрепление здоровья воспитанников и их физическое развитие;</w:t>
      </w:r>
    </w:p>
    <w:p w:rsidR="009676B9" w:rsidRPr="009676B9" w:rsidRDefault="009676B9" w:rsidP="009676B9">
      <w:pPr>
        <w:widowControl/>
        <w:numPr>
          <w:ilvl w:val="0"/>
          <w:numId w:val="29"/>
        </w:numPr>
        <w:suppressAutoHyphens/>
        <w:autoSpaceDE/>
        <w:autoSpaceDN/>
        <w:spacing w:after="200" w:line="360" w:lineRule="auto"/>
        <w:ind w:left="-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организации различных видов деятельности и общения воспитанников;</w:t>
      </w:r>
    </w:p>
    <w:p w:rsidR="009676B9" w:rsidRPr="009676B9" w:rsidRDefault="009676B9" w:rsidP="009676B9">
      <w:pPr>
        <w:widowControl/>
        <w:numPr>
          <w:ilvl w:val="0"/>
          <w:numId w:val="29"/>
        </w:numPr>
        <w:suppressAutoHyphens/>
        <w:autoSpaceDE/>
        <w:autoSpaceDN/>
        <w:spacing w:after="200" w:line="360" w:lineRule="auto"/>
        <w:ind w:left="-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организации образовательной деятельности по реализации основной общеобразовательной программы дошкольного образования;</w:t>
      </w:r>
    </w:p>
    <w:p w:rsidR="009676B9" w:rsidRPr="009676B9" w:rsidRDefault="009676B9" w:rsidP="009676B9">
      <w:pPr>
        <w:widowControl/>
        <w:numPr>
          <w:ilvl w:val="0"/>
          <w:numId w:val="29"/>
        </w:numPr>
        <w:suppressAutoHyphens/>
        <w:autoSpaceDE/>
        <w:autoSpaceDN/>
        <w:spacing w:after="200" w:line="360" w:lineRule="auto"/>
        <w:ind w:left="-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осуществлении взаимодействия с родителями (законными представителями) воспитанников и работниками образовательного учреждения;</w:t>
      </w:r>
    </w:p>
    <w:p w:rsidR="009676B9" w:rsidRPr="009676B9" w:rsidRDefault="009676B9" w:rsidP="009676B9">
      <w:pPr>
        <w:widowControl/>
        <w:numPr>
          <w:ilvl w:val="0"/>
          <w:numId w:val="29"/>
        </w:numPr>
        <w:suppressAutoHyphens/>
        <w:autoSpaceDE/>
        <w:autoSpaceDN/>
        <w:spacing w:after="200" w:line="360" w:lineRule="auto"/>
        <w:ind w:left="-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методическом обеспечении воспитательно-образовательного процесса,</w:t>
      </w:r>
    </w:p>
    <w:p w:rsidR="009676B9" w:rsidRPr="009676B9" w:rsidRDefault="009676B9" w:rsidP="009676B9">
      <w:pPr>
        <w:widowControl/>
        <w:numPr>
          <w:ilvl w:val="0"/>
          <w:numId w:val="29"/>
        </w:numPr>
        <w:suppressAutoHyphens/>
        <w:autoSpaceDE/>
        <w:autoSpaceDN/>
        <w:spacing w:after="200" w:line="360" w:lineRule="auto"/>
        <w:ind w:left="-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владении информационно-коммуникационными технологиями и умением применять их в воспитательно-образовательном процессе. Предъявляются также требования к непрерывности профессионального развития педагогических кадров.</w:t>
      </w:r>
    </w:p>
    <w:p w:rsidR="009676B9" w:rsidRPr="009676B9" w:rsidRDefault="009676B9" w:rsidP="009676B9">
      <w:pPr>
        <w:widowControl/>
        <w:tabs>
          <w:tab w:val="left" w:pos="142"/>
          <w:tab w:val="left" w:pos="426"/>
        </w:tabs>
        <w:autoSpaceDE/>
        <w:autoSpaceDN/>
        <w:spacing w:line="360" w:lineRule="auto"/>
        <w:ind w:left="-284" w:firstLine="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  <w:shd w:val="clear" w:color="auto" w:fill="FFFFFF"/>
        </w:rPr>
        <w:lastRenderedPageBreak/>
        <w:t>В то же время, как показывает практика, в профессиональном развитии педагогов дошкольного учреждения  обозначились некоторые проблемы. К ним можно отнести:</w:t>
      </w:r>
    </w:p>
    <w:p w:rsidR="009676B9" w:rsidRPr="009676B9" w:rsidRDefault="009676B9" w:rsidP="009676B9">
      <w:pPr>
        <w:widowControl/>
        <w:numPr>
          <w:ilvl w:val="0"/>
          <w:numId w:val="30"/>
        </w:numPr>
        <w:suppressAutoHyphens/>
        <w:autoSpaceDE/>
        <w:autoSpaceDN/>
        <w:spacing w:after="200" w:line="360" w:lineRule="auto"/>
        <w:ind w:left="-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неготовность некоторых педагогов к инновационной деятельности;</w:t>
      </w:r>
    </w:p>
    <w:p w:rsidR="009676B9" w:rsidRPr="009676B9" w:rsidRDefault="009676B9" w:rsidP="009676B9">
      <w:pPr>
        <w:widowControl/>
        <w:numPr>
          <w:ilvl w:val="0"/>
          <w:numId w:val="30"/>
        </w:numPr>
        <w:suppressAutoHyphens/>
        <w:autoSpaceDE/>
        <w:autoSpaceDN/>
        <w:spacing w:after="200" w:line="360" w:lineRule="auto"/>
        <w:ind w:left="-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недостаточная активность большинства педагогов в профессиональном развитии и передаче своего опыта работы.</w:t>
      </w:r>
    </w:p>
    <w:p w:rsidR="009676B9" w:rsidRPr="009676B9" w:rsidRDefault="009676B9" w:rsidP="009676B9">
      <w:pPr>
        <w:widowControl/>
        <w:numPr>
          <w:ilvl w:val="0"/>
          <w:numId w:val="30"/>
        </w:numPr>
        <w:suppressAutoHyphens/>
        <w:autoSpaceDE/>
        <w:autoSpaceDN/>
        <w:spacing w:after="200" w:line="360" w:lineRule="auto"/>
        <w:ind w:left="-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снижение престижа профессии воспитателя в связи с социальной незащищенностью;</w:t>
      </w:r>
    </w:p>
    <w:p w:rsidR="009676B9" w:rsidRPr="009676B9" w:rsidRDefault="009676B9" w:rsidP="009676B9">
      <w:pPr>
        <w:widowControl/>
        <w:numPr>
          <w:ilvl w:val="0"/>
          <w:numId w:val="30"/>
        </w:numPr>
        <w:suppressAutoHyphens/>
        <w:autoSpaceDE/>
        <w:autoSpaceDN/>
        <w:spacing w:after="200" w:line="360" w:lineRule="auto"/>
        <w:ind w:left="-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неготовность работать в условиях, предъявляемых федеральными государственными стандартами.</w:t>
      </w:r>
    </w:p>
    <w:p w:rsidR="009676B9" w:rsidRPr="009676B9" w:rsidRDefault="009676B9" w:rsidP="009676B9">
      <w:pPr>
        <w:widowControl/>
        <w:tabs>
          <w:tab w:val="left" w:pos="851"/>
        </w:tabs>
        <w:autoSpaceDE/>
        <w:autoSpaceDN/>
        <w:spacing w:line="360" w:lineRule="auto"/>
        <w:ind w:left="-284" w:firstLine="284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Педагоги дошкольного учреждения, соблюдая принципы сочетания традиций и новаторства, следуют стратегическим направлениям развития системы образования в России. Качество образовательной работы во многом зависит от профессиональных характеристик педагогов. Самыми значимыми из них являются образовательный уровень, стаж работы, квалификационная категория.</w:t>
      </w:r>
    </w:p>
    <w:p w:rsidR="009676B9" w:rsidRPr="009676B9" w:rsidRDefault="009676B9" w:rsidP="009676B9">
      <w:pPr>
        <w:widowControl/>
        <w:tabs>
          <w:tab w:val="left" w:pos="0"/>
        </w:tabs>
        <w:autoSpaceDE/>
        <w:autoSpaceDN/>
        <w:ind w:firstLine="709"/>
        <w:jc w:val="center"/>
        <w:rPr>
          <w:rFonts w:eastAsia="Calibri"/>
          <w:b/>
          <w:sz w:val="24"/>
          <w:szCs w:val="24"/>
        </w:rPr>
      </w:pPr>
      <w:r w:rsidRPr="009676B9">
        <w:rPr>
          <w:rFonts w:eastAsia="Calibri"/>
          <w:b/>
          <w:sz w:val="24"/>
          <w:szCs w:val="24"/>
        </w:rPr>
        <w:t>Данные о педагоге</w:t>
      </w:r>
    </w:p>
    <w:p w:rsidR="009676B9" w:rsidRPr="009676B9" w:rsidRDefault="009676B9" w:rsidP="009676B9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9676B9">
        <w:rPr>
          <w:rFonts w:eastAsia="Calibri"/>
          <w:b/>
          <w:sz w:val="24"/>
          <w:szCs w:val="24"/>
        </w:rPr>
        <w:tab/>
      </w:r>
      <w:r w:rsidRPr="009676B9">
        <w:rPr>
          <w:rFonts w:eastAsia="Calibri"/>
          <w:b/>
          <w:sz w:val="24"/>
          <w:szCs w:val="24"/>
        </w:rPr>
        <w:tab/>
      </w:r>
    </w:p>
    <w:tbl>
      <w:tblPr>
        <w:tblW w:w="102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6737"/>
      </w:tblGrid>
      <w:tr w:rsidR="009676B9" w:rsidRPr="009676B9" w:rsidTr="009676B9">
        <w:trPr>
          <w:trHeight w:val="329"/>
        </w:trPr>
        <w:tc>
          <w:tcPr>
            <w:tcW w:w="3508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34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6737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34"/>
              <w:rPr>
                <w:rFonts w:eastAsia="Calibri"/>
                <w:sz w:val="24"/>
                <w:szCs w:val="24"/>
              </w:rPr>
            </w:pPr>
          </w:p>
        </w:tc>
      </w:tr>
      <w:tr w:rsidR="009676B9" w:rsidRPr="009676B9" w:rsidTr="009676B9">
        <w:trPr>
          <w:trHeight w:val="329"/>
        </w:trPr>
        <w:tc>
          <w:tcPr>
            <w:tcW w:w="3508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>Стаж работы</w:t>
            </w:r>
          </w:p>
        </w:tc>
        <w:tc>
          <w:tcPr>
            <w:tcW w:w="6737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-392" w:firstLine="426"/>
              <w:rPr>
                <w:rFonts w:eastAsia="Calibri"/>
                <w:sz w:val="24"/>
                <w:szCs w:val="24"/>
              </w:rPr>
            </w:pPr>
          </w:p>
        </w:tc>
      </w:tr>
      <w:tr w:rsidR="009676B9" w:rsidRPr="009676B9" w:rsidTr="009676B9">
        <w:trPr>
          <w:trHeight w:val="329"/>
        </w:trPr>
        <w:tc>
          <w:tcPr>
            <w:tcW w:w="3508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>Основная специальность</w:t>
            </w:r>
          </w:p>
        </w:tc>
        <w:tc>
          <w:tcPr>
            <w:tcW w:w="6737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34"/>
              <w:rPr>
                <w:rFonts w:eastAsia="Calibri"/>
                <w:sz w:val="24"/>
                <w:szCs w:val="24"/>
              </w:rPr>
            </w:pPr>
          </w:p>
        </w:tc>
      </w:tr>
      <w:tr w:rsidR="009676B9" w:rsidRPr="009676B9" w:rsidTr="009676B9">
        <w:trPr>
          <w:trHeight w:val="583"/>
        </w:trPr>
        <w:tc>
          <w:tcPr>
            <w:tcW w:w="3508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 xml:space="preserve">Должность, </w:t>
            </w:r>
          </w:p>
          <w:p w:rsidR="009676B9" w:rsidRPr="009676B9" w:rsidRDefault="009676B9" w:rsidP="009676B9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>дополнительная нагрузка</w:t>
            </w:r>
          </w:p>
        </w:tc>
        <w:tc>
          <w:tcPr>
            <w:tcW w:w="6737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34"/>
              <w:rPr>
                <w:rFonts w:eastAsia="Calibri"/>
                <w:sz w:val="24"/>
                <w:szCs w:val="24"/>
              </w:rPr>
            </w:pPr>
          </w:p>
        </w:tc>
      </w:tr>
      <w:tr w:rsidR="009676B9" w:rsidRPr="009676B9" w:rsidTr="009676B9">
        <w:trPr>
          <w:trHeight w:val="329"/>
        </w:trPr>
        <w:tc>
          <w:tcPr>
            <w:tcW w:w="3508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737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9676B9" w:rsidRPr="009676B9" w:rsidTr="009676B9">
        <w:trPr>
          <w:trHeight w:val="365"/>
        </w:trPr>
        <w:tc>
          <w:tcPr>
            <w:tcW w:w="3508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>Тема самообразования</w:t>
            </w:r>
          </w:p>
        </w:tc>
        <w:tc>
          <w:tcPr>
            <w:tcW w:w="6737" w:type="dxa"/>
            <w:shd w:val="clear" w:color="auto" w:fill="auto"/>
          </w:tcPr>
          <w:p w:rsidR="009676B9" w:rsidRPr="009676B9" w:rsidRDefault="009676B9" w:rsidP="009676B9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76B9" w:rsidRPr="009676B9" w:rsidTr="009676B9">
        <w:trPr>
          <w:trHeight w:val="329"/>
        </w:trPr>
        <w:tc>
          <w:tcPr>
            <w:tcW w:w="3508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>Сроки реализации</w:t>
            </w:r>
          </w:p>
        </w:tc>
        <w:tc>
          <w:tcPr>
            <w:tcW w:w="6737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34"/>
              <w:rPr>
                <w:rFonts w:eastAsia="Calibri"/>
                <w:sz w:val="24"/>
                <w:szCs w:val="24"/>
              </w:rPr>
            </w:pPr>
          </w:p>
        </w:tc>
      </w:tr>
      <w:tr w:rsidR="009676B9" w:rsidRPr="009676B9" w:rsidTr="009676B9">
        <w:trPr>
          <w:trHeight w:val="453"/>
        </w:trPr>
        <w:tc>
          <w:tcPr>
            <w:tcW w:w="3508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>Цель профессионального развития</w:t>
            </w:r>
          </w:p>
        </w:tc>
        <w:tc>
          <w:tcPr>
            <w:tcW w:w="6737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34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676B9" w:rsidRPr="009676B9" w:rsidTr="009676B9">
        <w:trPr>
          <w:trHeight w:val="372"/>
        </w:trPr>
        <w:tc>
          <w:tcPr>
            <w:tcW w:w="3508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6737" w:type="dxa"/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676B9" w:rsidRPr="009676B9" w:rsidTr="009676B9">
        <w:trPr>
          <w:trHeight w:val="40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  <w:r w:rsidRPr="009676B9">
              <w:rPr>
                <w:rFonts w:eastAsia="Calibri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B9" w:rsidRPr="009676B9" w:rsidRDefault="009676B9" w:rsidP="009676B9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676B9" w:rsidRPr="009676B9" w:rsidRDefault="009676B9" w:rsidP="009676B9">
      <w:pPr>
        <w:widowControl/>
        <w:suppressAutoHyphens/>
        <w:autoSpaceDE/>
        <w:autoSpaceDN/>
        <w:ind w:firstLine="540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ar-SA"/>
        </w:rPr>
        <w:sectPr w:rsidR="009676B9" w:rsidRPr="009676B9" w:rsidSect="009676B9">
          <w:pgSz w:w="11906" w:h="16838"/>
          <w:pgMar w:top="1134" w:right="851" w:bottom="1134" w:left="1701" w:header="709" w:footer="709" w:gutter="0"/>
          <w:cols w:space="720"/>
        </w:sectPr>
      </w:pPr>
    </w:p>
    <w:p w:rsidR="009676B9" w:rsidRPr="009676B9" w:rsidRDefault="009676B9" w:rsidP="009676B9">
      <w:pPr>
        <w:widowControl/>
        <w:suppressAutoHyphens/>
        <w:autoSpaceDE/>
        <w:autoSpaceDN/>
        <w:ind w:firstLine="540"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lastRenderedPageBreak/>
        <w:t>Результаты мониторинга профессиональной деятельности</w:t>
      </w:r>
    </w:p>
    <w:p w:rsidR="009676B9" w:rsidRPr="009676B9" w:rsidRDefault="009676B9" w:rsidP="009676B9">
      <w:pPr>
        <w:widowControl/>
        <w:suppressAutoHyphens/>
        <w:autoSpaceDE/>
        <w:autoSpaceDN/>
        <w:ind w:firstLine="540"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t xml:space="preserve">воспитателя 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t xml:space="preserve">Карта для диагностики профессиональной теоретической подготовленности к педагогической деятельности  воспитателя 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i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autoSpaceDE/>
        <w:autoSpaceDN/>
        <w:spacing w:line="360" w:lineRule="auto"/>
        <w:ind w:firstLine="539"/>
        <w:jc w:val="both"/>
        <w:rPr>
          <w:rFonts w:eastAsia="Calibri"/>
          <w:bCs/>
          <w:sz w:val="28"/>
          <w:szCs w:val="28"/>
          <w:lang w:eastAsia="ru-RU"/>
        </w:rPr>
      </w:pPr>
      <w:r w:rsidRPr="009676B9">
        <w:rPr>
          <w:rFonts w:eastAsia="Calibri"/>
          <w:b/>
          <w:bCs/>
          <w:i/>
          <w:sz w:val="28"/>
          <w:szCs w:val="28"/>
          <w:lang w:eastAsia="ru-RU"/>
        </w:rPr>
        <w:t>Инструкция:</w:t>
      </w:r>
      <w:r w:rsidRPr="009676B9">
        <w:rPr>
          <w:rFonts w:eastAsia="Calibri"/>
          <w:bCs/>
          <w:sz w:val="28"/>
          <w:szCs w:val="28"/>
          <w:lang w:eastAsia="ru-RU"/>
        </w:rPr>
        <w:t xml:space="preserve"> для получения данных необходимо проставить оценки от 0 до 3 баллов по каждому из показателей в таблицу. 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firstLine="539"/>
        <w:jc w:val="both"/>
        <w:rPr>
          <w:rFonts w:eastAsia="Calibri"/>
          <w:bCs/>
          <w:sz w:val="28"/>
          <w:szCs w:val="28"/>
          <w:lang w:eastAsia="ru-RU"/>
        </w:rPr>
      </w:pPr>
      <w:r w:rsidRPr="009676B9">
        <w:rPr>
          <w:rFonts w:eastAsia="Calibri"/>
          <w:bCs/>
          <w:sz w:val="28"/>
          <w:szCs w:val="28"/>
          <w:lang w:eastAsia="ru-RU"/>
        </w:rPr>
        <w:t xml:space="preserve">0 баллов – отсутствие выраженности данного показателя у педагога; 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firstLine="539"/>
        <w:jc w:val="both"/>
        <w:rPr>
          <w:rFonts w:eastAsia="Calibri"/>
          <w:bCs/>
          <w:sz w:val="28"/>
          <w:szCs w:val="28"/>
          <w:lang w:eastAsia="ru-RU"/>
        </w:rPr>
      </w:pPr>
      <w:r w:rsidRPr="009676B9">
        <w:rPr>
          <w:rFonts w:eastAsia="Calibri"/>
          <w:bCs/>
          <w:sz w:val="28"/>
          <w:szCs w:val="28"/>
          <w:lang w:eastAsia="ru-RU"/>
        </w:rPr>
        <w:t xml:space="preserve">1 балл – слабая выраженность показателя; 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firstLine="539"/>
        <w:jc w:val="both"/>
        <w:rPr>
          <w:rFonts w:eastAsia="Calibri"/>
          <w:bCs/>
          <w:sz w:val="28"/>
          <w:szCs w:val="28"/>
          <w:lang w:eastAsia="ru-RU"/>
        </w:rPr>
      </w:pPr>
      <w:r w:rsidRPr="009676B9">
        <w:rPr>
          <w:rFonts w:eastAsia="Calibri"/>
          <w:bCs/>
          <w:sz w:val="28"/>
          <w:szCs w:val="28"/>
          <w:lang w:eastAsia="ru-RU"/>
        </w:rPr>
        <w:t xml:space="preserve">2 балла – достаточная выраженность показателя у педагога; 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firstLine="539"/>
        <w:jc w:val="both"/>
        <w:rPr>
          <w:rFonts w:eastAsia="Calibri"/>
          <w:bCs/>
          <w:sz w:val="28"/>
          <w:szCs w:val="28"/>
          <w:lang w:eastAsia="ru-RU"/>
        </w:rPr>
      </w:pPr>
      <w:r w:rsidRPr="009676B9">
        <w:rPr>
          <w:rFonts w:eastAsia="Calibri"/>
          <w:bCs/>
          <w:sz w:val="28"/>
          <w:szCs w:val="28"/>
          <w:lang w:eastAsia="ru-RU"/>
        </w:rPr>
        <w:t>3 балла – оптимальная выраженность данного показателя.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Таблица № 1</w:t>
      </w:r>
    </w:p>
    <w:p w:rsidR="009676B9" w:rsidRPr="009676B9" w:rsidRDefault="009676B9" w:rsidP="009676B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553"/>
        <w:gridCol w:w="27"/>
        <w:gridCol w:w="1080"/>
      </w:tblGrid>
      <w:tr w:rsidR="009676B9" w:rsidRPr="009676B9" w:rsidTr="009676B9">
        <w:trPr>
          <w:trHeight w:val="7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  <w:t>Признаки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  <w:t>Показатели оценивания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  <w:t>Баллы</w:t>
            </w:r>
          </w:p>
        </w:tc>
      </w:tr>
      <w:tr w:rsidR="009676B9" w:rsidRPr="009676B9" w:rsidTr="009676B9">
        <w:trPr>
          <w:cantSplit/>
          <w:trHeight w:val="51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center"/>
              <w:outlineLvl w:val="6"/>
              <w:rPr>
                <w:rFonts w:eastAsia="Calibri"/>
                <w:b/>
                <w:i/>
                <w:sz w:val="26"/>
                <w:szCs w:val="26"/>
                <w:lang w:eastAsia="ru-RU"/>
              </w:rPr>
            </w:pPr>
            <w:r w:rsidRPr="009676B9">
              <w:rPr>
                <w:rFonts w:eastAsia="Calibri"/>
                <w:b/>
                <w:i/>
                <w:sz w:val="26"/>
                <w:szCs w:val="26"/>
                <w:lang w:eastAsia="ru-RU"/>
              </w:rPr>
              <w:t>Научная подготовленность</w:t>
            </w:r>
          </w:p>
        </w:tc>
      </w:tr>
      <w:tr w:rsidR="009676B9" w:rsidRPr="009676B9" w:rsidTr="009676B9">
        <w:trPr>
          <w:trHeight w:val="33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1. Информированность о теоретических основах педагогики и методик развития детей дошкольного возраста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tabs>
                <w:tab w:val="left" w:pos="25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1. Ориентация в целях и задачах современного дошкольного образования.</w:t>
            </w:r>
          </w:p>
          <w:p w:rsidR="009676B9" w:rsidRPr="009676B9" w:rsidRDefault="009676B9" w:rsidP="009676B9">
            <w:pPr>
              <w:widowControl/>
              <w:tabs>
                <w:tab w:val="left" w:pos="25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 xml:space="preserve">2.Владение основными закономерностями и принципами педагогики и методик развития детей дошкольного возраста </w:t>
            </w:r>
          </w:p>
          <w:p w:rsidR="009676B9" w:rsidRPr="009676B9" w:rsidRDefault="009676B9" w:rsidP="009676B9">
            <w:pPr>
              <w:widowControl/>
              <w:tabs>
                <w:tab w:val="left" w:pos="25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3.Оперирование научной терминологией.</w:t>
            </w:r>
          </w:p>
          <w:p w:rsidR="009676B9" w:rsidRPr="009676B9" w:rsidRDefault="009676B9" w:rsidP="009676B9">
            <w:pPr>
              <w:widowControl/>
              <w:tabs>
                <w:tab w:val="left" w:pos="25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4. Ориентация в отборе содержания образования детей дошкольного возраста на основе современной образовательной парадигмы, научных данных, фактов, понятий.</w:t>
            </w:r>
          </w:p>
          <w:p w:rsidR="009676B9" w:rsidRPr="009676B9" w:rsidRDefault="009676B9" w:rsidP="009676B9">
            <w:pPr>
              <w:widowControl/>
              <w:tabs>
                <w:tab w:val="left" w:pos="25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5. Понимание логики педагогической науки.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27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2.Информированность о методах дошкольной педагогики и психологии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1.Ориентация в многообразии методов дошкольной педагогики и психологии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 xml:space="preserve">2.Понимание сущности методов дошкольной педагогики 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3.Представление о возможности эффективного использования методов в процессе практической работы с детьми.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34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lastRenderedPageBreak/>
              <w:t xml:space="preserve">3.Информированность о современных разработках в области дошкольной педагогики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1.Ориентация в истории научных открытий.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2.Понимание необходимости ее использования в процессе воспитания детей дошкольного возраста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3.Владение знаниями об инновационных стратегиях в дошкольном образовании.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4.Представление о значимости использования этих знаний в образовании детей дошкольного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cantSplit/>
          <w:trHeight w:val="9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center"/>
              <w:outlineLvl w:val="6"/>
              <w:rPr>
                <w:rFonts w:eastAsia="Calibri"/>
                <w:b/>
                <w:i/>
                <w:sz w:val="26"/>
                <w:szCs w:val="26"/>
                <w:lang w:eastAsia="ru-RU"/>
              </w:rPr>
            </w:pPr>
            <w:r w:rsidRPr="009676B9">
              <w:rPr>
                <w:rFonts w:eastAsia="Calibri"/>
                <w:b/>
                <w:i/>
                <w:sz w:val="26"/>
                <w:szCs w:val="26"/>
                <w:lang w:eastAsia="ru-RU"/>
              </w:rPr>
              <w:t xml:space="preserve">Методическая подготовленность воспитателя, узкого специалиста </w:t>
            </w:r>
          </w:p>
        </w:tc>
      </w:tr>
      <w:tr w:rsidR="009676B9" w:rsidRPr="009676B9" w:rsidTr="009676B9">
        <w:trPr>
          <w:trHeight w:val="36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1. Знание содержания образования для детей дошкольного возраста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tabs>
                <w:tab w:val="left" w:pos="43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1. Представление о роли воспитания и обучения в развитии личности ребенка (формирование базового доверия к миру, становление позитивной «Я-концепции»)</w:t>
            </w:r>
          </w:p>
          <w:p w:rsidR="009676B9" w:rsidRPr="009676B9" w:rsidRDefault="009676B9" w:rsidP="009676B9">
            <w:pPr>
              <w:widowControl/>
              <w:tabs>
                <w:tab w:val="left" w:pos="43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2. Понимание целей и задач развития детей  дошкольного возраста</w:t>
            </w:r>
          </w:p>
          <w:p w:rsidR="009676B9" w:rsidRPr="009676B9" w:rsidRDefault="009676B9" w:rsidP="009676B9">
            <w:pPr>
              <w:widowControl/>
              <w:tabs>
                <w:tab w:val="left" w:pos="43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3. Ориентация в современных программах дошкольного образования и современных педагогических технологиях развития детей дошкольного возраста</w:t>
            </w:r>
          </w:p>
          <w:p w:rsidR="009676B9" w:rsidRPr="009676B9" w:rsidRDefault="009676B9" w:rsidP="009676B9">
            <w:pPr>
              <w:widowControl/>
              <w:tabs>
                <w:tab w:val="left" w:pos="43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4. Определение форм и методов развития познавательной активности у детей раннего возраста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2.Информированность о методах и приемах развития детей дошкольного возраста.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1.Понимание адекватности методов и приемов развития детей дошкольного возраста целям и содержанию дошкольного образования.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2.Ориентация в разнообразии и целевой направленности различных методов и приемов развития детей дошкольного возраста.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3.Понимание сущности различных методов обучения и специфики их использования в процессе работы с детьми разных возрастных групп.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4.Ориентация в современных педагогических технологиях в области развития детей дошкольного возраста.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35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3. Информированность о формах организации образования детей дошкольного возраста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1.Понимание взаимной связи содержания, форм и методов обучения детей.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2.Ориентация в специфике различных форм организации детей дошкольного возраста.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3.Ориентация в современных и нетрадиционных формах организации обучения детей, в их сущности и условиях успешного использования в практической работе.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cantSplit/>
          <w:trHeight w:val="237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lastRenderedPageBreak/>
              <w:t>4. Информированность о средствах обучения детей дошкольного возраста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1.Ориентация в разнообразии, специфике и условиях использования различных средств обучения для детей дошкольного возраста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 xml:space="preserve">2.Понимание роли и функций средств обучения в активизации познавательных процессов детей дошкольного возраста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cantSplit/>
          <w:trHeight w:val="1409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3.Понимание необходимости управления развитием познавательных процессов у детей дошкольного возраста и месте педагога в этом процессе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cantSplit/>
          <w:trHeight w:val="106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4.Владение приемами планирования и организации личного труда и деятельности детей дошкольного возраста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cantSplit/>
          <w:trHeight w:val="1451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5.Ориентация в содержании контрольно-аналитической деятельности педагога в процессе развития детей дошкольного возраста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cantSplit/>
          <w:trHeight w:val="88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6.Владение приемами педагогической техники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cantSplit/>
          <w:trHeight w:val="53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autoSpaceDE/>
              <w:autoSpaceDN/>
              <w:jc w:val="center"/>
              <w:outlineLvl w:val="6"/>
              <w:rPr>
                <w:rFonts w:eastAsia="Calibri"/>
                <w:b/>
                <w:i/>
                <w:sz w:val="26"/>
                <w:szCs w:val="26"/>
                <w:lang w:eastAsia="ru-RU"/>
              </w:rPr>
            </w:pPr>
            <w:r w:rsidRPr="009676B9">
              <w:rPr>
                <w:rFonts w:eastAsia="Calibri"/>
                <w:b/>
                <w:i/>
                <w:sz w:val="26"/>
                <w:szCs w:val="26"/>
                <w:lang w:eastAsia="ru-RU"/>
              </w:rPr>
              <w:t>Психологическая подготовленность</w:t>
            </w:r>
          </w:p>
        </w:tc>
      </w:tr>
      <w:tr w:rsidR="009676B9" w:rsidRPr="009676B9" w:rsidTr="009676B9">
        <w:trPr>
          <w:trHeight w:val="32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1.Информированность о психологических особенностях детей дошкольного возраста, основных этапах их развития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tabs>
                <w:tab w:val="left" w:pos="43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1. Ориентация в психологических особенностях  дошкольников и необходимости их учета при отборе содержания, форм и методов обучения.</w:t>
            </w:r>
          </w:p>
          <w:p w:rsidR="009676B9" w:rsidRPr="009676B9" w:rsidRDefault="009676B9" w:rsidP="009676B9">
            <w:pPr>
              <w:widowControl/>
              <w:tabs>
                <w:tab w:val="left" w:pos="43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2. Понимание роли психодиагностики в построении индивидуальных образовательных программ.</w:t>
            </w:r>
          </w:p>
          <w:p w:rsidR="009676B9" w:rsidRPr="009676B9" w:rsidRDefault="009676B9" w:rsidP="009676B9">
            <w:pPr>
              <w:widowControl/>
              <w:tabs>
                <w:tab w:val="left" w:pos="432"/>
              </w:tabs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3. Ориентация в диагностических методах оценки развития детей дошкольного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2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2.Информированность о психологических закономерностях обучения, воспитания и развития детей дошкольного возраста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1.Понимание закономерностей познания.</w:t>
            </w:r>
          </w:p>
          <w:p w:rsidR="009676B9" w:rsidRPr="009676B9" w:rsidRDefault="009676B9" w:rsidP="009676B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2.Ориентация в компонентах обучения, их сущности и логической взаимосвязи.</w:t>
            </w:r>
          </w:p>
          <w:p w:rsidR="009676B9" w:rsidRPr="009676B9" w:rsidRDefault="009676B9" w:rsidP="009676B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3.Понимание психологических основ обучения, воспитания и развития личности дошкольника в разных возрастных группах.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9676B9" w:rsidRPr="009676B9" w:rsidRDefault="009676B9" w:rsidP="009676B9">
      <w:pPr>
        <w:widowControl/>
        <w:suppressAutoHyphens/>
        <w:autoSpaceDE/>
        <w:autoSpaceDN/>
        <w:jc w:val="both"/>
        <w:rPr>
          <w:rFonts w:eastAsia="Calibri"/>
          <w:i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both"/>
        <w:rPr>
          <w:rFonts w:eastAsia="Calibri"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t>Обработка результатов:</w:t>
      </w:r>
      <w:r w:rsidRPr="009676B9">
        <w:rPr>
          <w:rFonts w:eastAsia="Calibri"/>
          <w:i/>
          <w:sz w:val="28"/>
          <w:szCs w:val="28"/>
          <w:lang w:eastAsia="ar-SA"/>
        </w:rPr>
        <w:t xml:space="preserve"> </w:t>
      </w:r>
      <w:r w:rsidRPr="009676B9">
        <w:rPr>
          <w:rFonts w:eastAsia="Calibri"/>
          <w:iCs/>
          <w:sz w:val="28"/>
          <w:szCs w:val="28"/>
          <w:lang w:eastAsia="ar-SA"/>
        </w:rPr>
        <w:t xml:space="preserve">руководитель методической работы подсчитывает общий балл по каждому из выделенных показателей для оценивания и, используя предложенную ниже формулу, определяет </w:t>
      </w:r>
      <w:r w:rsidRPr="009676B9">
        <w:rPr>
          <w:rFonts w:eastAsia="Calibri"/>
          <w:iCs/>
          <w:sz w:val="28"/>
          <w:szCs w:val="28"/>
          <w:lang w:eastAsia="ar-SA"/>
        </w:rPr>
        <w:lastRenderedPageBreak/>
        <w:t>коэффициент по каждому показателю и общий коэффициент профессиональной подготовки.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К – профессиональная подготовленность;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К1 – теоретическая подготовленность;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К2 – методическая подготовленность;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К3 – психологическая подготовленность;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val="en-US" w:eastAsia="ar-SA"/>
        </w:rPr>
        <w:t>S</w:t>
      </w:r>
      <w:r w:rsidRPr="009676B9">
        <w:rPr>
          <w:rFonts w:eastAsia="Calibri"/>
          <w:sz w:val="28"/>
          <w:szCs w:val="28"/>
          <w:lang w:eastAsia="ar-SA"/>
        </w:rPr>
        <w:t xml:space="preserve"> – сумма баллов.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 xml:space="preserve">К1 = </w:t>
      </w:r>
      <w:r w:rsidRPr="009676B9">
        <w:rPr>
          <w:rFonts w:eastAsia="Calibri"/>
          <w:sz w:val="28"/>
          <w:szCs w:val="28"/>
          <w:lang w:val="en-US" w:eastAsia="ar-SA"/>
        </w:rPr>
        <w:t>S</w:t>
      </w:r>
      <w:r w:rsidRPr="009676B9">
        <w:rPr>
          <w:rFonts w:eastAsia="Calibri"/>
          <w:sz w:val="28"/>
          <w:szCs w:val="28"/>
          <w:lang w:eastAsia="ar-SA"/>
        </w:rPr>
        <w:t xml:space="preserve">: (12х3); К2 =  </w:t>
      </w:r>
      <w:r w:rsidRPr="009676B9">
        <w:rPr>
          <w:rFonts w:eastAsia="Calibri"/>
          <w:sz w:val="28"/>
          <w:szCs w:val="28"/>
          <w:lang w:val="en-US" w:eastAsia="ar-SA"/>
        </w:rPr>
        <w:t>S</w:t>
      </w:r>
      <w:r w:rsidRPr="009676B9">
        <w:rPr>
          <w:rFonts w:eastAsia="Calibri"/>
          <w:sz w:val="28"/>
          <w:szCs w:val="28"/>
          <w:lang w:eastAsia="ar-SA"/>
        </w:rPr>
        <w:t xml:space="preserve">: (13х3); К3 = </w:t>
      </w:r>
      <w:r w:rsidRPr="009676B9">
        <w:rPr>
          <w:rFonts w:eastAsia="Calibri"/>
          <w:sz w:val="28"/>
          <w:szCs w:val="28"/>
          <w:lang w:val="en-US" w:eastAsia="ar-SA"/>
        </w:rPr>
        <w:t>S</w:t>
      </w:r>
      <w:r w:rsidRPr="009676B9">
        <w:rPr>
          <w:rFonts w:eastAsia="Calibri"/>
          <w:sz w:val="28"/>
          <w:szCs w:val="28"/>
          <w:lang w:eastAsia="ar-SA"/>
        </w:rPr>
        <w:t>: (14х3); К = (К1+К2 +К3) : 3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На основании полученных данных определяется уровень профессиональной подготовленности каждого педагога, который может быть определен как:</w:t>
      </w:r>
    </w:p>
    <w:p w:rsidR="009676B9" w:rsidRPr="009676B9" w:rsidRDefault="009676B9" w:rsidP="009676B9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оптимальный уровень – от 1 до 0,8 баллов,</w:t>
      </w:r>
    </w:p>
    <w:p w:rsidR="009676B9" w:rsidRPr="009676B9" w:rsidRDefault="009676B9" w:rsidP="009676B9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достаточный уровень – от 0,79 до 0,6 баллов,</w:t>
      </w:r>
    </w:p>
    <w:p w:rsidR="009676B9" w:rsidRPr="009676B9" w:rsidRDefault="009676B9" w:rsidP="009676B9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критический уровень - от 0,59 до 0,3 баллов,</w:t>
      </w:r>
    </w:p>
    <w:p w:rsidR="009676B9" w:rsidRPr="009676B9" w:rsidRDefault="009676B9" w:rsidP="009676B9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недопустимый уровень – от 0,29 балла и ниже.</w:t>
      </w:r>
    </w:p>
    <w:p w:rsidR="009676B9" w:rsidRPr="009676B9" w:rsidRDefault="009676B9" w:rsidP="009676B9">
      <w:pPr>
        <w:widowControl/>
        <w:autoSpaceDE/>
        <w:autoSpaceDN/>
        <w:spacing w:line="360" w:lineRule="auto"/>
        <w:rPr>
          <w:rFonts w:eastAsia="Calibri"/>
          <w:i/>
          <w:sz w:val="28"/>
          <w:szCs w:val="28"/>
          <w:lang w:eastAsia="ar-SA"/>
        </w:rPr>
        <w:sectPr w:rsidR="009676B9" w:rsidRPr="009676B9" w:rsidSect="009676B9">
          <w:pgSz w:w="11906" w:h="16838"/>
          <w:pgMar w:top="719" w:right="851" w:bottom="719" w:left="1701" w:header="709" w:footer="709" w:gutter="0"/>
          <w:cols w:space="720"/>
        </w:sectPr>
      </w:pPr>
      <w:r w:rsidRPr="009676B9">
        <w:rPr>
          <w:rFonts w:eastAsia="Calibri"/>
          <w:i/>
          <w:sz w:val="28"/>
          <w:szCs w:val="28"/>
          <w:lang w:eastAsia="ar-SA"/>
        </w:rPr>
        <w:t>Выявлен оптимальный уровень</w:t>
      </w:r>
    </w:p>
    <w:p w:rsidR="009676B9" w:rsidRPr="009676B9" w:rsidRDefault="009676B9" w:rsidP="009676B9">
      <w:pPr>
        <w:widowControl/>
        <w:autoSpaceDE/>
        <w:autoSpaceDN/>
        <w:spacing w:before="240" w:after="60"/>
        <w:jc w:val="center"/>
        <w:outlineLvl w:val="4"/>
        <w:rPr>
          <w:rFonts w:eastAsia="Calibri"/>
          <w:b/>
          <w:i/>
          <w:iCs/>
          <w:sz w:val="28"/>
          <w:szCs w:val="28"/>
          <w:lang w:eastAsia="ru-RU"/>
        </w:rPr>
      </w:pPr>
      <w:r w:rsidRPr="009676B9">
        <w:rPr>
          <w:rFonts w:eastAsia="Calibri"/>
          <w:b/>
          <w:i/>
          <w:iCs/>
          <w:sz w:val="28"/>
          <w:szCs w:val="28"/>
          <w:lang w:eastAsia="ru-RU"/>
        </w:rPr>
        <w:lastRenderedPageBreak/>
        <w:t xml:space="preserve">Оценивание профессиональной компетентности воспитателей </w:t>
      </w:r>
    </w:p>
    <w:p w:rsidR="009676B9" w:rsidRPr="009676B9" w:rsidRDefault="009676B9" w:rsidP="009676B9">
      <w:pPr>
        <w:widowControl/>
        <w:suppressAutoHyphens/>
        <w:autoSpaceDE/>
        <w:autoSpaceDN/>
        <w:jc w:val="both"/>
        <w:rPr>
          <w:rFonts w:eastAsia="Calibri"/>
          <w:i/>
          <w:sz w:val="28"/>
          <w:szCs w:val="28"/>
          <w:lang w:eastAsia="ar-SA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85"/>
        <w:gridCol w:w="11538"/>
      </w:tblGrid>
      <w:tr w:rsidR="009676B9" w:rsidRPr="009676B9" w:rsidTr="009676B9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i/>
                <w:sz w:val="26"/>
                <w:szCs w:val="26"/>
                <w:lang w:eastAsia="ar-SA"/>
              </w:rPr>
              <w:t>№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i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rPr>
                <w:rFonts w:eastAsia="Calibri"/>
                <w:b/>
                <w:i/>
                <w:sz w:val="26"/>
                <w:szCs w:val="26"/>
                <w:lang w:eastAsia="ar-SA"/>
              </w:rPr>
            </w:pP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i/>
                <w:sz w:val="26"/>
                <w:szCs w:val="26"/>
                <w:lang w:eastAsia="ar-SA"/>
              </w:rPr>
              <w:t>Компетенции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keepNext/>
              <w:widowControl/>
              <w:autoSpaceDE/>
              <w:autoSpaceDN/>
              <w:spacing w:before="240" w:after="60"/>
              <w:jc w:val="center"/>
              <w:outlineLvl w:val="0"/>
              <w:rPr>
                <w:rFonts w:ascii="Arial" w:eastAsia="Calibri" w:hAnsi="Arial" w:cs="Arial"/>
                <w:b/>
                <w:bCs/>
                <w:i/>
                <w:kern w:val="32"/>
                <w:sz w:val="26"/>
                <w:szCs w:val="26"/>
                <w:lang w:eastAsia="ru-RU"/>
              </w:rPr>
            </w:pPr>
            <w:r w:rsidRPr="009676B9">
              <w:rPr>
                <w:rFonts w:eastAsia="Calibri" w:cs="Arial"/>
                <w:b/>
                <w:bCs/>
                <w:i/>
                <w:iCs/>
                <w:kern w:val="32"/>
                <w:sz w:val="26"/>
                <w:szCs w:val="26"/>
                <w:lang w:eastAsia="ru-RU"/>
              </w:rPr>
              <w:t>Показатели (индикаторы) оценивания</w:t>
            </w:r>
          </w:p>
        </w:tc>
      </w:tr>
      <w:tr w:rsidR="009676B9" w:rsidRPr="009676B9" w:rsidTr="009676B9">
        <w:trPr>
          <w:trHeight w:val="22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Получение воспитателем информации о результатах развития детей раннего возраста на основе результатов педагогической диагностики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numPr>
                <w:ilvl w:val="0"/>
                <w:numId w:val="18"/>
              </w:numPr>
              <w:tabs>
                <w:tab w:val="num" w:pos="210"/>
                <w:tab w:val="num" w:pos="352"/>
              </w:tabs>
              <w:suppressAutoHyphens/>
              <w:autoSpaceDE/>
              <w:autoSpaceDN/>
              <w:ind w:left="210" w:hanging="14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Анализ психофизических особенностей и динамики развития детей.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18"/>
              </w:numPr>
              <w:tabs>
                <w:tab w:val="num" w:pos="210"/>
                <w:tab w:val="num" w:pos="352"/>
              </w:tabs>
              <w:suppressAutoHyphens/>
              <w:autoSpaceDE/>
              <w:autoSpaceDN/>
              <w:ind w:left="210" w:hanging="14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Анализ необходимости применения инновационной стратегии развитии детей дошкольного возраста.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18"/>
              </w:numPr>
              <w:tabs>
                <w:tab w:val="num" w:pos="210"/>
                <w:tab w:val="num" w:pos="352"/>
              </w:tabs>
              <w:suppressAutoHyphens/>
              <w:autoSpaceDE/>
              <w:autoSpaceDN/>
              <w:ind w:left="210" w:hanging="14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 xml:space="preserve">Проектирование ожидаемого результата в применении инновационных технологий. 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18"/>
              </w:numPr>
              <w:tabs>
                <w:tab w:val="num" w:pos="210"/>
                <w:tab w:val="num" w:pos="352"/>
              </w:tabs>
              <w:suppressAutoHyphens/>
              <w:autoSpaceDE/>
              <w:autoSpaceDN/>
              <w:ind w:left="210" w:hanging="142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Осуществление индивидуального и дифференцированного подхода к осуществлению образования.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18"/>
              </w:numPr>
              <w:tabs>
                <w:tab w:val="num" w:pos="210"/>
                <w:tab w:val="num" w:pos="352"/>
              </w:tabs>
              <w:suppressAutoHyphens/>
              <w:autoSpaceDE/>
              <w:autoSpaceDN/>
              <w:ind w:left="210" w:hanging="14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Соотношение результатов достижений ребенка с требованиями государственного стандарта по дошкольному образованию.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18"/>
              </w:numPr>
              <w:tabs>
                <w:tab w:val="num" w:pos="210"/>
                <w:tab w:val="num" w:pos="352"/>
              </w:tabs>
              <w:suppressAutoHyphens/>
              <w:autoSpaceDE/>
              <w:autoSpaceDN/>
              <w:ind w:left="210" w:hanging="14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Анализ индивидуальной траектории развития ребёнка; причин задержки развития  ребенка (по необходимости).</w:t>
            </w:r>
          </w:p>
        </w:tc>
      </w:tr>
      <w:tr w:rsidR="009676B9" w:rsidRPr="009676B9" w:rsidTr="009676B9">
        <w:trPr>
          <w:trHeight w:val="5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Демонстрация воспитателем знаний дошкольной педагогики и педагогики развития детей дошкольного возраста, методик; современных инновационных педагогических технологий в области развития детей дошкольного возраста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Владение основами дошкольной педагогики и педагогики развития детей раннего возраста,  методик; современных инновационных педагогических технологий в области развития детей раннего возраста: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19"/>
              </w:numPr>
              <w:tabs>
                <w:tab w:val="num" w:pos="381"/>
              </w:tabs>
              <w:suppressAutoHyphens/>
              <w:autoSpaceDE/>
              <w:autoSpaceDN/>
              <w:ind w:left="21" w:firstLine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знание и применение в педагогической деятельности принципов педагогики развития детей дошкольного возраста и методик;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б) владение и использование современных форм организации образования детей дошкольного возраста;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в) использование современных педагогических технологий;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г) использование нетрадиционных форм образования  /индивидуальная работа с детьми;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д) использование инновационных направлений в дошкольном образовании;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е) использование метода проектов как одной из современных тенденций в дошкольном образовании.</w:t>
            </w:r>
          </w:p>
        </w:tc>
      </w:tr>
      <w:tr w:rsidR="009676B9" w:rsidRPr="009676B9" w:rsidTr="009676B9">
        <w:trPr>
          <w:trHeight w:val="49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Организация времени на педагогическую и инновационную деятельность, использование пространства группы, развивающих пособий для реализации задач инновационной деятельности; ТСО и информационных технологий (компьютерных) в целях воспитания и обучения детей дошкольного возраста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1) Решение задач мотивации: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а) привлекает внимание детей перед объяснением нового материала;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б) дает  ясные, четкие, полные указания по ходу деятельности, доступные пониманию ребёнка дошкольного возраста;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 xml:space="preserve">в) наглядные пособия и материалы находятся в доступном для самостоятельной познавательной детской деятельности месте, открыты для их использования, в достаточном количестве; 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г) эффективность детской деятельности стимулируется поддержанием интереса, внесением ярких, образных стимулов;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д) воспитатель умело показывает детям значимость результата их деятельности, поощряя их самостоятельность;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е) эффективное использование времени на образовательную деятельность: использование проблемных ситуаций в окружающей жизни для повышения познавательной активности детей;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ж) осуществление индивидуального и дифференцированного подходов в ходе образовательного процесса, умение видеть всех детей, держать на контроле их деятельность;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 xml:space="preserve">з) использование предметно - развивающей среды группы в процессе образовательной работы, наполнение предметно - развивающей среды материалами для занятий; 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и) использование ТСО в ходе образовательной работы с детьми;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к) использование компьютера в образовательной работе с детьми, создание и адаптация развивающих образовательных программ для детей дошкольного возраста;</w:t>
            </w:r>
          </w:p>
          <w:p w:rsidR="009676B9" w:rsidRPr="009676B9" w:rsidRDefault="009676B9" w:rsidP="009676B9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л) внесение музыкального фона в процесс образования (режимные моменты, прием детей, занятия, самостоятельная деятельность детей).</w:t>
            </w:r>
          </w:p>
        </w:tc>
      </w:tr>
      <w:tr w:rsidR="009676B9" w:rsidRPr="009676B9" w:rsidTr="009676B9">
        <w:trPr>
          <w:trHeight w:val="52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Общение, взаимодействие педагога с детьми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sz w:val="26"/>
                <w:szCs w:val="26"/>
                <w:lang w:eastAsia="ar-SA"/>
              </w:rPr>
              <w:t>1) В общении  с детьми: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-создает условия для развития эмоционального общения детей со взрослыми;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-помогает детям наладить положительные контакты со сверстниками;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создает условия для развития предметного взаимодействия с детьми (сотрудничества), предлагая им различные образцы действий с предметами;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-поощряет и стимулирует интерес детей к чтению книжек;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-создает условия для формирования у детей представления о себе;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-создает условия для развития речи детей;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-организует продуктивные и творческие виды деятельности детей;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-создает условия для овладения детьми ходьбой, сложными локомоциями, тонкой моторикой рук.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34" w:hanging="34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sz w:val="26"/>
                <w:szCs w:val="26"/>
                <w:lang w:eastAsia="ar-SA"/>
              </w:rPr>
              <w:t>2) Педагог, взаимодействуя с детьми:</w:t>
            </w:r>
          </w:p>
          <w:p w:rsidR="009676B9" w:rsidRPr="009676B9" w:rsidRDefault="009676B9" w:rsidP="009676B9">
            <w:pPr>
              <w:widowControl/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-проявляет уважение к личности каждого ребенка, доброжелательное внимание к нему;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-чутко реагирует на инициативу детей в общении, на их потребность в поддержке взрослых;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-создает условия для формирования у детей положительных взаимоотношений со сверстниками;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-не ограничивает естественный шум в группе (оживленную деятельность, игру, смех, свободный разговор); голос педагога не доминирует над голосами детей;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-в ходе обучающих занятий учитывает возрастные возможности и интересы детей;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-организует процессуальные игры детей как творческую деятельность;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-поддерживает положительное самоощущение детей, способствуют формированию у них знаний о себе;</w:t>
            </w:r>
          </w:p>
          <w:p w:rsidR="009676B9" w:rsidRPr="009676B9" w:rsidRDefault="009676B9" w:rsidP="009676B9">
            <w:pPr>
              <w:widowControl/>
              <w:tabs>
                <w:tab w:val="num" w:pos="720"/>
              </w:tabs>
              <w:autoSpaceDE/>
              <w:autoSpaceDN/>
              <w:ind w:left="36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-не прибегает к физическому наказанию или другим негативным дисциплинарным методам, которые обижают, пугают или унижают детей.</w:t>
            </w:r>
          </w:p>
        </w:tc>
      </w:tr>
      <w:tr w:rsidR="009676B9" w:rsidRPr="009676B9" w:rsidTr="009676B9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Демонстрация педагогом современных методов воспитания и обучения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 xml:space="preserve">1) Актуализация образовательной информации (подготовка к восприятию учебной информации): 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28"/>
              </w:numPr>
              <w:tabs>
                <w:tab w:val="num" w:pos="318"/>
              </w:tabs>
              <w:suppressAutoHyphens/>
              <w:autoSpaceDE/>
              <w:autoSpaceDN/>
              <w:ind w:hanging="72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мотивация деятельности;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б) проблемно - поисковые методы в образовательной деятельности;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в) использование экспериментирования и детского проектирования при организации разных видов деятельности;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г) использование схем, моделей для создания устойчивого познавательного интереса детей к деятельности;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д) использование разнообразных проектов по направлениям инновационной деятельности в дошкольном образовании;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2) Предъявление образовательной информации: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20"/>
              </w:numPr>
              <w:tabs>
                <w:tab w:val="num" w:pos="381"/>
              </w:tabs>
              <w:suppressAutoHyphens/>
              <w:autoSpaceDE/>
              <w:autoSpaceDN/>
              <w:ind w:left="0" w:firstLine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lastRenderedPageBreak/>
              <w:t>доступность преподнесения познавательной информации;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б) последовательность изложения материала;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в) использование методов развивающего обучения;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г) использование современных педагогических технологий;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д) сменяемость видов детской деятельности в ходе предъявления образовательной информации;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е) поддержание интереса детей к содержанию информации;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ж) стимулирование самостоятельной познавательной активности.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3) Выявление освоенности содержания образования: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21"/>
              </w:numPr>
              <w:tabs>
                <w:tab w:val="num" w:pos="381"/>
              </w:tabs>
              <w:suppressAutoHyphens/>
              <w:autoSpaceDE/>
              <w:autoSpaceDN/>
              <w:ind w:left="21" w:firstLine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оценивание активности детей;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б) анализ уровня освоенности каждым ребенком содержания информации;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в) анализ эффективности применяемых методов и приемов;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г) анализ результативности образовательного мероприятия;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д)  установление «обратных связей» (реакция детей);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е) анализ результативности применения инновационных технологий в образовании детей раннего возраста;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ж) анализ уровня паритета здоровья и образованности детей раннего возраста.</w:t>
            </w:r>
          </w:p>
        </w:tc>
      </w:tr>
      <w:tr w:rsidR="009676B9" w:rsidRPr="009676B9" w:rsidTr="009676B9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Поддержание положительного микроклимата в коллективе (эмоционально-положительной атмосферы)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1) Передача положительного отношения к детям: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22"/>
              </w:numPr>
              <w:tabs>
                <w:tab w:val="num" w:pos="381"/>
              </w:tabs>
              <w:suppressAutoHyphens/>
              <w:autoSpaceDE/>
              <w:autoSpaceDN/>
              <w:ind w:left="21" w:hanging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посредством зрительного контакта, мимики;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б) посредством голосовых интонаций и модуляций;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в) тактильным контактом;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г) жестами.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2) Стимуляция интереса ребенка к жизни в группе: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23"/>
              </w:numPr>
              <w:tabs>
                <w:tab w:val="num" w:pos="381"/>
              </w:tabs>
              <w:suppressAutoHyphens/>
              <w:autoSpaceDE/>
              <w:autoSpaceDN/>
              <w:ind w:left="0" w:firstLine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мотивация всех видов детской деятельности;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б) обыгрывание интересных аспектов каждого вида деятельности;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в) использование юмора, шуток;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г) поддержание положительных нравственных проявлений детей в определенных видах деятельности.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3) Демонстрация тепла и дружелюбия: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24"/>
              </w:numPr>
              <w:tabs>
                <w:tab w:val="num" w:pos="381"/>
              </w:tabs>
              <w:suppressAutoHyphens/>
              <w:autoSpaceDE/>
              <w:autoSpaceDN/>
              <w:ind w:left="21" w:hanging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приятный тон голоса, зрительного контакта;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б) использование имен детей в теплой, дружественной манере;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в) теплота, дружелюбие демонстрируются путем тактильного контакта, проявлением внимания;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г) теплота, дружелюбие демонстрируются посредством улыбок, юмора.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4) Помощь детям в выработке позитивной самооценки:</w:t>
            </w:r>
          </w:p>
          <w:p w:rsidR="009676B9" w:rsidRPr="009676B9" w:rsidRDefault="009676B9" w:rsidP="009676B9">
            <w:pPr>
              <w:widowControl/>
              <w:numPr>
                <w:ilvl w:val="0"/>
                <w:numId w:val="25"/>
              </w:numPr>
              <w:tabs>
                <w:tab w:val="num" w:pos="381"/>
              </w:tabs>
              <w:suppressAutoHyphens/>
              <w:autoSpaceDE/>
              <w:autoSpaceDN/>
              <w:ind w:left="21" w:hanging="2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lastRenderedPageBreak/>
              <w:t>речь педагога свободна от насмешек и сарказма;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б) воспитатель ведет себя с детьми учтиво, вежливо, уважительно;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в) персонализированное поощрение за выполненную работу, проявленную доброту к другим детям;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г) персонализированная поддержка и одобрение при трудностях.</w:t>
            </w:r>
          </w:p>
        </w:tc>
      </w:tr>
      <w:tr w:rsidR="009676B9" w:rsidRPr="009676B9" w:rsidTr="009676B9">
        <w:trPr>
          <w:trHeight w:val="14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Поддержание организованного поведения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176" w:hanging="17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Поддержание включенности ребенка в разные виды деятельности: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176" w:hanging="17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а) мотивация разных видов деятельности поддержание интереса;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176" w:hanging="17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б) поиск методов активного включения в работу пассивных, замкнутых, робких детей;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176" w:hanging="17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в) поощрение проявления творчества и самостоятельности;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176" w:hanging="17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г) использование невербальных средств воздействия в целях вовлечения ребенка в деятельность;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ind w:left="176" w:hanging="17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sz w:val="26"/>
                <w:szCs w:val="26"/>
                <w:lang w:eastAsia="ar-SA"/>
              </w:rPr>
              <w:t>д) высказывание личного отношения к проявлению негативного поведения ребенка.</w:t>
            </w:r>
          </w:p>
        </w:tc>
      </w:tr>
    </w:tbl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Cs/>
          <w:sz w:val="28"/>
          <w:szCs w:val="28"/>
          <w:lang w:eastAsia="ar-SA"/>
        </w:rPr>
        <w:sectPr w:rsidR="009676B9" w:rsidRPr="009676B9" w:rsidSect="009676B9"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lastRenderedPageBreak/>
        <w:t>Инструкция:</w:t>
      </w:r>
      <w:r w:rsidRPr="009676B9">
        <w:rPr>
          <w:rFonts w:eastAsia="Calibri"/>
          <w:bCs/>
          <w:sz w:val="28"/>
          <w:szCs w:val="28"/>
          <w:lang w:eastAsia="ar-SA"/>
        </w:rPr>
        <w:t xml:space="preserve"> для заполнения данной анкеты руководителям предлагается оценить уровень педагога по каждому направлению профессиональной компетентности. Для этого оценивается уровень по каждому показателю по 10-ти балльной шкале: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10-9 баллов</w:t>
      </w:r>
      <w:r w:rsidRPr="009676B9">
        <w:rPr>
          <w:rFonts w:eastAsia="Calibri"/>
          <w:b/>
          <w:sz w:val="28"/>
          <w:szCs w:val="28"/>
          <w:lang w:eastAsia="ar-SA"/>
        </w:rPr>
        <w:t xml:space="preserve"> – </w:t>
      </w:r>
      <w:r w:rsidRPr="009676B9">
        <w:rPr>
          <w:rFonts w:eastAsia="Calibri"/>
          <w:bCs/>
          <w:sz w:val="28"/>
          <w:szCs w:val="28"/>
          <w:lang w:eastAsia="ar-SA"/>
        </w:rPr>
        <w:t>если показатель присутствует в полной мере в деятельности педагога;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bCs/>
          <w:sz w:val="28"/>
          <w:szCs w:val="28"/>
          <w:lang w:eastAsia="ar-SA"/>
        </w:rPr>
        <w:t>8-7 баллов – если показатель не в полной мере присутствует в деятельности педагога;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bCs/>
          <w:sz w:val="28"/>
          <w:szCs w:val="28"/>
          <w:lang w:eastAsia="ar-SA"/>
        </w:rPr>
        <w:t>6-5 баллов – показатель в меньшей мере присутствует в деятельности педагога;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bCs/>
          <w:sz w:val="28"/>
          <w:szCs w:val="28"/>
          <w:lang w:eastAsia="ar-SA"/>
        </w:rPr>
        <w:t>4-3 балла – показатель отсутствует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bCs/>
          <w:sz w:val="28"/>
          <w:szCs w:val="28"/>
          <w:lang w:eastAsia="ar-SA"/>
        </w:rPr>
        <w:tab/>
        <w:t>За каждый показатель проставляется балльная оценка, затем высчитывается процентное соотношение каждого показателя.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bCs/>
          <w:sz w:val="28"/>
          <w:szCs w:val="28"/>
          <w:lang w:eastAsia="ar-SA"/>
        </w:rPr>
        <w:tab/>
        <w:t>Если педагог набирает: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b/>
          <w:bCs/>
          <w:sz w:val="28"/>
          <w:szCs w:val="28"/>
          <w:lang w:eastAsia="ar-SA"/>
        </w:rPr>
        <w:t>90-100% - то уровень его профессиональной компетентности оптимальный</w:t>
      </w:r>
      <w:r w:rsidRPr="009676B9">
        <w:rPr>
          <w:rFonts w:eastAsia="Calibri"/>
          <w:bCs/>
          <w:sz w:val="28"/>
          <w:szCs w:val="28"/>
          <w:lang w:eastAsia="ar-SA"/>
        </w:rPr>
        <w:t>;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bCs/>
          <w:sz w:val="28"/>
          <w:szCs w:val="28"/>
          <w:lang w:eastAsia="ar-SA"/>
        </w:rPr>
        <w:t>89-70% - уровень его профессиональной компетентности достаточный;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bCs/>
          <w:sz w:val="28"/>
          <w:szCs w:val="28"/>
          <w:lang w:eastAsia="ar-SA"/>
        </w:rPr>
        <w:t>69-50% - уровень компетентности критический;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9676B9">
        <w:rPr>
          <w:rFonts w:eastAsia="Calibri"/>
          <w:bCs/>
          <w:sz w:val="28"/>
          <w:szCs w:val="28"/>
          <w:lang w:eastAsia="ar-SA"/>
        </w:rPr>
        <w:t>менее 50% - уровень недопустимый.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bCs/>
          <w:i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t xml:space="preserve">Оценивание состояния профессиональной компетентности 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bCs/>
          <w:i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t xml:space="preserve">как основание построения личностно ориентированного 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bCs/>
          <w:i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t>повышения квалификации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bCs/>
          <w:i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autoSpaceDE/>
        <w:autoSpaceDN/>
        <w:spacing w:after="120" w:line="360" w:lineRule="auto"/>
        <w:ind w:firstLine="709"/>
        <w:jc w:val="center"/>
        <w:rPr>
          <w:rFonts w:eastAsia="Calibri"/>
          <w:i/>
          <w:sz w:val="28"/>
          <w:szCs w:val="28"/>
          <w:lang w:eastAsia="ru-RU"/>
        </w:rPr>
      </w:pPr>
      <w:r w:rsidRPr="009676B9">
        <w:rPr>
          <w:rFonts w:eastAsia="Calibri"/>
          <w:b/>
          <w:bCs/>
          <w:i/>
          <w:sz w:val="28"/>
          <w:szCs w:val="28"/>
          <w:lang w:eastAsia="ru-RU"/>
        </w:rPr>
        <w:t>Первый уровень профессионально-педагогической квалификации</w:t>
      </w:r>
    </w:p>
    <w:p w:rsidR="009676B9" w:rsidRPr="009676B9" w:rsidRDefault="009676B9" w:rsidP="009676B9">
      <w:pPr>
        <w:widowControl/>
        <w:autoSpaceDE/>
        <w:autoSpaceDN/>
        <w:spacing w:after="120"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9676B9">
        <w:rPr>
          <w:rFonts w:eastAsia="Calibri"/>
          <w:sz w:val="28"/>
          <w:szCs w:val="28"/>
          <w:lang w:eastAsia="ru-RU"/>
        </w:rPr>
        <w:t>Имеется определенный освоенный объем личных психолого-педагогических, предметных, частно - методических, управленческих и других знаний. Опыт их реализации в профессиональной деятельности отсутствует или незначителен. Круг содержательных разделов и объем освоенных знаний ограничен образовательными программами, использованными при подготовке специалистов. Полнота, точность воспроизведения, использование в практических ситуациях не достигает высшего значения.</w:t>
      </w:r>
    </w:p>
    <w:p w:rsidR="009676B9" w:rsidRPr="009676B9" w:rsidRDefault="009676B9" w:rsidP="009676B9">
      <w:pPr>
        <w:widowControl/>
        <w:autoSpaceDE/>
        <w:autoSpaceDN/>
        <w:spacing w:after="120" w:line="360" w:lineRule="auto"/>
        <w:jc w:val="both"/>
        <w:rPr>
          <w:rFonts w:eastAsia="Calibri"/>
          <w:sz w:val="28"/>
          <w:szCs w:val="28"/>
          <w:lang w:eastAsia="ru-RU"/>
        </w:rPr>
      </w:pPr>
      <w:r w:rsidRPr="009676B9">
        <w:rPr>
          <w:rFonts w:eastAsia="Calibri"/>
          <w:sz w:val="28"/>
          <w:szCs w:val="28"/>
          <w:lang w:eastAsia="ru-RU"/>
        </w:rPr>
        <w:lastRenderedPageBreak/>
        <w:tab/>
        <w:t xml:space="preserve">Профессиональная направленность ярко не выражена. Не наблюдается активное участие в продуктивной деятельности, заметна склонность к выполнению репродуктивных действий. Педагог избегает участия в инновационной деятельности, в выполнении любых  видов дополнительных функций. 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ab/>
        <w:t>Педагогическая техника сформирована на недопустимом уровне, характеризуется наличием разрозненных сведений об операциональном составе отдельных педагогических действий.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709"/>
        <w:jc w:val="center"/>
        <w:rPr>
          <w:rFonts w:eastAsia="Calibri"/>
          <w:b/>
          <w:bCs/>
          <w:i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t>Второй уровень профессионально-педагогической квалификации</w:t>
      </w:r>
    </w:p>
    <w:p w:rsidR="009676B9" w:rsidRPr="009676B9" w:rsidRDefault="009676B9" w:rsidP="009676B9">
      <w:pPr>
        <w:widowControl/>
        <w:autoSpaceDE/>
        <w:autoSpaceDN/>
        <w:spacing w:after="120"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676B9">
        <w:rPr>
          <w:rFonts w:eastAsia="Calibri"/>
          <w:sz w:val="28"/>
          <w:szCs w:val="28"/>
          <w:lang w:eastAsia="ru-RU"/>
        </w:rPr>
        <w:t>Педагог имеет значительный багаж освоенных знаний. Имеется опыт их применения в профессиональной деятельности. Преобладают предметные и частно-методические знания, соответствующие требованиям образовательных программ. Потребности в расширении знаний, совершенствовании их содержательного состава, структуры (размерности) не испытывает. Освоены многие психолого-педагогические закономерности, особенно эмпирические. Нравственные качества содействуют добросовестному осуществлению профессиональных функций. С течением времени профессиональные знания, лежащие в основе компетентности, не всегда адекватны действительности. По собственной инициативе не стремится к изменению размерности личных знаний.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ab/>
        <w:t>Уровень сформированности педагогической техники недостаточен, характеризуется наличием отдельных педагогических умений. Возникают затруднения при осуществлении сложных видов профессиональной деятельности.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708"/>
        <w:jc w:val="center"/>
        <w:rPr>
          <w:rFonts w:eastAsia="Calibri"/>
          <w:b/>
          <w:bCs/>
          <w:i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t>Третий уровень профессионально-педагогической квалификации</w:t>
      </w:r>
    </w:p>
    <w:p w:rsidR="009676B9" w:rsidRPr="009676B9" w:rsidRDefault="009676B9" w:rsidP="009676B9">
      <w:pPr>
        <w:widowControl/>
        <w:autoSpaceDE/>
        <w:autoSpaceDN/>
        <w:spacing w:after="120"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9676B9">
        <w:rPr>
          <w:rFonts w:eastAsia="Calibri"/>
          <w:sz w:val="28"/>
          <w:szCs w:val="28"/>
          <w:lang w:eastAsia="ru-RU"/>
        </w:rPr>
        <w:t xml:space="preserve">Объем педагогических, предметных, частно-методических, управленческих и др. знаний примерно соответствует содержанию образования специалистов в предпрофессиональный период. Опыт их реализации в профессиональной деятельности отсутствует или незначителен. Полнота, точность воспроизведения, использование в практических ситуациях </w:t>
      </w:r>
      <w:r w:rsidRPr="009676B9">
        <w:rPr>
          <w:rFonts w:eastAsia="Calibri"/>
          <w:sz w:val="28"/>
          <w:szCs w:val="28"/>
          <w:lang w:eastAsia="ru-RU"/>
        </w:rPr>
        <w:lastRenderedPageBreak/>
        <w:t>не достигает высшего значения. Заметно стремление преобразования размерности освоенных знаний в меняющихся условиях.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ab/>
        <w:t>Ярко выражена педагогическая направленность. Педагог активно включается в продуктивную деятельность, испытывает потребность участия в инновационной деятельности. Не избегает проблемных ситуаций. Испытывает потребность к повышению квалификации в различных формах.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ab/>
        <w:t>Педагогическая техника сформирована на достаточном уровне, характеризуется наличием сведений об операциональном составе педагогических действий, быстрым накоплением опыта их осуществления в силу активности профессионального поведения. Нравственные качества способствуют регуляции профессиональной деятельности и обусловливают выбор эффективных путей управления ею.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center"/>
        <w:rPr>
          <w:rFonts w:eastAsia="Calibri"/>
          <w:i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t>Четвертый уровень профессионально-педагогической квалификации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Имеется широкий багаж профессионально-полезных знаний. Их размерность характеризуется полезностью всех составляющих и соблюдением необходимых пропорций. Освоенные знания осознанно используются и в традиционных, и в проблемных ситуациях. Педагогическая направленность ярко выражена. Нравственные качества обеспечивают стабильно нравственное поведение в отношениях с учащимися и с коллегами.</w:t>
      </w:r>
    </w:p>
    <w:p w:rsidR="009676B9" w:rsidRPr="009676B9" w:rsidRDefault="009676B9" w:rsidP="009676B9">
      <w:pPr>
        <w:widowControl/>
        <w:autoSpaceDE/>
        <w:autoSpaceDN/>
        <w:spacing w:after="120" w:line="360" w:lineRule="auto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9676B9">
        <w:rPr>
          <w:rFonts w:eastAsia="Calibri"/>
          <w:sz w:val="28"/>
          <w:szCs w:val="28"/>
          <w:lang w:eastAsia="ru-RU"/>
        </w:rPr>
        <w:tab/>
        <w:t xml:space="preserve">Педагогическая техника, в условиях выполнения привычных функциональных обязанностей, сформирована на оптимальном уровне. Однако потребность и способность к росту образованности утрачена или снижена. С трудом ориентируется в изменившихся условиях. В таких случаях наблюдается неадекватность квалификационных характеристик потребностям субъектов образовательных систем и свойствам самих систем. 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540"/>
        <w:jc w:val="both"/>
        <w:rPr>
          <w:rFonts w:eastAsia="Calibri"/>
          <w:b/>
          <w:bCs/>
          <w:i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t>Пятый уровень профессионально-педагогической квалификации</w:t>
      </w:r>
    </w:p>
    <w:p w:rsidR="009676B9" w:rsidRPr="009676B9" w:rsidRDefault="009676B9" w:rsidP="009676B9">
      <w:pPr>
        <w:widowControl/>
        <w:autoSpaceDE/>
        <w:autoSpaceDN/>
        <w:spacing w:after="120"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9676B9">
        <w:rPr>
          <w:rFonts w:eastAsia="Calibri"/>
          <w:sz w:val="28"/>
          <w:szCs w:val="28"/>
          <w:lang w:eastAsia="ru-RU"/>
        </w:rPr>
        <w:t xml:space="preserve">Имеется широкий багаж профессионально полезных знаний. Их размерность характеризуется полезностью всех составляющих и соблюдением необходимых пропорций. Освоенные знания осознанно используются и в </w:t>
      </w:r>
      <w:r w:rsidRPr="009676B9">
        <w:rPr>
          <w:rFonts w:eastAsia="Calibri"/>
          <w:sz w:val="28"/>
          <w:szCs w:val="28"/>
          <w:lang w:eastAsia="ru-RU"/>
        </w:rPr>
        <w:lastRenderedPageBreak/>
        <w:t xml:space="preserve">традиционных, и в проблемных ситуациях. В случаях изменения условий педагог целенаправленно повышает профессиональную квалификацию. Выражена потребность и способность к повышению образованности, изменению размерности профессионально значимых личностных знаний. 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ab/>
        <w:t>Педагогическая направленность ярко выражена. Нравственные качества обеспечивают стабильно нравственное поведение в отношениях с учащимися и коллегами.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708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Педагогическая техника сформирована на высоком уровне.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ind w:firstLine="600"/>
        <w:jc w:val="both"/>
        <w:rPr>
          <w:rFonts w:eastAsia="Calibri"/>
          <w:sz w:val="28"/>
          <w:szCs w:val="24"/>
          <w:lang w:eastAsia="ar-SA"/>
        </w:rPr>
      </w:pPr>
      <w:r w:rsidRPr="009676B9">
        <w:rPr>
          <w:rFonts w:eastAsia="Calibri"/>
          <w:sz w:val="28"/>
          <w:szCs w:val="24"/>
          <w:lang w:eastAsia="ar-SA"/>
        </w:rPr>
        <w:t xml:space="preserve">Помимо представленного в тексте инструментария оценивания профессиональной компетентности </w:t>
      </w:r>
      <w:r w:rsidRPr="009676B9">
        <w:rPr>
          <w:rFonts w:eastAsia="Calibri"/>
          <w:bCs/>
          <w:sz w:val="28"/>
          <w:szCs w:val="28"/>
          <w:lang w:eastAsia="ar-SA"/>
        </w:rPr>
        <w:t>воспитателя групп детей раннего возраста</w:t>
      </w:r>
      <w:r w:rsidRPr="009676B9">
        <w:rPr>
          <w:rFonts w:eastAsia="Calibri"/>
          <w:sz w:val="28"/>
          <w:szCs w:val="24"/>
          <w:lang w:eastAsia="ar-SA"/>
        </w:rPr>
        <w:t xml:space="preserve"> могут быть использованы и другие инструменты (см. приложение 3)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ind w:firstLine="540"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t>Итоги мониторинга профессиональной деятельности</w:t>
      </w:r>
    </w:p>
    <w:p w:rsidR="009676B9" w:rsidRPr="009676B9" w:rsidRDefault="009676B9" w:rsidP="009676B9">
      <w:pPr>
        <w:widowControl/>
        <w:suppressAutoHyphens/>
        <w:autoSpaceDE/>
        <w:autoSpaceDN/>
        <w:ind w:firstLine="540"/>
        <w:jc w:val="center"/>
        <w:rPr>
          <w:rFonts w:eastAsia="Calibri"/>
          <w:b/>
          <w:i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2292"/>
        <w:gridCol w:w="3100"/>
      </w:tblGrid>
      <w:tr w:rsidR="009676B9" w:rsidRPr="009676B9" w:rsidTr="009676B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i/>
                <w:sz w:val="26"/>
                <w:szCs w:val="26"/>
                <w:lang w:eastAsia="ar-SA"/>
              </w:rPr>
              <w:t>Направления профессиональной деятельности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i/>
                <w:sz w:val="26"/>
                <w:szCs w:val="26"/>
                <w:lang w:eastAsia="ar-SA"/>
              </w:rPr>
              <w:t>Уровень выраженности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i/>
                <w:sz w:val="26"/>
                <w:szCs w:val="26"/>
                <w:lang w:eastAsia="ar-SA"/>
              </w:rPr>
              <w:t>рекомендации</w:t>
            </w:r>
          </w:p>
        </w:tc>
      </w:tr>
      <w:tr w:rsidR="009676B9" w:rsidRPr="009676B9" w:rsidTr="009676B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i/>
                <w:sz w:val="26"/>
                <w:szCs w:val="26"/>
                <w:lang w:eastAsia="ar-SA"/>
              </w:rPr>
              <w:lastRenderedPageBreak/>
              <w:t xml:space="preserve">Состояние профессиональной компетентности 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i/>
                <w:sz w:val="26"/>
                <w:szCs w:val="26"/>
                <w:lang w:eastAsia="ar-SA"/>
              </w:rPr>
              <w:t xml:space="preserve">как основание построения личностно ориентированного 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i/>
                <w:sz w:val="26"/>
                <w:szCs w:val="26"/>
                <w:lang w:eastAsia="ar-SA"/>
              </w:rPr>
              <w:t>повышения квалификации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Cs/>
                <w:i/>
                <w:sz w:val="26"/>
                <w:szCs w:val="26"/>
                <w:lang w:eastAsia="ar-SA"/>
              </w:rPr>
              <w:t>Профессиональная компетентность педагога групп детей дошкольного возраста, осуществляющего инновационную деятельность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i/>
                <w:sz w:val="26"/>
                <w:szCs w:val="26"/>
                <w:lang w:eastAsia="ar-SA"/>
              </w:rPr>
              <w:t>Профессиональная теоретическая подготовленность к педагогической деятельности в группах детей дошкольного возраста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shd w:val="clear" w:color="auto" w:fill="FFFFFF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i/>
          <w:sz w:val="28"/>
          <w:szCs w:val="28"/>
          <w:shd w:val="clear" w:color="auto" w:fill="FFFFFF"/>
          <w:lang w:eastAsia="ar-SA"/>
        </w:rPr>
      </w:pPr>
      <w:r w:rsidRPr="009676B9">
        <w:rPr>
          <w:rFonts w:eastAsia="Calibri"/>
          <w:b/>
          <w:i/>
          <w:sz w:val="28"/>
          <w:szCs w:val="28"/>
          <w:shd w:val="clear" w:color="auto" w:fill="FFFFFF"/>
          <w:lang w:eastAsia="ar-SA"/>
        </w:rPr>
        <w:t>График повышения квалификации в образовательных организациях дополнительного профессионального образования</w:t>
      </w:r>
    </w:p>
    <w:p w:rsidR="009676B9" w:rsidRPr="009676B9" w:rsidRDefault="009676B9" w:rsidP="009676B9">
      <w:pPr>
        <w:widowControl/>
        <w:suppressAutoHyphens/>
        <w:autoSpaceDE/>
        <w:autoSpaceDN/>
        <w:ind w:firstLine="540"/>
        <w:jc w:val="center"/>
        <w:rPr>
          <w:rFonts w:eastAsia="Calibri"/>
          <w:b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8"/>
        <w:gridCol w:w="2409"/>
        <w:gridCol w:w="1326"/>
        <w:gridCol w:w="2436"/>
      </w:tblGrid>
      <w:tr w:rsidR="009676B9" w:rsidRPr="009676B9" w:rsidTr="009676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676B9">
              <w:rPr>
                <w:rFonts w:eastAsia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676B9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организации</w:t>
            </w:r>
          </w:p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676B9">
              <w:rPr>
                <w:rFonts w:eastAsia="Calibri"/>
                <w:b/>
                <w:sz w:val="24"/>
                <w:szCs w:val="24"/>
                <w:lang w:eastAsia="ar-SA"/>
              </w:rPr>
              <w:t>Образовательная программа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676B9">
              <w:rPr>
                <w:rFonts w:eastAsia="Calibri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676B9">
              <w:rPr>
                <w:rFonts w:eastAsia="Calibri"/>
                <w:b/>
                <w:sz w:val="24"/>
                <w:szCs w:val="24"/>
                <w:lang w:eastAsia="ar-SA"/>
              </w:rPr>
              <w:t>Подтверждающий документ</w:t>
            </w:r>
          </w:p>
        </w:tc>
      </w:tr>
      <w:tr w:rsidR="009676B9" w:rsidRPr="009676B9" w:rsidTr="009676B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9676B9" w:rsidRPr="009676B9" w:rsidRDefault="009676B9" w:rsidP="009676B9">
      <w:pPr>
        <w:widowControl/>
        <w:suppressAutoHyphens/>
        <w:autoSpaceDE/>
        <w:autoSpaceDN/>
        <w:ind w:firstLine="540"/>
        <w:jc w:val="center"/>
        <w:rPr>
          <w:rFonts w:eastAsia="Calibri"/>
          <w:b/>
          <w:sz w:val="26"/>
          <w:szCs w:val="26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ind w:firstLine="540"/>
        <w:jc w:val="center"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ind w:firstLine="540"/>
        <w:jc w:val="center"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ind w:firstLine="540"/>
        <w:jc w:val="center"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  <w:sectPr w:rsidR="009676B9" w:rsidRPr="009676B9" w:rsidSect="00967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6B9" w:rsidRPr="009676B9" w:rsidRDefault="009676B9" w:rsidP="009676B9">
      <w:pPr>
        <w:widowControl/>
        <w:autoSpaceDE/>
        <w:autoSpaceDN/>
        <w:jc w:val="center"/>
        <w:outlineLvl w:val="0"/>
        <w:rPr>
          <w:rFonts w:eastAsia="Calibri"/>
          <w:b/>
          <w:i/>
          <w:sz w:val="28"/>
          <w:szCs w:val="28"/>
          <w:lang w:eastAsia="ru-RU"/>
        </w:rPr>
      </w:pPr>
      <w:r w:rsidRPr="009676B9">
        <w:rPr>
          <w:rFonts w:eastAsia="Calibri"/>
          <w:b/>
          <w:i/>
          <w:sz w:val="28"/>
          <w:szCs w:val="28"/>
          <w:lang w:eastAsia="ru-RU"/>
        </w:rPr>
        <w:lastRenderedPageBreak/>
        <w:t>План самообразовательной деятельности воспитателя, узкого специалиста</w:t>
      </w:r>
    </w:p>
    <w:p w:rsidR="009676B9" w:rsidRPr="009676B9" w:rsidRDefault="009676B9" w:rsidP="009676B9">
      <w:pPr>
        <w:widowControl/>
        <w:suppressAutoHyphens/>
        <w:autoSpaceDE/>
        <w:autoSpaceDN/>
        <w:jc w:val="center"/>
        <w:rPr>
          <w:rFonts w:eastAsia="Calibri"/>
          <w:b/>
          <w:i/>
          <w:sz w:val="28"/>
          <w:szCs w:val="28"/>
          <w:lang w:eastAsia="ar-SA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2340"/>
        <w:gridCol w:w="4680"/>
        <w:gridCol w:w="5040"/>
      </w:tblGrid>
      <w:tr w:rsidR="009676B9" w:rsidRPr="009676B9" w:rsidTr="009676B9">
        <w:trPr>
          <w:trHeight w:val="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  <w:t>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  <w:t>Проблема/тема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  <w:t>Этап самообразования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</w:pPr>
            <w:r w:rsidRPr="009676B9">
              <w:rPr>
                <w:rFonts w:eastAsia="Calibri"/>
                <w:b/>
                <w:bCs/>
                <w:i/>
                <w:sz w:val="26"/>
                <w:szCs w:val="26"/>
                <w:lang w:eastAsia="ar-SA"/>
              </w:rPr>
              <w:t>Рекомендации</w:t>
            </w:r>
          </w:p>
        </w:tc>
      </w:tr>
      <w:tr w:rsidR="009676B9" w:rsidRPr="009676B9" w:rsidTr="009676B9">
        <w:trPr>
          <w:trHeight w:val="73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73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73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73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73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73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73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73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tabs>
                <w:tab w:val="num" w:pos="1281"/>
              </w:tabs>
              <w:autoSpaceDE/>
              <w:autoSpaceDN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9676B9" w:rsidRPr="009676B9" w:rsidTr="009676B9">
        <w:trPr>
          <w:trHeight w:val="73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9676B9" w:rsidRDefault="009676B9" w:rsidP="009676B9">
            <w:pPr>
              <w:widowControl/>
              <w:tabs>
                <w:tab w:val="num" w:pos="2769"/>
              </w:tabs>
              <w:suppressAutoHyphens/>
              <w:autoSpaceDE/>
              <w:autoSpaceDN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</w:tr>
    </w:tbl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</w:pPr>
    </w:p>
    <w:p w:rsidR="009676B9" w:rsidRPr="009676B9" w:rsidRDefault="009676B9" w:rsidP="009676B9">
      <w:pPr>
        <w:widowControl/>
        <w:suppressAutoHyphens/>
        <w:autoSpaceDE/>
        <w:autoSpaceDN/>
        <w:rPr>
          <w:rFonts w:eastAsia="Calibri"/>
          <w:b/>
          <w:sz w:val="28"/>
          <w:szCs w:val="28"/>
          <w:lang w:eastAsia="ar-SA"/>
        </w:rPr>
        <w:sectPr w:rsidR="009676B9" w:rsidRPr="009676B9" w:rsidSect="009676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76B9" w:rsidRPr="009676B9" w:rsidRDefault="009676B9" w:rsidP="009676B9">
      <w:pPr>
        <w:keepNext/>
        <w:widowControl/>
        <w:autoSpaceDE/>
        <w:autoSpaceDN/>
        <w:spacing w:before="240" w:after="60"/>
        <w:jc w:val="center"/>
        <w:outlineLvl w:val="2"/>
        <w:rPr>
          <w:rFonts w:eastAsia="Calibri"/>
          <w:b/>
          <w:bCs/>
          <w:i/>
          <w:sz w:val="28"/>
          <w:szCs w:val="28"/>
          <w:lang w:eastAsia="ru-RU"/>
        </w:rPr>
      </w:pPr>
      <w:r w:rsidRPr="009676B9">
        <w:rPr>
          <w:rFonts w:eastAsia="Calibri"/>
          <w:b/>
          <w:bCs/>
          <w:i/>
          <w:sz w:val="28"/>
          <w:szCs w:val="28"/>
          <w:lang w:eastAsia="ru-RU"/>
        </w:rPr>
        <w:lastRenderedPageBreak/>
        <w:t xml:space="preserve">План - проект карьерного роста воспитателя 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i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t>Первый год работы: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left="360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1. Реализация перспектив, выдвинутых в проектной работе на категорию.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left="360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2.Участие в городских, региональных, федеральных смотрах, конкурсах.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left="360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3. Разработка авторской программы или методических рекомендаций, сборник дидактических пособий.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left="360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4. Создание методического обеспечения реализации системы работы по одному из инновационных направлений в деятельности воспитателя.</w:t>
      </w:r>
    </w:p>
    <w:p w:rsidR="009676B9" w:rsidRPr="009676B9" w:rsidRDefault="009676B9" w:rsidP="009676B9">
      <w:pPr>
        <w:widowControl/>
        <w:numPr>
          <w:ilvl w:val="0"/>
          <w:numId w:val="31"/>
        </w:numPr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Создание дидактического обеспечения ООП и рабочей программы.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i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t>Второй год работы:</w:t>
      </w:r>
    </w:p>
    <w:p w:rsidR="009676B9" w:rsidRPr="009676B9" w:rsidRDefault="009676B9" w:rsidP="009676B9">
      <w:pPr>
        <w:widowControl/>
        <w:numPr>
          <w:ilvl w:val="0"/>
          <w:numId w:val="26"/>
        </w:numPr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Разработка программного обеспечения инновационной деятельности ОУ (участие в создании инновационной методической продукции).</w:t>
      </w:r>
    </w:p>
    <w:p w:rsidR="009676B9" w:rsidRPr="009676B9" w:rsidRDefault="009676B9" w:rsidP="009676B9">
      <w:pPr>
        <w:widowControl/>
        <w:numPr>
          <w:ilvl w:val="0"/>
          <w:numId w:val="26"/>
        </w:numPr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Руководство одним из инновационных структурных подразделений внутри ОУ (творческой группой, временным научно-исследовательским коллективом, методическим объединением).</w:t>
      </w:r>
    </w:p>
    <w:p w:rsidR="009676B9" w:rsidRPr="009676B9" w:rsidRDefault="009676B9" w:rsidP="009676B9">
      <w:pPr>
        <w:widowControl/>
        <w:numPr>
          <w:ilvl w:val="0"/>
          <w:numId w:val="26"/>
        </w:numPr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Подготовка к публикации позитивного педагогического опыта.</w:t>
      </w:r>
    </w:p>
    <w:p w:rsidR="009676B9" w:rsidRPr="009676B9" w:rsidRDefault="009676B9" w:rsidP="009676B9">
      <w:pPr>
        <w:widowControl/>
        <w:suppressAutoHyphens/>
        <w:autoSpaceDE/>
        <w:autoSpaceDN/>
        <w:spacing w:line="360" w:lineRule="auto"/>
        <w:rPr>
          <w:rFonts w:eastAsia="Calibri"/>
          <w:b/>
          <w:bCs/>
          <w:i/>
          <w:sz w:val="28"/>
          <w:szCs w:val="28"/>
          <w:lang w:eastAsia="ar-SA"/>
        </w:rPr>
      </w:pPr>
      <w:r w:rsidRPr="009676B9">
        <w:rPr>
          <w:rFonts w:eastAsia="Calibri"/>
          <w:b/>
          <w:bCs/>
          <w:i/>
          <w:sz w:val="28"/>
          <w:szCs w:val="28"/>
          <w:lang w:eastAsia="ar-SA"/>
        </w:rPr>
        <w:t>Третий год работы:</w:t>
      </w:r>
    </w:p>
    <w:p w:rsidR="009676B9" w:rsidRPr="009676B9" w:rsidRDefault="009676B9" w:rsidP="009676B9">
      <w:pPr>
        <w:widowControl/>
        <w:numPr>
          <w:ilvl w:val="0"/>
          <w:numId w:val="27"/>
        </w:numPr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Организация исследовательской работы по одному из направлений инновационной деятельности учреждения.</w:t>
      </w:r>
    </w:p>
    <w:p w:rsidR="009676B9" w:rsidRPr="009676B9" w:rsidRDefault="009676B9" w:rsidP="009676B9">
      <w:pPr>
        <w:widowControl/>
        <w:numPr>
          <w:ilvl w:val="0"/>
          <w:numId w:val="27"/>
        </w:numPr>
        <w:suppressAutoHyphens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Разработка современных подходов к организации мониторинговых исследований по данному направлению.</w:t>
      </w:r>
    </w:p>
    <w:p w:rsidR="009676B9" w:rsidRPr="009676B9" w:rsidRDefault="009676B9" w:rsidP="009676B9">
      <w:pPr>
        <w:widowControl/>
        <w:autoSpaceDE/>
        <w:autoSpaceDN/>
        <w:spacing w:line="360" w:lineRule="auto"/>
        <w:jc w:val="both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t>Четвёртый  год работы:</w:t>
      </w:r>
    </w:p>
    <w:p w:rsidR="009676B9" w:rsidRPr="009676B9" w:rsidRDefault="009676B9" w:rsidP="009676B9">
      <w:pPr>
        <w:widowControl/>
        <w:numPr>
          <w:ilvl w:val="3"/>
          <w:numId w:val="27"/>
        </w:numPr>
        <w:suppressAutoHyphens/>
        <w:autoSpaceDE/>
        <w:autoSpaceDN/>
        <w:spacing w:line="360" w:lineRule="auto"/>
        <w:ind w:left="709" w:hanging="283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Прохождение курсов повышения квалификации и переподготовки.</w:t>
      </w:r>
    </w:p>
    <w:p w:rsidR="009676B9" w:rsidRPr="009676B9" w:rsidRDefault="009676B9" w:rsidP="009676B9">
      <w:pPr>
        <w:widowControl/>
        <w:numPr>
          <w:ilvl w:val="3"/>
          <w:numId w:val="27"/>
        </w:numPr>
        <w:tabs>
          <w:tab w:val="num" w:pos="426"/>
        </w:tabs>
        <w:suppressAutoHyphens/>
        <w:autoSpaceDE/>
        <w:autoSpaceDN/>
        <w:spacing w:line="360" w:lineRule="auto"/>
        <w:ind w:left="709" w:hanging="328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Использование дистанционных технологий для повышения педагогического мастерства + (дистанционные курсы ПК, вебинары, участие в форумах на  интернет - порталах педагогических сообществ и т.д.).</w:t>
      </w:r>
    </w:p>
    <w:p w:rsidR="009676B9" w:rsidRPr="009676B9" w:rsidRDefault="009676B9" w:rsidP="009676B9">
      <w:pPr>
        <w:widowControl/>
        <w:numPr>
          <w:ilvl w:val="3"/>
          <w:numId w:val="27"/>
        </w:numPr>
        <w:tabs>
          <w:tab w:val="num" w:pos="426"/>
        </w:tabs>
        <w:suppressAutoHyphens/>
        <w:autoSpaceDE/>
        <w:autoSpaceDN/>
        <w:spacing w:line="360" w:lineRule="auto"/>
        <w:ind w:left="709" w:hanging="328"/>
        <w:jc w:val="both"/>
        <w:rPr>
          <w:rFonts w:eastAsia="Calibri"/>
          <w:sz w:val="28"/>
          <w:szCs w:val="28"/>
        </w:rPr>
      </w:pPr>
      <w:r w:rsidRPr="009676B9">
        <w:rPr>
          <w:rFonts w:eastAsia="Calibri"/>
          <w:sz w:val="28"/>
          <w:szCs w:val="28"/>
        </w:rPr>
        <w:t>Участие в педагогических советах, семинарах для родителей, мастер – классах</w:t>
      </w:r>
    </w:p>
    <w:p w:rsidR="009676B9" w:rsidRPr="009676B9" w:rsidRDefault="009676B9" w:rsidP="009676B9">
      <w:pPr>
        <w:widowControl/>
        <w:autoSpaceDE/>
        <w:autoSpaceDN/>
        <w:spacing w:line="360" w:lineRule="auto"/>
        <w:ind w:left="709"/>
        <w:jc w:val="both"/>
        <w:rPr>
          <w:rFonts w:eastAsia="Calibri"/>
          <w:sz w:val="28"/>
          <w:szCs w:val="28"/>
        </w:rPr>
      </w:pPr>
    </w:p>
    <w:p w:rsidR="009676B9" w:rsidRPr="009676B9" w:rsidRDefault="009676B9" w:rsidP="009676B9">
      <w:pPr>
        <w:widowControl/>
        <w:autoSpaceDE/>
        <w:autoSpaceDN/>
        <w:spacing w:line="360" w:lineRule="auto"/>
        <w:jc w:val="both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b/>
          <w:i/>
          <w:sz w:val="28"/>
          <w:szCs w:val="28"/>
          <w:lang w:eastAsia="ar-SA"/>
        </w:rPr>
        <w:t>Пятый  год работы:</w:t>
      </w:r>
    </w:p>
    <w:p w:rsidR="009676B9" w:rsidRPr="009676B9" w:rsidRDefault="009676B9" w:rsidP="009676B9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  <w:lang w:eastAsia="ar-SA"/>
        </w:rPr>
        <w:t>1.Оформление портфолио</w:t>
      </w:r>
    </w:p>
    <w:p w:rsidR="009676B9" w:rsidRPr="009676B9" w:rsidRDefault="009676B9" w:rsidP="009676B9">
      <w:pPr>
        <w:widowControl/>
        <w:autoSpaceDE/>
        <w:autoSpaceDN/>
        <w:spacing w:line="360" w:lineRule="auto"/>
        <w:jc w:val="both"/>
        <w:rPr>
          <w:rFonts w:eastAsia="Calibri"/>
          <w:b/>
          <w:i/>
          <w:sz w:val="28"/>
          <w:szCs w:val="28"/>
          <w:lang w:eastAsia="ar-SA"/>
        </w:rPr>
      </w:pPr>
      <w:r w:rsidRPr="009676B9">
        <w:rPr>
          <w:rFonts w:eastAsia="Calibri"/>
          <w:sz w:val="28"/>
          <w:szCs w:val="28"/>
        </w:rPr>
        <w:t>2.Прохождение аттестации (подтверждение) на первую/ высшую категорию   </w:t>
      </w:r>
    </w:p>
    <w:p w:rsidR="009676B9" w:rsidRPr="00BC1061" w:rsidRDefault="009676B9" w:rsidP="009676B9">
      <w:pPr>
        <w:ind w:right="47"/>
        <w:rPr>
          <w:sz w:val="28"/>
          <w:szCs w:val="28"/>
        </w:rPr>
      </w:pPr>
    </w:p>
    <w:sectPr w:rsidR="009676B9" w:rsidRPr="00BC1061" w:rsidSect="00211C86">
      <w:pgSz w:w="11910" w:h="16840"/>
      <w:pgMar w:top="960" w:right="711" w:bottom="280" w:left="5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B0" w:rsidRDefault="00CE77B0">
      <w:r>
        <w:separator/>
      </w:r>
    </w:p>
  </w:endnote>
  <w:endnote w:type="continuationSeparator" w:id="0">
    <w:p w:rsidR="00CE77B0" w:rsidRDefault="00CE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B0" w:rsidRDefault="00CE77B0">
      <w:r>
        <w:separator/>
      </w:r>
    </w:p>
  </w:footnote>
  <w:footnote w:type="continuationSeparator" w:id="0">
    <w:p w:rsidR="00CE77B0" w:rsidRDefault="00CE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192444"/>
      <w:docPartObj>
        <w:docPartGallery w:val="Page Numbers (Top of Page)"/>
        <w:docPartUnique/>
      </w:docPartObj>
    </w:sdtPr>
    <w:sdtContent>
      <w:p w:rsidR="009676B9" w:rsidRDefault="009676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A8">
          <w:rPr>
            <w:noProof/>
          </w:rPr>
          <w:t>8</w:t>
        </w:r>
        <w:r>
          <w:fldChar w:fldCharType="end"/>
        </w:r>
      </w:p>
    </w:sdtContent>
  </w:sdt>
  <w:p w:rsidR="009676B9" w:rsidRDefault="009676B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6F1"/>
    <w:multiLevelType w:val="hybridMultilevel"/>
    <w:tmpl w:val="FC9E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E90"/>
    <w:multiLevelType w:val="multilevel"/>
    <w:tmpl w:val="BF302914"/>
    <w:lvl w:ilvl="0">
      <w:start w:val="1"/>
      <w:numFmt w:val="decimal"/>
      <w:lvlText w:val="%1"/>
      <w:lvlJc w:val="left"/>
      <w:pPr>
        <w:ind w:left="27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8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8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2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147E69AF"/>
    <w:multiLevelType w:val="hybridMultilevel"/>
    <w:tmpl w:val="6C602984"/>
    <w:lvl w:ilvl="0" w:tplc="39B8A7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522621C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51FA66DA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3" w:tplc="31E0E05C"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4" w:tplc="C6FC432A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5" w:tplc="F1307A6A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6" w:tplc="B854EE30">
      <w:numFmt w:val="bullet"/>
      <w:lvlText w:val="•"/>
      <w:lvlJc w:val="left"/>
      <w:pPr>
        <w:ind w:left="3826" w:hanging="140"/>
      </w:pPr>
      <w:rPr>
        <w:rFonts w:hint="default"/>
        <w:lang w:val="ru-RU" w:eastAsia="en-US" w:bidi="ar-SA"/>
      </w:rPr>
    </w:lvl>
    <w:lvl w:ilvl="7" w:tplc="2ABE41EC">
      <w:numFmt w:val="bullet"/>
      <w:lvlText w:val="•"/>
      <w:lvlJc w:val="left"/>
      <w:pPr>
        <w:ind w:left="4447" w:hanging="140"/>
      </w:pPr>
      <w:rPr>
        <w:rFonts w:hint="default"/>
        <w:lang w:val="ru-RU" w:eastAsia="en-US" w:bidi="ar-SA"/>
      </w:rPr>
    </w:lvl>
    <w:lvl w:ilvl="8" w:tplc="57F260EC">
      <w:numFmt w:val="bullet"/>
      <w:lvlText w:val="•"/>
      <w:lvlJc w:val="left"/>
      <w:pPr>
        <w:ind w:left="506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9F347A5"/>
    <w:multiLevelType w:val="hybridMultilevel"/>
    <w:tmpl w:val="9A30A16A"/>
    <w:lvl w:ilvl="0" w:tplc="0152FC2E">
      <w:start w:val="8"/>
      <w:numFmt w:val="decimal"/>
      <w:lvlText w:val="%1."/>
      <w:lvlJc w:val="left"/>
      <w:pPr>
        <w:ind w:left="11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141E14">
      <w:numFmt w:val="bullet"/>
      <w:lvlText w:val="•"/>
      <w:lvlJc w:val="left"/>
      <w:pPr>
        <w:ind w:left="2186" w:hanging="181"/>
      </w:pPr>
      <w:rPr>
        <w:rFonts w:hint="default"/>
        <w:lang w:val="ru-RU" w:eastAsia="en-US" w:bidi="ar-SA"/>
      </w:rPr>
    </w:lvl>
    <w:lvl w:ilvl="2" w:tplc="3320E42E">
      <w:numFmt w:val="bullet"/>
      <w:lvlText w:val="•"/>
      <w:lvlJc w:val="left"/>
      <w:pPr>
        <w:ind w:left="3193" w:hanging="181"/>
      </w:pPr>
      <w:rPr>
        <w:rFonts w:hint="default"/>
        <w:lang w:val="ru-RU" w:eastAsia="en-US" w:bidi="ar-SA"/>
      </w:rPr>
    </w:lvl>
    <w:lvl w:ilvl="3" w:tplc="79308C64">
      <w:numFmt w:val="bullet"/>
      <w:lvlText w:val="•"/>
      <w:lvlJc w:val="left"/>
      <w:pPr>
        <w:ind w:left="4199" w:hanging="181"/>
      </w:pPr>
      <w:rPr>
        <w:rFonts w:hint="default"/>
        <w:lang w:val="ru-RU" w:eastAsia="en-US" w:bidi="ar-SA"/>
      </w:rPr>
    </w:lvl>
    <w:lvl w:ilvl="4" w:tplc="7E40C360">
      <w:numFmt w:val="bullet"/>
      <w:lvlText w:val="•"/>
      <w:lvlJc w:val="left"/>
      <w:pPr>
        <w:ind w:left="5206" w:hanging="181"/>
      </w:pPr>
      <w:rPr>
        <w:rFonts w:hint="default"/>
        <w:lang w:val="ru-RU" w:eastAsia="en-US" w:bidi="ar-SA"/>
      </w:rPr>
    </w:lvl>
    <w:lvl w:ilvl="5" w:tplc="CED45A1E">
      <w:numFmt w:val="bullet"/>
      <w:lvlText w:val="•"/>
      <w:lvlJc w:val="left"/>
      <w:pPr>
        <w:ind w:left="6213" w:hanging="181"/>
      </w:pPr>
      <w:rPr>
        <w:rFonts w:hint="default"/>
        <w:lang w:val="ru-RU" w:eastAsia="en-US" w:bidi="ar-SA"/>
      </w:rPr>
    </w:lvl>
    <w:lvl w:ilvl="6" w:tplc="A7F6FF7C">
      <w:numFmt w:val="bullet"/>
      <w:lvlText w:val="•"/>
      <w:lvlJc w:val="left"/>
      <w:pPr>
        <w:ind w:left="7219" w:hanging="181"/>
      </w:pPr>
      <w:rPr>
        <w:rFonts w:hint="default"/>
        <w:lang w:val="ru-RU" w:eastAsia="en-US" w:bidi="ar-SA"/>
      </w:rPr>
    </w:lvl>
    <w:lvl w:ilvl="7" w:tplc="FDECD4B6">
      <w:numFmt w:val="bullet"/>
      <w:lvlText w:val="•"/>
      <w:lvlJc w:val="left"/>
      <w:pPr>
        <w:ind w:left="8226" w:hanging="181"/>
      </w:pPr>
      <w:rPr>
        <w:rFonts w:hint="default"/>
        <w:lang w:val="ru-RU" w:eastAsia="en-US" w:bidi="ar-SA"/>
      </w:rPr>
    </w:lvl>
    <w:lvl w:ilvl="8" w:tplc="E1A05AAA">
      <w:numFmt w:val="bullet"/>
      <w:lvlText w:val="•"/>
      <w:lvlJc w:val="left"/>
      <w:pPr>
        <w:ind w:left="923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C285657"/>
    <w:multiLevelType w:val="hybridMultilevel"/>
    <w:tmpl w:val="98B49F94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4A9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4EA73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035D63"/>
    <w:multiLevelType w:val="hybridMultilevel"/>
    <w:tmpl w:val="5B625ADC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E6C8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657AC3"/>
    <w:multiLevelType w:val="hybridMultilevel"/>
    <w:tmpl w:val="A37A08E8"/>
    <w:lvl w:ilvl="0" w:tplc="29945BAE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375601"/>
    <w:multiLevelType w:val="hybridMultilevel"/>
    <w:tmpl w:val="972AB1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85C46"/>
    <w:multiLevelType w:val="hybridMultilevel"/>
    <w:tmpl w:val="17C2F162"/>
    <w:lvl w:ilvl="0" w:tplc="D0561052">
      <w:start w:val="1"/>
      <w:numFmt w:val="bullet"/>
      <w:lvlText w:val=""/>
      <w:lvlJc w:val="left"/>
      <w:pPr>
        <w:ind w:left="7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041FDD"/>
    <w:multiLevelType w:val="hybridMultilevel"/>
    <w:tmpl w:val="346C62E4"/>
    <w:lvl w:ilvl="0" w:tplc="34866EF4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FA1C1A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2" w:tplc="9BE05528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3" w:tplc="707CE734">
      <w:numFmt w:val="bullet"/>
      <w:lvlText w:val="•"/>
      <w:lvlJc w:val="left"/>
      <w:pPr>
        <w:ind w:left="4703" w:hanging="360"/>
      </w:pPr>
      <w:rPr>
        <w:rFonts w:hint="default"/>
        <w:lang w:val="ru-RU" w:eastAsia="en-US" w:bidi="ar-SA"/>
      </w:rPr>
    </w:lvl>
    <w:lvl w:ilvl="4" w:tplc="6EFC236C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5" w:tplc="4746A30A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5404771A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7F36B73E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  <w:lvl w:ilvl="8" w:tplc="62DC1344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9D13CDD"/>
    <w:multiLevelType w:val="hybridMultilevel"/>
    <w:tmpl w:val="44E21708"/>
    <w:lvl w:ilvl="0" w:tplc="032E506C">
      <w:numFmt w:val="bullet"/>
      <w:lvlText w:val="-"/>
      <w:lvlJc w:val="left"/>
      <w:pPr>
        <w:ind w:left="1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80E30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2" w:tplc="CBBA18CA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3" w:tplc="55924FD0">
      <w:numFmt w:val="bullet"/>
      <w:lvlText w:val="•"/>
      <w:lvlJc w:val="left"/>
      <w:pPr>
        <w:ind w:left="4297" w:hanging="140"/>
      </w:pPr>
      <w:rPr>
        <w:rFonts w:hint="default"/>
        <w:lang w:val="ru-RU" w:eastAsia="en-US" w:bidi="ar-SA"/>
      </w:rPr>
    </w:lvl>
    <w:lvl w:ilvl="4" w:tplc="613A5F52">
      <w:numFmt w:val="bullet"/>
      <w:lvlText w:val="•"/>
      <w:lvlJc w:val="left"/>
      <w:pPr>
        <w:ind w:left="5290" w:hanging="140"/>
      </w:pPr>
      <w:rPr>
        <w:rFonts w:hint="default"/>
        <w:lang w:val="ru-RU" w:eastAsia="en-US" w:bidi="ar-SA"/>
      </w:rPr>
    </w:lvl>
    <w:lvl w:ilvl="5" w:tplc="5B5A03F4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6" w:tplc="E1EE008C">
      <w:numFmt w:val="bullet"/>
      <w:lvlText w:val="•"/>
      <w:lvlJc w:val="left"/>
      <w:pPr>
        <w:ind w:left="7275" w:hanging="140"/>
      </w:pPr>
      <w:rPr>
        <w:rFonts w:hint="default"/>
        <w:lang w:val="ru-RU" w:eastAsia="en-US" w:bidi="ar-SA"/>
      </w:rPr>
    </w:lvl>
    <w:lvl w:ilvl="7" w:tplc="4DEE21B4">
      <w:numFmt w:val="bullet"/>
      <w:lvlText w:val="•"/>
      <w:lvlJc w:val="left"/>
      <w:pPr>
        <w:ind w:left="8268" w:hanging="140"/>
      </w:pPr>
      <w:rPr>
        <w:rFonts w:hint="default"/>
        <w:lang w:val="ru-RU" w:eastAsia="en-US" w:bidi="ar-SA"/>
      </w:rPr>
    </w:lvl>
    <w:lvl w:ilvl="8" w:tplc="52CCE5F2">
      <w:numFmt w:val="bullet"/>
      <w:lvlText w:val="•"/>
      <w:lvlJc w:val="left"/>
      <w:pPr>
        <w:ind w:left="926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3177ADF"/>
    <w:multiLevelType w:val="hybridMultilevel"/>
    <w:tmpl w:val="FE7EB628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1D06F8"/>
    <w:multiLevelType w:val="hybridMultilevel"/>
    <w:tmpl w:val="4DC03174"/>
    <w:lvl w:ilvl="0" w:tplc="008E9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D93E6E"/>
    <w:multiLevelType w:val="hybridMultilevel"/>
    <w:tmpl w:val="92FE8F8E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1CF9D0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C0821"/>
    <w:multiLevelType w:val="hybridMultilevel"/>
    <w:tmpl w:val="3F421E70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B45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8D1E7D"/>
    <w:multiLevelType w:val="hybridMultilevel"/>
    <w:tmpl w:val="345E67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E5455"/>
    <w:multiLevelType w:val="hybridMultilevel"/>
    <w:tmpl w:val="10EED53A"/>
    <w:lvl w:ilvl="0" w:tplc="AF00124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0D036C4">
      <w:numFmt w:val="bullet"/>
      <w:lvlText w:val="•"/>
      <w:lvlJc w:val="left"/>
      <w:pPr>
        <w:ind w:left="721" w:hanging="142"/>
      </w:pPr>
      <w:rPr>
        <w:rFonts w:hint="default"/>
        <w:lang w:val="ru-RU" w:eastAsia="en-US" w:bidi="ar-SA"/>
      </w:rPr>
    </w:lvl>
    <w:lvl w:ilvl="2" w:tplc="43E04868">
      <w:numFmt w:val="bullet"/>
      <w:lvlText w:val="•"/>
      <w:lvlJc w:val="left"/>
      <w:pPr>
        <w:ind w:left="1342" w:hanging="142"/>
      </w:pPr>
      <w:rPr>
        <w:rFonts w:hint="default"/>
        <w:lang w:val="ru-RU" w:eastAsia="en-US" w:bidi="ar-SA"/>
      </w:rPr>
    </w:lvl>
    <w:lvl w:ilvl="3" w:tplc="20A6E1AA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4" w:tplc="C7E2A0BA">
      <w:numFmt w:val="bullet"/>
      <w:lvlText w:val="•"/>
      <w:lvlJc w:val="left"/>
      <w:pPr>
        <w:ind w:left="2584" w:hanging="142"/>
      </w:pPr>
      <w:rPr>
        <w:rFonts w:hint="default"/>
        <w:lang w:val="ru-RU" w:eastAsia="en-US" w:bidi="ar-SA"/>
      </w:rPr>
    </w:lvl>
    <w:lvl w:ilvl="5" w:tplc="7466F218">
      <w:numFmt w:val="bullet"/>
      <w:lvlText w:val="•"/>
      <w:lvlJc w:val="left"/>
      <w:pPr>
        <w:ind w:left="3205" w:hanging="142"/>
      </w:pPr>
      <w:rPr>
        <w:rFonts w:hint="default"/>
        <w:lang w:val="ru-RU" w:eastAsia="en-US" w:bidi="ar-SA"/>
      </w:rPr>
    </w:lvl>
    <w:lvl w:ilvl="6" w:tplc="148CA26E">
      <w:numFmt w:val="bullet"/>
      <w:lvlText w:val="•"/>
      <w:lvlJc w:val="left"/>
      <w:pPr>
        <w:ind w:left="3826" w:hanging="142"/>
      </w:pPr>
      <w:rPr>
        <w:rFonts w:hint="default"/>
        <w:lang w:val="ru-RU" w:eastAsia="en-US" w:bidi="ar-SA"/>
      </w:rPr>
    </w:lvl>
    <w:lvl w:ilvl="7" w:tplc="C9C87B3A">
      <w:numFmt w:val="bullet"/>
      <w:lvlText w:val="•"/>
      <w:lvlJc w:val="left"/>
      <w:pPr>
        <w:ind w:left="4447" w:hanging="142"/>
      </w:pPr>
      <w:rPr>
        <w:rFonts w:hint="default"/>
        <w:lang w:val="ru-RU" w:eastAsia="en-US" w:bidi="ar-SA"/>
      </w:rPr>
    </w:lvl>
    <w:lvl w:ilvl="8" w:tplc="F75E8F20">
      <w:numFmt w:val="bullet"/>
      <w:lvlText w:val="•"/>
      <w:lvlJc w:val="left"/>
      <w:pPr>
        <w:ind w:left="5068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550909EE"/>
    <w:multiLevelType w:val="hybridMultilevel"/>
    <w:tmpl w:val="57DACB46"/>
    <w:lvl w:ilvl="0" w:tplc="DFA2EEF2">
      <w:start w:val="1"/>
      <w:numFmt w:val="decimal"/>
      <w:lvlText w:val="%1."/>
      <w:lvlJc w:val="left"/>
      <w:pPr>
        <w:ind w:left="11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BE372E">
      <w:numFmt w:val="bullet"/>
      <w:lvlText w:val="•"/>
      <w:lvlJc w:val="left"/>
      <w:pPr>
        <w:ind w:left="2186" w:hanging="181"/>
      </w:pPr>
      <w:rPr>
        <w:rFonts w:hint="default"/>
        <w:lang w:val="ru-RU" w:eastAsia="en-US" w:bidi="ar-SA"/>
      </w:rPr>
    </w:lvl>
    <w:lvl w:ilvl="2" w:tplc="63E497BE">
      <w:numFmt w:val="bullet"/>
      <w:lvlText w:val="•"/>
      <w:lvlJc w:val="left"/>
      <w:pPr>
        <w:ind w:left="3193" w:hanging="181"/>
      </w:pPr>
      <w:rPr>
        <w:rFonts w:hint="default"/>
        <w:lang w:val="ru-RU" w:eastAsia="en-US" w:bidi="ar-SA"/>
      </w:rPr>
    </w:lvl>
    <w:lvl w:ilvl="3" w:tplc="C0369162">
      <w:numFmt w:val="bullet"/>
      <w:lvlText w:val="•"/>
      <w:lvlJc w:val="left"/>
      <w:pPr>
        <w:ind w:left="4199" w:hanging="181"/>
      </w:pPr>
      <w:rPr>
        <w:rFonts w:hint="default"/>
        <w:lang w:val="ru-RU" w:eastAsia="en-US" w:bidi="ar-SA"/>
      </w:rPr>
    </w:lvl>
    <w:lvl w:ilvl="4" w:tplc="02BC60F2">
      <w:numFmt w:val="bullet"/>
      <w:lvlText w:val="•"/>
      <w:lvlJc w:val="left"/>
      <w:pPr>
        <w:ind w:left="5206" w:hanging="181"/>
      </w:pPr>
      <w:rPr>
        <w:rFonts w:hint="default"/>
        <w:lang w:val="ru-RU" w:eastAsia="en-US" w:bidi="ar-SA"/>
      </w:rPr>
    </w:lvl>
    <w:lvl w:ilvl="5" w:tplc="A0D21272">
      <w:numFmt w:val="bullet"/>
      <w:lvlText w:val="•"/>
      <w:lvlJc w:val="left"/>
      <w:pPr>
        <w:ind w:left="6213" w:hanging="181"/>
      </w:pPr>
      <w:rPr>
        <w:rFonts w:hint="default"/>
        <w:lang w:val="ru-RU" w:eastAsia="en-US" w:bidi="ar-SA"/>
      </w:rPr>
    </w:lvl>
    <w:lvl w:ilvl="6" w:tplc="135E7770">
      <w:numFmt w:val="bullet"/>
      <w:lvlText w:val="•"/>
      <w:lvlJc w:val="left"/>
      <w:pPr>
        <w:ind w:left="7219" w:hanging="181"/>
      </w:pPr>
      <w:rPr>
        <w:rFonts w:hint="default"/>
        <w:lang w:val="ru-RU" w:eastAsia="en-US" w:bidi="ar-SA"/>
      </w:rPr>
    </w:lvl>
    <w:lvl w:ilvl="7" w:tplc="866C6BB2">
      <w:numFmt w:val="bullet"/>
      <w:lvlText w:val="•"/>
      <w:lvlJc w:val="left"/>
      <w:pPr>
        <w:ind w:left="8226" w:hanging="181"/>
      </w:pPr>
      <w:rPr>
        <w:rFonts w:hint="default"/>
        <w:lang w:val="ru-RU" w:eastAsia="en-US" w:bidi="ar-SA"/>
      </w:rPr>
    </w:lvl>
    <w:lvl w:ilvl="8" w:tplc="F8628DB4">
      <w:numFmt w:val="bullet"/>
      <w:lvlText w:val="•"/>
      <w:lvlJc w:val="left"/>
      <w:pPr>
        <w:ind w:left="9233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56536E1E"/>
    <w:multiLevelType w:val="hybridMultilevel"/>
    <w:tmpl w:val="6C5EC0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AED0FD4"/>
    <w:multiLevelType w:val="hybridMultilevel"/>
    <w:tmpl w:val="81EA960C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562E04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1A023D"/>
    <w:multiLevelType w:val="hybridMultilevel"/>
    <w:tmpl w:val="96E8DCA2"/>
    <w:lvl w:ilvl="0" w:tplc="79005878">
      <w:start w:val="1"/>
      <w:numFmt w:val="decimal"/>
      <w:lvlText w:val="%1."/>
      <w:lvlJc w:val="left"/>
      <w:pPr>
        <w:ind w:left="118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6A8A0">
      <w:numFmt w:val="bullet"/>
      <w:lvlText w:val="•"/>
      <w:lvlJc w:val="left"/>
      <w:pPr>
        <w:ind w:left="2186" w:hanging="329"/>
      </w:pPr>
      <w:rPr>
        <w:rFonts w:hint="default"/>
        <w:lang w:val="ru-RU" w:eastAsia="en-US" w:bidi="ar-SA"/>
      </w:rPr>
    </w:lvl>
    <w:lvl w:ilvl="2" w:tplc="A3C44648">
      <w:numFmt w:val="bullet"/>
      <w:lvlText w:val="•"/>
      <w:lvlJc w:val="left"/>
      <w:pPr>
        <w:ind w:left="3193" w:hanging="329"/>
      </w:pPr>
      <w:rPr>
        <w:rFonts w:hint="default"/>
        <w:lang w:val="ru-RU" w:eastAsia="en-US" w:bidi="ar-SA"/>
      </w:rPr>
    </w:lvl>
    <w:lvl w:ilvl="3" w:tplc="B4B40B6A">
      <w:numFmt w:val="bullet"/>
      <w:lvlText w:val="•"/>
      <w:lvlJc w:val="left"/>
      <w:pPr>
        <w:ind w:left="4199" w:hanging="329"/>
      </w:pPr>
      <w:rPr>
        <w:rFonts w:hint="default"/>
        <w:lang w:val="ru-RU" w:eastAsia="en-US" w:bidi="ar-SA"/>
      </w:rPr>
    </w:lvl>
    <w:lvl w:ilvl="4" w:tplc="5068069E">
      <w:numFmt w:val="bullet"/>
      <w:lvlText w:val="•"/>
      <w:lvlJc w:val="left"/>
      <w:pPr>
        <w:ind w:left="5206" w:hanging="329"/>
      </w:pPr>
      <w:rPr>
        <w:rFonts w:hint="default"/>
        <w:lang w:val="ru-RU" w:eastAsia="en-US" w:bidi="ar-SA"/>
      </w:rPr>
    </w:lvl>
    <w:lvl w:ilvl="5" w:tplc="3AF89772">
      <w:numFmt w:val="bullet"/>
      <w:lvlText w:val="•"/>
      <w:lvlJc w:val="left"/>
      <w:pPr>
        <w:ind w:left="6213" w:hanging="329"/>
      </w:pPr>
      <w:rPr>
        <w:rFonts w:hint="default"/>
        <w:lang w:val="ru-RU" w:eastAsia="en-US" w:bidi="ar-SA"/>
      </w:rPr>
    </w:lvl>
    <w:lvl w:ilvl="6" w:tplc="652CA540">
      <w:numFmt w:val="bullet"/>
      <w:lvlText w:val="•"/>
      <w:lvlJc w:val="left"/>
      <w:pPr>
        <w:ind w:left="7219" w:hanging="329"/>
      </w:pPr>
      <w:rPr>
        <w:rFonts w:hint="default"/>
        <w:lang w:val="ru-RU" w:eastAsia="en-US" w:bidi="ar-SA"/>
      </w:rPr>
    </w:lvl>
    <w:lvl w:ilvl="7" w:tplc="1FEC017A">
      <w:numFmt w:val="bullet"/>
      <w:lvlText w:val="•"/>
      <w:lvlJc w:val="left"/>
      <w:pPr>
        <w:ind w:left="8226" w:hanging="329"/>
      </w:pPr>
      <w:rPr>
        <w:rFonts w:hint="default"/>
        <w:lang w:val="ru-RU" w:eastAsia="en-US" w:bidi="ar-SA"/>
      </w:rPr>
    </w:lvl>
    <w:lvl w:ilvl="8" w:tplc="FDCAE95E">
      <w:numFmt w:val="bullet"/>
      <w:lvlText w:val="•"/>
      <w:lvlJc w:val="left"/>
      <w:pPr>
        <w:ind w:left="9233" w:hanging="329"/>
      </w:pPr>
      <w:rPr>
        <w:rFonts w:hint="default"/>
        <w:lang w:val="ru-RU" w:eastAsia="en-US" w:bidi="ar-SA"/>
      </w:rPr>
    </w:lvl>
  </w:abstractNum>
  <w:abstractNum w:abstractNumId="21" w15:restartNumberingAfterBreak="0">
    <w:nsid w:val="601D0785"/>
    <w:multiLevelType w:val="hybridMultilevel"/>
    <w:tmpl w:val="82FA1CB6"/>
    <w:lvl w:ilvl="0" w:tplc="0419000B">
      <w:start w:val="1"/>
      <w:numFmt w:val="bullet"/>
      <w:lvlText w:val=""/>
      <w:lvlJc w:val="left"/>
      <w:pPr>
        <w:ind w:left="2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2" w15:restartNumberingAfterBreak="0">
    <w:nsid w:val="606D01DC"/>
    <w:multiLevelType w:val="hybridMultilevel"/>
    <w:tmpl w:val="92FE8F8E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1CF9D0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25C38A3"/>
    <w:multiLevelType w:val="hybridMultilevel"/>
    <w:tmpl w:val="F60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C350C2"/>
    <w:multiLevelType w:val="hybridMultilevel"/>
    <w:tmpl w:val="DE8664CA"/>
    <w:lvl w:ilvl="0" w:tplc="09788A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0009F7A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72C45E88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3" w:tplc="23DC33EC"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4" w:tplc="46D23CBE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5" w:tplc="90B624E0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6" w:tplc="EA4E733E">
      <w:numFmt w:val="bullet"/>
      <w:lvlText w:val="•"/>
      <w:lvlJc w:val="left"/>
      <w:pPr>
        <w:ind w:left="3826" w:hanging="140"/>
      </w:pPr>
      <w:rPr>
        <w:rFonts w:hint="default"/>
        <w:lang w:val="ru-RU" w:eastAsia="en-US" w:bidi="ar-SA"/>
      </w:rPr>
    </w:lvl>
    <w:lvl w:ilvl="7" w:tplc="85163A62">
      <w:numFmt w:val="bullet"/>
      <w:lvlText w:val="•"/>
      <w:lvlJc w:val="left"/>
      <w:pPr>
        <w:ind w:left="4447" w:hanging="140"/>
      </w:pPr>
      <w:rPr>
        <w:rFonts w:hint="default"/>
        <w:lang w:val="ru-RU" w:eastAsia="en-US" w:bidi="ar-SA"/>
      </w:rPr>
    </w:lvl>
    <w:lvl w:ilvl="8" w:tplc="3B881FAA">
      <w:numFmt w:val="bullet"/>
      <w:lvlText w:val="•"/>
      <w:lvlJc w:val="left"/>
      <w:pPr>
        <w:ind w:left="5068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85F4950"/>
    <w:multiLevelType w:val="hybridMultilevel"/>
    <w:tmpl w:val="AD286136"/>
    <w:lvl w:ilvl="0" w:tplc="51860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A2965C2"/>
    <w:multiLevelType w:val="hybridMultilevel"/>
    <w:tmpl w:val="410CB9D0"/>
    <w:lvl w:ilvl="0" w:tplc="E9725792">
      <w:numFmt w:val="bullet"/>
      <w:lvlText w:val="-"/>
      <w:lvlJc w:val="left"/>
      <w:pPr>
        <w:ind w:left="108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3A94E2">
      <w:numFmt w:val="bullet"/>
      <w:lvlText w:val="•"/>
      <w:lvlJc w:val="left"/>
      <w:pPr>
        <w:ind w:left="690" w:hanging="560"/>
      </w:pPr>
      <w:rPr>
        <w:rFonts w:hint="default"/>
        <w:lang w:val="ru-RU" w:eastAsia="en-US" w:bidi="ar-SA"/>
      </w:rPr>
    </w:lvl>
    <w:lvl w:ilvl="2" w:tplc="11E85AFE">
      <w:numFmt w:val="bullet"/>
      <w:lvlText w:val="•"/>
      <w:lvlJc w:val="left"/>
      <w:pPr>
        <w:ind w:left="1281" w:hanging="560"/>
      </w:pPr>
      <w:rPr>
        <w:rFonts w:hint="default"/>
        <w:lang w:val="ru-RU" w:eastAsia="en-US" w:bidi="ar-SA"/>
      </w:rPr>
    </w:lvl>
    <w:lvl w:ilvl="3" w:tplc="45202C86">
      <w:numFmt w:val="bullet"/>
      <w:lvlText w:val="•"/>
      <w:lvlJc w:val="left"/>
      <w:pPr>
        <w:ind w:left="1872" w:hanging="560"/>
      </w:pPr>
      <w:rPr>
        <w:rFonts w:hint="default"/>
        <w:lang w:val="ru-RU" w:eastAsia="en-US" w:bidi="ar-SA"/>
      </w:rPr>
    </w:lvl>
    <w:lvl w:ilvl="4" w:tplc="61FA2E28">
      <w:numFmt w:val="bullet"/>
      <w:lvlText w:val="•"/>
      <w:lvlJc w:val="left"/>
      <w:pPr>
        <w:ind w:left="2462" w:hanging="560"/>
      </w:pPr>
      <w:rPr>
        <w:rFonts w:hint="default"/>
        <w:lang w:val="ru-RU" w:eastAsia="en-US" w:bidi="ar-SA"/>
      </w:rPr>
    </w:lvl>
    <w:lvl w:ilvl="5" w:tplc="41F24B3A">
      <w:numFmt w:val="bullet"/>
      <w:lvlText w:val="•"/>
      <w:lvlJc w:val="left"/>
      <w:pPr>
        <w:ind w:left="3053" w:hanging="560"/>
      </w:pPr>
      <w:rPr>
        <w:rFonts w:hint="default"/>
        <w:lang w:val="ru-RU" w:eastAsia="en-US" w:bidi="ar-SA"/>
      </w:rPr>
    </w:lvl>
    <w:lvl w:ilvl="6" w:tplc="5CFE0CBC">
      <w:numFmt w:val="bullet"/>
      <w:lvlText w:val="•"/>
      <w:lvlJc w:val="left"/>
      <w:pPr>
        <w:ind w:left="3644" w:hanging="560"/>
      </w:pPr>
      <w:rPr>
        <w:rFonts w:hint="default"/>
        <w:lang w:val="ru-RU" w:eastAsia="en-US" w:bidi="ar-SA"/>
      </w:rPr>
    </w:lvl>
    <w:lvl w:ilvl="7" w:tplc="0CBA8D98">
      <w:numFmt w:val="bullet"/>
      <w:lvlText w:val="•"/>
      <w:lvlJc w:val="left"/>
      <w:pPr>
        <w:ind w:left="4234" w:hanging="560"/>
      </w:pPr>
      <w:rPr>
        <w:rFonts w:hint="default"/>
        <w:lang w:val="ru-RU" w:eastAsia="en-US" w:bidi="ar-SA"/>
      </w:rPr>
    </w:lvl>
    <w:lvl w:ilvl="8" w:tplc="689EF078">
      <w:numFmt w:val="bullet"/>
      <w:lvlText w:val="•"/>
      <w:lvlJc w:val="left"/>
      <w:pPr>
        <w:ind w:left="4825" w:hanging="560"/>
      </w:pPr>
      <w:rPr>
        <w:rFonts w:hint="default"/>
        <w:lang w:val="ru-RU" w:eastAsia="en-US" w:bidi="ar-SA"/>
      </w:rPr>
    </w:lvl>
  </w:abstractNum>
  <w:abstractNum w:abstractNumId="27" w15:restartNumberingAfterBreak="0">
    <w:nsid w:val="711B6087"/>
    <w:multiLevelType w:val="hybridMultilevel"/>
    <w:tmpl w:val="D76E2E50"/>
    <w:lvl w:ilvl="0" w:tplc="9E1AD1D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8" w15:restartNumberingAfterBreak="0">
    <w:nsid w:val="73832F3D"/>
    <w:multiLevelType w:val="hybridMultilevel"/>
    <w:tmpl w:val="B73270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B66BA5"/>
    <w:multiLevelType w:val="hybridMultilevel"/>
    <w:tmpl w:val="1A48A89E"/>
    <w:lvl w:ilvl="0" w:tplc="FC7A9824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0" w15:restartNumberingAfterBreak="0">
    <w:nsid w:val="7A7521E7"/>
    <w:multiLevelType w:val="hybridMultilevel"/>
    <w:tmpl w:val="F60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6"/>
  </w:num>
  <w:num w:numId="5">
    <w:abstractNumId w:val="3"/>
  </w:num>
  <w:num w:numId="6">
    <w:abstractNumId w:val="17"/>
  </w:num>
  <w:num w:numId="7">
    <w:abstractNumId w:val="20"/>
  </w:num>
  <w:num w:numId="8">
    <w:abstractNumId w:val="9"/>
  </w:num>
  <w:num w:numId="9">
    <w:abstractNumId w:val="10"/>
  </w:num>
  <w:num w:numId="10">
    <w:abstractNumId w:val="1"/>
  </w:num>
  <w:num w:numId="11">
    <w:abstractNumId w:val="21"/>
  </w:num>
  <w:num w:numId="12">
    <w:abstractNumId w:val="0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3"/>
  </w:num>
  <w:num w:numId="28">
    <w:abstractNumId w:val="13"/>
  </w:num>
  <w:num w:numId="29">
    <w:abstractNumId w:val="28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FF"/>
    <w:rsid w:val="000553C2"/>
    <w:rsid w:val="000A1047"/>
    <w:rsid w:val="00127C7F"/>
    <w:rsid w:val="001518A8"/>
    <w:rsid w:val="00211C86"/>
    <w:rsid w:val="00263867"/>
    <w:rsid w:val="002A0E9F"/>
    <w:rsid w:val="00370FD1"/>
    <w:rsid w:val="003C1E63"/>
    <w:rsid w:val="004B4E48"/>
    <w:rsid w:val="00583624"/>
    <w:rsid w:val="00602F51"/>
    <w:rsid w:val="006917D2"/>
    <w:rsid w:val="00713DDA"/>
    <w:rsid w:val="007333A0"/>
    <w:rsid w:val="007C012B"/>
    <w:rsid w:val="00810829"/>
    <w:rsid w:val="00897162"/>
    <w:rsid w:val="00914656"/>
    <w:rsid w:val="009676B9"/>
    <w:rsid w:val="009E75CA"/>
    <w:rsid w:val="009F15E2"/>
    <w:rsid w:val="00A03556"/>
    <w:rsid w:val="00A77A04"/>
    <w:rsid w:val="00A97257"/>
    <w:rsid w:val="00AD69E9"/>
    <w:rsid w:val="00AF20F5"/>
    <w:rsid w:val="00B85B78"/>
    <w:rsid w:val="00BA4B2E"/>
    <w:rsid w:val="00BC1061"/>
    <w:rsid w:val="00CE77B0"/>
    <w:rsid w:val="00D33949"/>
    <w:rsid w:val="00D528AF"/>
    <w:rsid w:val="00D736FF"/>
    <w:rsid w:val="00E835A7"/>
    <w:rsid w:val="00ED2C8C"/>
    <w:rsid w:val="00F17277"/>
    <w:rsid w:val="00F63704"/>
    <w:rsid w:val="00F9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92FBB"/>
  <w15:docId w15:val="{3933AD53-8028-4F3C-900C-21F7EFC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34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182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6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6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47" w:right="877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BC10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06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C10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061"/>
    <w:rPr>
      <w:rFonts w:ascii="Times New Roman" w:eastAsia="Times New Roman" w:hAnsi="Times New Roman" w:cs="Times New Roman"/>
      <w:lang w:val="ru-RU"/>
    </w:rPr>
  </w:style>
  <w:style w:type="table" w:styleId="-63">
    <w:name w:val="Grid Table 6 Colorful Accent 3"/>
    <w:basedOn w:val="a1"/>
    <w:uiPriority w:val="51"/>
    <w:rsid w:val="00BC10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3">
    <w:name w:val="Grid Table 4 Accent 3"/>
    <w:basedOn w:val="a1"/>
    <w:uiPriority w:val="49"/>
    <w:rsid w:val="00BC10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0">
    <w:name w:val="c0"/>
    <w:basedOn w:val="a"/>
    <w:rsid w:val="00A77A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A77A04"/>
  </w:style>
  <w:style w:type="paragraph" w:styleId="aa">
    <w:name w:val="Balloon Text"/>
    <w:basedOn w:val="a"/>
    <w:link w:val="ab"/>
    <w:uiPriority w:val="99"/>
    <w:semiHidden/>
    <w:unhideWhenUsed/>
    <w:rsid w:val="008971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16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6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676B9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676B9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9676B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676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12960235640647"/>
          <c:y val="0.22222222222222221"/>
          <c:w val="0.540500736377025"/>
          <c:h val="0.772486772486772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11B-4856-B6C3-A533C67D5E7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C11B-4856-B6C3-A533C67D5E7D}"/>
              </c:ext>
            </c:extLst>
          </c:dPt>
          <c:dPt>
            <c:idx val="2"/>
            <c:bubble3D val="0"/>
            <c:spPr>
              <a:solidFill>
                <a:srgbClr val="003300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11B-4856-B6C3-A533C67D5E7D}"/>
              </c:ext>
            </c:extLst>
          </c:dPt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 образование</c:v>
                </c:pt>
                <c:pt idx="1">
                  <c:v>среднеспециальное образование</c:v>
                </c:pt>
                <c:pt idx="2">
                  <c:v>обучаются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22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11B-4856-B6C3-A533C67D5E7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11B-4856-B6C3-A533C67D5E7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C11B-4856-B6C3-A533C67D5E7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11B-4856-B6C3-A533C67D5E7D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 образование</c:v>
                </c:pt>
                <c:pt idx="1">
                  <c:v>среднеспециальное образование</c:v>
                </c:pt>
                <c:pt idx="2">
                  <c:v>обучаются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B-C11B-4856-B6C3-A533C67D5E7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C11B-4856-B6C3-A533C67D5E7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C11B-4856-B6C3-A533C67D5E7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C11B-4856-B6C3-A533C67D5E7D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 образование</c:v>
                </c:pt>
                <c:pt idx="1">
                  <c:v>среднеспециальное образование</c:v>
                </c:pt>
                <c:pt idx="2">
                  <c:v>обучаются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1-C11B-4856-B6C3-A533C67D5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  <a:ln w="12693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815905743740796"/>
          <c:y val="0.25396825396825395"/>
          <c:w val="0.2341678939617084"/>
          <c:h val="0.48677248677248675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4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54963427377221E-2"/>
          <c:y val="0.22849462365591397"/>
          <c:w val="0.68234064785788928"/>
          <c:h val="0.69623655913978499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  <a:ln w="1267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CCCC"/>
              </a:solidFill>
              <a:ln w="126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1B8-4E84-9170-493A4D37705B}"/>
              </c:ext>
            </c:extLst>
          </c:dPt>
          <c:dPt>
            <c:idx val="1"/>
            <c:bubble3D val="0"/>
            <c:spPr>
              <a:solidFill>
                <a:srgbClr val="FF00FF"/>
              </a:solidFill>
              <a:ln w="126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1B8-4E84-9170-493A4D37705B}"/>
              </c:ext>
            </c:extLst>
          </c:dPt>
          <c:dPt>
            <c:idx val="2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1B8-4E84-9170-493A4D37705B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26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1B8-4E84-9170-493A4D37705B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8-41B8-4E84-9170-493A4D37705B}"/>
              </c:ext>
            </c:extLst>
          </c:dPt>
          <c:dPt>
            <c:idx val="5"/>
            <c:bubble3D val="0"/>
            <c:spPr>
              <a:solidFill>
                <a:srgbClr val="99CC00"/>
              </a:solidFill>
              <a:ln w="126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1B8-4E84-9170-493A4D37705B}"/>
              </c:ext>
            </c:extLst>
          </c:dPt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22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от 20 и более</c:v>
                </c:pt>
                <c:pt idx="4">
                  <c:v>пенсионеры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B-41B8-4E84-9170-493A4D377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CC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58620689655171"/>
          <c:y val="0.22311827956989247"/>
          <c:w val="0.16823406478578892"/>
          <c:h val="0.5349462365591397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696406443618343E-2"/>
          <c:y val="5.1724137931034482E-2"/>
          <c:w val="0.7397769516728625"/>
          <c:h val="0.752873563218390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F1-48EB-8373-2D59A5DA651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F1-48EB-8373-2D59A5DA651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F1-48EB-8373-2D59A5DA651C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F1-48EB-8373-2D59A5DA651C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6600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2"/>
                <c:pt idx="0">
                  <c:v>18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F1-48EB-8373-2D59A5DA6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1458432"/>
        <c:axId val="221459584"/>
        <c:axId val="0"/>
      </c:bar3DChart>
      <c:catAx>
        <c:axId val="22145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145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145958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1458432"/>
        <c:crosses val="autoZero"/>
        <c:crossBetween val="between"/>
      </c:valAx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78562577447335813"/>
          <c:y val="0.10344827586206896"/>
          <c:w val="0.20693928128872366"/>
          <c:h val="0.6264367816091953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A298-495B-4D6F-9359-D007E0FD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МБДОУ-7</cp:lastModifiedBy>
  <cp:revision>2</cp:revision>
  <cp:lastPrinted>2022-09-15T09:56:00Z</cp:lastPrinted>
  <dcterms:created xsi:type="dcterms:W3CDTF">2022-11-10T13:20:00Z</dcterms:created>
  <dcterms:modified xsi:type="dcterms:W3CDTF">2022-11-10T13:20:00Z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