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43BE" w14:textId="517AFC73" w:rsidR="00133DA1" w:rsidRPr="00133DA1" w:rsidRDefault="00133DA1" w:rsidP="0065430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3DA1">
        <w:rPr>
          <w:rFonts w:ascii="Times New Roman" w:hAnsi="Times New Roman" w:cs="Times New Roman"/>
          <w:sz w:val="24"/>
          <w:szCs w:val="24"/>
        </w:rPr>
        <w:t>Автор: Чижова Анастасия Михайловна</w:t>
      </w:r>
    </w:p>
    <w:p w14:paraId="56439248" w14:textId="77777777" w:rsidR="00133DA1" w:rsidRDefault="00133DA1" w:rsidP="0065430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3DA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7633A2BD" w14:textId="31C10E05" w:rsidR="00133DA1" w:rsidRPr="00133DA1" w:rsidRDefault="00133DA1" w:rsidP="0065430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3DA1">
        <w:rPr>
          <w:rFonts w:ascii="Times New Roman" w:hAnsi="Times New Roman" w:cs="Times New Roman"/>
          <w:sz w:val="24"/>
          <w:szCs w:val="24"/>
        </w:rPr>
        <w:t xml:space="preserve"> «детский сад №80», город Новороссийск, Краснодарский край</w:t>
      </w:r>
    </w:p>
    <w:p w14:paraId="6C3E6BF9" w14:textId="77777777" w:rsidR="00133DA1" w:rsidRPr="00133DA1" w:rsidRDefault="00133DA1" w:rsidP="0065430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3061FB" w14:textId="78846CC2" w:rsidR="006E7278" w:rsidRPr="00264A74" w:rsidRDefault="00E22627" w:rsidP="006543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A74">
        <w:rPr>
          <w:rFonts w:ascii="Times New Roman" w:hAnsi="Times New Roman" w:cs="Times New Roman"/>
          <w:b/>
          <w:bCs/>
          <w:sz w:val="28"/>
          <w:szCs w:val="28"/>
        </w:rPr>
        <w:t>«Развитие мышления и креативности у дошкольников с</w:t>
      </w:r>
    </w:p>
    <w:p w14:paraId="2B07D74E" w14:textId="1054598B" w:rsidR="00654307" w:rsidRPr="00133DA1" w:rsidRDefault="00E22627" w:rsidP="00133D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A74">
        <w:rPr>
          <w:rFonts w:ascii="Times New Roman" w:hAnsi="Times New Roman" w:cs="Times New Roman"/>
          <w:b/>
          <w:bCs/>
          <w:sz w:val="28"/>
          <w:szCs w:val="28"/>
        </w:rPr>
        <w:t>использованием «Метода друдлов»</w:t>
      </w:r>
    </w:p>
    <w:p w14:paraId="4BA332D8" w14:textId="51769602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Как часто вы вспоминаете игры, в которые играли в детстве? Это и подвижные игры на скорость, реакцию, выносливость. Но вы наверняка и вспомните игры на смекалку и сообразительность.</w:t>
      </w:r>
    </w:p>
    <w:p w14:paraId="22A53381" w14:textId="24EC0874" w:rsid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 xml:space="preserve">Однажды, когда я была маленькой, мой папа предложил мне разгадать одну удивительную загадку. Вернее, это была не совсем загадка, а загадочная картинка.  Мне надо было подумать и сказать, что на ней нарисовано. Найти разгадку у меня не сразу получилось. </w:t>
      </w:r>
    </w:p>
    <w:p w14:paraId="0E0D1B24" w14:textId="133698EC" w:rsid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806A7" wp14:editId="1F803F74">
            <wp:extent cx="3776491" cy="2065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65" cy="207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216DC" w14:textId="0D2BB9D2" w:rsid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спустя некоторое время я смогла увидеть глаз кота</w:t>
      </w:r>
      <w:r w:rsidR="00DF0856">
        <w:rPr>
          <w:rFonts w:ascii="Times New Roman" w:hAnsi="Times New Roman" w:cs="Times New Roman"/>
          <w:sz w:val="28"/>
          <w:szCs w:val="28"/>
        </w:rPr>
        <w:t xml:space="preserve"> и закончить рисунок.</w:t>
      </w:r>
    </w:p>
    <w:p w14:paraId="618466D5" w14:textId="3230D80B" w:rsidR="00DF0856" w:rsidRPr="006E7278" w:rsidRDefault="00DF0856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D613D3" wp14:editId="1FBDB40A">
            <wp:extent cx="2918195" cy="218682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90" cy="219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BC131" w14:textId="77777777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И таких загадочных картинок папа рисовал мне очень много, и каждый раз я с радостью и интересом старалась найти на них ответы.</w:t>
      </w:r>
    </w:p>
    <w:p w14:paraId="31623ED1" w14:textId="0901422C" w:rsidR="006E7278" w:rsidRPr="006E7278" w:rsidRDefault="006E7278" w:rsidP="00133D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lastRenderedPageBreak/>
        <w:t xml:space="preserve">Прошло много лет. Я стала педагогом. И однажды, на просторах интернета я наткнулась на знакомые изображения и узнала, что они называются ДРУДЛЫ, придуманы американским юмористом в 1953 году Роджером Прайсом. </w:t>
      </w:r>
    </w:p>
    <w:p w14:paraId="21109FB6" w14:textId="77777777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 xml:space="preserve">Суть друдлов в том, что зрителю предлагается описать картинку, которая имеет множественные значения. Это отличное и ненавязчивое занятие для развития мышления и креативности в любом возрасте. </w:t>
      </w:r>
    </w:p>
    <w:p w14:paraId="13908BCA" w14:textId="159B6268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Но сразу отмечу, что в этой игре, как и в самой технике друдлы – правильного ответа просто не существует</w:t>
      </w:r>
      <w:r w:rsidR="00654307">
        <w:rPr>
          <w:rFonts w:ascii="Times New Roman" w:hAnsi="Times New Roman" w:cs="Times New Roman"/>
          <w:sz w:val="28"/>
          <w:szCs w:val="28"/>
        </w:rPr>
        <w:t xml:space="preserve">. </w:t>
      </w:r>
      <w:r w:rsidRPr="006E7278">
        <w:rPr>
          <w:rFonts w:ascii="Times New Roman" w:hAnsi="Times New Roman" w:cs="Times New Roman"/>
          <w:sz w:val="28"/>
          <w:szCs w:val="28"/>
        </w:rPr>
        <w:t>Здесь считается правильным, самый оригинальный и необычный ответ.</w:t>
      </w:r>
    </w:p>
    <w:p w14:paraId="2B4F7B02" w14:textId="77777777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Друдлы обладают удивительной способностью расширять сознание и воображение. Они заставляют мозг перерабатывать массу информации, чтобы соотнести образ с тем, который человек видит на картинке. В итоге друдлы учат нас смотреть на мир без ярлыков и подходить ко всему креативно.</w:t>
      </w:r>
    </w:p>
    <w:p w14:paraId="232EBF2A" w14:textId="77777777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 xml:space="preserve"> Подобная игра интересна дошкольникам, так как дается неограниченное пространство для фантазии, воображения и творчества: друдлы стимулируют мыслительную деятельность, пространственное мышление, познавательную активность, развивает речь ребенка. </w:t>
      </w:r>
    </w:p>
    <w:p w14:paraId="53687404" w14:textId="77777777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 xml:space="preserve">Это игра отлично подходит для развития креативности у дошкольников. </w:t>
      </w:r>
    </w:p>
    <w:p w14:paraId="69379B69" w14:textId="66DB942A" w:rsid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В итоге друдлы помогают смотреть на мир без ярлыков и стереотипов, что соответствует и требованиям ФГОС ДО.</w:t>
      </w:r>
    </w:p>
    <w:p w14:paraId="7C7992B2" w14:textId="0A6E0AED" w:rsidR="00654307" w:rsidRPr="00654307" w:rsidRDefault="00654307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07">
        <w:rPr>
          <w:rFonts w:ascii="Times New Roman" w:hAnsi="Times New Roman" w:cs="Times New Roman"/>
          <w:sz w:val="28"/>
          <w:szCs w:val="28"/>
        </w:rPr>
        <w:t>Очень важно, что, работая с технологией «Друдлы», вместе с детьми развиваются и сами педагоги. Ведь по большей части у нас всех сформировано мышление, которое подразумевает поиск одного единственно верного решения. В свою очередь и детей мы оцениваем соответственно: либо ты ответил правильно, либо ответ неверный.</w:t>
      </w:r>
    </w:p>
    <w:p w14:paraId="10CFFE61" w14:textId="1AB5F031" w:rsidR="00654307" w:rsidRPr="006E7278" w:rsidRDefault="00654307" w:rsidP="005575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07">
        <w:rPr>
          <w:rFonts w:ascii="Times New Roman" w:hAnsi="Times New Roman" w:cs="Times New Roman"/>
          <w:sz w:val="28"/>
          <w:szCs w:val="28"/>
        </w:rPr>
        <w:t>А современная жизнь и вызовы социума требуют разнонаправленного, творческого мышления, т.е. чтобы мы могли осуществлять поиск множества решений для одной задачи.</w:t>
      </w:r>
      <w:r w:rsidR="005575D3" w:rsidRPr="005575D3">
        <w:rPr>
          <w:rFonts w:ascii="Times New Roman" w:hAnsi="Times New Roman" w:cs="Times New Roman"/>
          <w:sz w:val="28"/>
          <w:szCs w:val="28"/>
        </w:rPr>
        <w:t xml:space="preserve"> </w:t>
      </w:r>
      <w:r w:rsidRPr="00654307">
        <w:rPr>
          <w:rFonts w:ascii="Times New Roman" w:hAnsi="Times New Roman" w:cs="Times New Roman"/>
          <w:sz w:val="28"/>
          <w:szCs w:val="28"/>
        </w:rPr>
        <w:t>Друдлы заставляют задуматься о том, что возможно множество интерпретаций, и не нужно хвататься за первую попавшуюся.</w:t>
      </w:r>
    </w:p>
    <w:p w14:paraId="064275C0" w14:textId="77777777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Существуют два основных вида игры в друдлы: вербальный, невербальный.</w:t>
      </w:r>
    </w:p>
    <w:p w14:paraId="68044539" w14:textId="2E4EDC3E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Как же это делается?</w:t>
      </w:r>
    </w:p>
    <w:p w14:paraId="6C9A0710" w14:textId="60462CFF" w:rsidR="006E7278" w:rsidRPr="006E7278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="00DF0856">
        <w:rPr>
          <w:rFonts w:ascii="Times New Roman" w:hAnsi="Times New Roman" w:cs="Times New Roman"/>
          <w:sz w:val="28"/>
          <w:szCs w:val="28"/>
        </w:rPr>
        <w:t>предлагается</w:t>
      </w:r>
      <w:r w:rsidRPr="006E7278">
        <w:rPr>
          <w:rFonts w:ascii="Times New Roman" w:hAnsi="Times New Roman" w:cs="Times New Roman"/>
          <w:sz w:val="28"/>
          <w:szCs w:val="28"/>
        </w:rPr>
        <w:t xml:space="preserve"> одинаковый друдл. </w:t>
      </w:r>
      <w:r w:rsidR="00DF0856">
        <w:rPr>
          <w:rFonts w:ascii="Times New Roman" w:hAnsi="Times New Roman" w:cs="Times New Roman"/>
          <w:sz w:val="28"/>
          <w:szCs w:val="28"/>
        </w:rPr>
        <w:t>З</w:t>
      </w:r>
      <w:r w:rsidRPr="006E7278">
        <w:rPr>
          <w:rFonts w:ascii="Times New Roman" w:hAnsi="Times New Roman" w:cs="Times New Roman"/>
          <w:sz w:val="28"/>
          <w:szCs w:val="28"/>
        </w:rPr>
        <w:t xml:space="preserve">адача, дорисовать друдл, придумав необычный сюжет или картинку. </w:t>
      </w:r>
    </w:p>
    <w:p w14:paraId="6BB0918C" w14:textId="09720EE4" w:rsidR="006E7278" w:rsidRPr="006E7278" w:rsidRDefault="00DF0856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278" w:rsidRPr="006E7278">
        <w:rPr>
          <w:rFonts w:ascii="Times New Roman" w:hAnsi="Times New Roman" w:cs="Times New Roman"/>
          <w:sz w:val="28"/>
          <w:szCs w:val="28"/>
        </w:rPr>
        <w:t>редлагаю вашему вниманию различные варианты друдлов, которые можно использовать в работе с детьми.</w:t>
      </w:r>
    </w:p>
    <w:p w14:paraId="6FCC8A63" w14:textId="266A68E3" w:rsidR="006E7278" w:rsidRDefault="006E7278" w:rsidP="00654307">
      <w:pPr>
        <w:pStyle w:val="a4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Ассоциации.</w:t>
      </w:r>
      <w:r w:rsidRPr="00DF0856">
        <w:rPr>
          <w:rFonts w:ascii="Times New Roman" w:hAnsi="Times New Roman" w:cs="Times New Roman"/>
          <w:sz w:val="28"/>
          <w:szCs w:val="28"/>
        </w:rPr>
        <w:t xml:space="preserve"> Нужно выбрать из предложенных друдлов те, которые ассоциируются с конкретными темами (мебель, животные, овощи, фрукты).</w:t>
      </w:r>
    </w:p>
    <w:p w14:paraId="5B46A33B" w14:textId="68E6B1EE" w:rsidR="00DF0856" w:rsidRPr="00DF0856" w:rsidRDefault="00DF0856" w:rsidP="00133DA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416430" wp14:editId="2DE432B3">
            <wp:extent cx="3579803" cy="1920221"/>
            <wp:effectExtent l="0" t="0" r="190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20" cy="192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408FD" w14:textId="77777777" w:rsidR="00DF0856" w:rsidRPr="00DF0856" w:rsidRDefault="00DF0856" w:rsidP="00654307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5F2C6" w14:textId="5E869B73" w:rsidR="006E7278" w:rsidRPr="00DF0856" w:rsidRDefault="006E7278" w:rsidP="00654307">
      <w:pPr>
        <w:pStyle w:val="a4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07">
        <w:rPr>
          <w:rFonts w:ascii="Times New Roman" w:hAnsi="Times New Roman" w:cs="Times New Roman"/>
          <w:b/>
          <w:bCs/>
          <w:sz w:val="28"/>
          <w:szCs w:val="28"/>
        </w:rPr>
        <w:t>Назови одним словом</w:t>
      </w:r>
      <w:r w:rsidRPr="00DF0856">
        <w:rPr>
          <w:rFonts w:ascii="Times New Roman" w:hAnsi="Times New Roman" w:cs="Times New Roman"/>
          <w:sz w:val="28"/>
          <w:szCs w:val="28"/>
        </w:rPr>
        <w:t xml:space="preserve"> (дорисовать визуально или практически друдлы, объединённые одной тематикой. (дикие животные, герои мультиков)</w:t>
      </w:r>
    </w:p>
    <w:p w14:paraId="545F13C7" w14:textId="32D2350C" w:rsidR="00DF0856" w:rsidRPr="00DF0856" w:rsidRDefault="00DF0856" w:rsidP="00133DA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6CF6D" wp14:editId="65B784E5">
            <wp:extent cx="3220076" cy="17624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10" cy="176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F64AE" w14:textId="77777777" w:rsidR="006E7278" w:rsidRPr="00654307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3.</w:t>
      </w:r>
      <w:r w:rsidRPr="006E7278">
        <w:rPr>
          <w:rFonts w:ascii="Times New Roman" w:hAnsi="Times New Roman" w:cs="Times New Roman"/>
          <w:sz w:val="28"/>
          <w:szCs w:val="28"/>
        </w:rPr>
        <w:tab/>
      </w:r>
      <w:r w:rsidRPr="00654307">
        <w:rPr>
          <w:rFonts w:ascii="Times New Roman" w:hAnsi="Times New Roman" w:cs="Times New Roman"/>
          <w:b/>
          <w:bCs/>
          <w:sz w:val="28"/>
          <w:szCs w:val="28"/>
        </w:rPr>
        <w:t>Отгадай, какая сказка здесь спряталась?</w:t>
      </w:r>
    </w:p>
    <w:p w14:paraId="01E63D62" w14:textId="77777777" w:rsidR="006E7278" w:rsidRPr="00654307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07">
        <w:rPr>
          <w:rFonts w:ascii="Times New Roman" w:hAnsi="Times New Roman" w:cs="Times New Roman"/>
          <w:sz w:val="28"/>
          <w:szCs w:val="28"/>
        </w:rPr>
        <w:t>4</w:t>
      </w:r>
      <w:r w:rsidRPr="00654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4307">
        <w:rPr>
          <w:rFonts w:ascii="Times New Roman" w:hAnsi="Times New Roman" w:cs="Times New Roman"/>
          <w:b/>
          <w:bCs/>
          <w:sz w:val="28"/>
          <w:szCs w:val="28"/>
        </w:rPr>
        <w:tab/>
        <w:t>Угадай мелодию? (песенка)</w:t>
      </w:r>
    </w:p>
    <w:p w14:paraId="78CD87BA" w14:textId="77777777" w:rsidR="006E7278" w:rsidRPr="00654307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07">
        <w:rPr>
          <w:rFonts w:ascii="Times New Roman" w:hAnsi="Times New Roman" w:cs="Times New Roman"/>
          <w:sz w:val="28"/>
          <w:szCs w:val="28"/>
        </w:rPr>
        <w:t>5</w:t>
      </w:r>
      <w:r w:rsidRPr="00654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4307">
        <w:rPr>
          <w:rFonts w:ascii="Times New Roman" w:hAnsi="Times New Roman" w:cs="Times New Roman"/>
          <w:b/>
          <w:bCs/>
          <w:sz w:val="28"/>
          <w:szCs w:val="28"/>
        </w:rPr>
        <w:tab/>
        <w:t>Составь предложение.</w:t>
      </w:r>
    </w:p>
    <w:p w14:paraId="7FDCF470" w14:textId="2FD2F959" w:rsidR="006E7278" w:rsidRPr="00654307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07">
        <w:rPr>
          <w:rFonts w:ascii="Times New Roman" w:hAnsi="Times New Roman" w:cs="Times New Roman"/>
          <w:sz w:val="28"/>
          <w:szCs w:val="28"/>
        </w:rPr>
        <w:t>6</w:t>
      </w:r>
      <w:r w:rsidRPr="00654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4307">
        <w:rPr>
          <w:rFonts w:ascii="Times New Roman" w:hAnsi="Times New Roman" w:cs="Times New Roman"/>
          <w:b/>
          <w:bCs/>
          <w:sz w:val="28"/>
          <w:szCs w:val="28"/>
        </w:rPr>
        <w:tab/>
        <w:t>Придумай историю.</w:t>
      </w:r>
    </w:p>
    <w:p w14:paraId="4BB48BFF" w14:textId="3559856F" w:rsidR="00654307" w:rsidRPr="006E7278" w:rsidRDefault="00654307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07">
        <w:rPr>
          <w:rFonts w:ascii="Times New Roman" w:hAnsi="Times New Roman" w:cs="Times New Roman"/>
          <w:sz w:val="28"/>
          <w:szCs w:val="28"/>
        </w:rPr>
        <w:t>Друдлы - одна из тех игр, что объединяет детей и взрослых, помогает вместе думать, фантазировать и смеяться. Учитесь сами видеть необычное в обычном и научите этому детей.</w:t>
      </w:r>
    </w:p>
    <w:p w14:paraId="4CC935B3" w14:textId="4A3B9AD6" w:rsidR="00E22627" w:rsidRPr="00E22627" w:rsidRDefault="006E7278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В заключение хочу отметить – учитесь у детей иногда быть детьми. Дети как никто видят самые оригинальные картины в окружающем нас мире.</w:t>
      </w:r>
    </w:p>
    <w:p w14:paraId="48B8D635" w14:textId="28D5715C" w:rsidR="00E22627" w:rsidRPr="00E22627" w:rsidRDefault="00E22627" w:rsidP="006543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C2D2D" w14:textId="7C2A91A7" w:rsidR="00E22627" w:rsidRPr="00E22627" w:rsidRDefault="00E22627" w:rsidP="00133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00E96" w14:textId="77777777" w:rsidR="00D75F3B" w:rsidRDefault="00D75F3B" w:rsidP="00133D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75748" w14:textId="6F095DCA" w:rsidR="00CB7406" w:rsidRPr="00CB7406" w:rsidRDefault="00CB7406" w:rsidP="00133D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406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14:paraId="67EC30D5" w14:textId="6CD27F21" w:rsidR="00CB7406" w:rsidRPr="00CB7406" w:rsidRDefault="00CB7406" w:rsidP="00133DA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7406">
        <w:rPr>
          <w:rFonts w:ascii="Times New Roman" w:hAnsi="Times New Roman" w:cs="Times New Roman"/>
          <w:sz w:val="28"/>
          <w:szCs w:val="28"/>
        </w:rPr>
        <w:t>Антропова,Е</w:t>
      </w:r>
      <w:proofErr w:type="spellEnd"/>
      <w:r w:rsidRPr="00CB7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406">
        <w:rPr>
          <w:rFonts w:ascii="Times New Roman" w:hAnsi="Times New Roman" w:cs="Times New Roman"/>
          <w:sz w:val="28"/>
          <w:szCs w:val="28"/>
        </w:rPr>
        <w:t xml:space="preserve"> Интерактивная игра «Друдлы». (Электронный ресурс)/А. Антропова. – Режим доступа: http://www/maam.ru/detskijsad/interaktivnaja-kvest-igra-razvedchiki-podgotovitelnaja-grupa.html.</w:t>
      </w:r>
    </w:p>
    <w:p w14:paraId="76FB2B85" w14:textId="13452BA6" w:rsidR="00CB7406" w:rsidRPr="00CB7406" w:rsidRDefault="00CB7406" w:rsidP="00133DA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40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 года №1155 г. Москва «Об утверждении федерального государственного образовательного стандарта дошкольного образования [Электронный ресурс] // Российская газета. –режим доступа: </w:t>
      </w:r>
      <w:hyperlink r:id="rId9" w:history="1">
        <w:r w:rsidRPr="00E92458">
          <w:rPr>
            <w:rStyle w:val="a5"/>
            <w:rFonts w:ascii="Times New Roman" w:hAnsi="Times New Roman" w:cs="Times New Roman"/>
            <w:sz w:val="28"/>
            <w:szCs w:val="28"/>
          </w:rPr>
          <w:t>https://rg.ru/2013/11/25/doshk-standart-dok.html</w:t>
        </w:r>
      </w:hyperlink>
      <w:r w:rsidRPr="00CB7406">
        <w:rPr>
          <w:rFonts w:ascii="Times New Roman" w:hAnsi="Times New Roman" w:cs="Times New Roman"/>
          <w:sz w:val="28"/>
          <w:szCs w:val="28"/>
        </w:rPr>
        <w:t>.</w:t>
      </w:r>
    </w:p>
    <w:p w14:paraId="1CC17D69" w14:textId="77777777" w:rsidR="00CB7406" w:rsidRPr="00CB7406" w:rsidRDefault="00CB7406" w:rsidP="00133DA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406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возрасте/</w:t>
      </w:r>
      <w:proofErr w:type="spellStart"/>
      <w:r w:rsidRPr="00CB7406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CB740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B740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B7406">
        <w:rPr>
          <w:rFonts w:ascii="Times New Roman" w:hAnsi="Times New Roman" w:cs="Times New Roman"/>
          <w:sz w:val="28"/>
          <w:szCs w:val="28"/>
        </w:rPr>
        <w:t>.: Союз, 2007.- 370с.</w:t>
      </w:r>
    </w:p>
    <w:p w14:paraId="45F4F4CB" w14:textId="77777777" w:rsidR="00CB7406" w:rsidRPr="00CB7406" w:rsidRDefault="00CB7406" w:rsidP="00133DA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406">
        <w:rPr>
          <w:rFonts w:ascii="Times New Roman" w:hAnsi="Times New Roman" w:cs="Times New Roman"/>
          <w:sz w:val="28"/>
          <w:szCs w:val="28"/>
        </w:rPr>
        <w:t xml:space="preserve">Антонова О. Умные игры умные дети. Развивающие игры и упражнения для детей/ </w:t>
      </w:r>
      <w:proofErr w:type="spellStart"/>
      <w:proofErr w:type="gramStart"/>
      <w:r w:rsidRPr="00CB7406">
        <w:rPr>
          <w:rFonts w:ascii="Times New Roman" w:hAnsi="Times New Roman" w:cs="Times New Roman"/>
          <w:sz w:val="28"/>
          <w:szCs w:val="28"/>
        </w:rPr>
        <w:t>О.Антонова</w:t>
      </w:r>
      <w:proofErr w:type="spellEnd"/>
      <w:r w:rsidRPr="00CB74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7406">
        <w:rPr>
          <w:rFonts w:ascii="Times New Roman" w:hAnsi="Times New Roman" w:cs="Times New Roman"/>
          <w:sz w:val="28"/>
          <w:szCs w:val="28"/>
        </w:rPr>
        <w:t xml:space="preserve"> Новосибирск 2008.-270с.</w:t>
      </w:r>
    </w:p>
    <w:p w14:paraId="615FECCE" w14:textId="77777777" w:rsidR="00CB7406" w:rsidRPr="00CB7406" w:rsidRDefault="00CB7406" w:rsidP="00133DA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406">
        <w:rPr>
          <w:rFonts w:ascii="Times New Roman" w:hAnsi="Times New Roman" w:cs="Times New Roman"/>
          <w:sz w:val="28"/>
          <w:szCs w:val="28"/>
        </w:rPr>
        <w:t>Богоявленская Д. Б «Психология творческих способностей» 2002 г.</w:t>
      </w:r>
    </w:p>
    <w:p w14:paraId="380C8B9B" w14:textId="77777777" w:rsidR="00CB7406" w:rsidRPr="00CB7406" w:rsidRDefault="00CB7406" w:rsidP="00133DA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406">
        <w:rPr>
          <w:rFonts w:ascii="Times New Roman" w:hAnsi="Times New Roman" w:cs="Times New Roman"/>
          <w:sz w:val="28"/>
          <w:szCs w:val="28"/>
        </w:rPr>
        <w:t>Комарова Т. С. «Детское художественное творчество. Ф. Г. О. С.» Москва: Мозаика-Синтез 2017 г.</w:t>
      </w:r>
    </w:p>
    <w:p w14:paraId="54547AF2" w14:textId="77777777" w:rsidR="00CB7406" w:rsidRPr="00CB7406" w:rsidRDefault="00CB7406" w:rsidP="00133DA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406">
        <w:rPr>
          <w:rFonts w:ascii="Times New Roman" w:hAnsi="Times New Roman" w:cs="Times New Roman"/>
          <w:sz w:val="28"/>
          <w:szCs w:val="28"/>
        </w:rPr>
        <w:t xml:space="preserve"> Григорьева Г. Г. «Развитие дошкольника в изобразительной деятельности»; Москва 2000 г.</w:t>
      </w:r>
    </w:p>
    <w:p w14:paraId="47FD7440" w14:textId="77777777" w:rsidR="00CB7406" w:rsidRPr="00CB7406" w:rsidRDefault="00CB7406" w:rsidP="00133DA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406">
        <w:rPr>
          <w:rFonts w:ascii="Times New Roman" w:hAnsi="Times New Roman" w:cs="Times New Roman"/>
          <w:sz w:val="28"/>
          <w:szCs w:val="28"/>
        </w:rPr>
        <w:t>Рубанцев</w:t>
      </w:r>
      <w:proofErr w:type="spellEnd"/>
      <w:r w:rsidRPr="00CB7406">
        <w:rPr>
          <w:rFonts w:ascii="Times New Roman" w:hAnsi="Times New Roman" w:cs="Times New Roman"/>
          <w:sz w:val="28"/>
          <w:szCs w:val="28"/>
        </w:rPr>
        <w:t xml:space="preserve"> В. «Друдлы, пятна </w:t>
      </w:r>
      <w:proofErr w:type="spellStart"/>
      <w:r w:rsidRPr="00CB7406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CB7406">
        <w:rPr>
          <w:rFonts w:ascii="Times New Roman" w:hAnsi="Times New Roman" w:cs="Times New Roman"/>
          <w:sz w:val="28"/>
          <w:szCs w:val="28"/>
        </w:rPr>
        <w:t xml:space="preserve"> и другие загадочные картинки»; Издательство: БХВ-Петербург; 2017г, 128 с.</w:t>
      </w:r>
    </w:p>
    <w:p w14:paraId="3B7E6DAB" w14:textId="61618906" w:rsidR="00CB7406" w:rsidRPr="00CB7406" w:rsidRDefault="00CB7406" w:rsidP="00133DA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406">
        <w:rPr>
          <w:rFonts w:ascii="Times New Roman" w:hAnsi="Times New Roman" w:cs="Times New Roman"/>
          <w:sz w:val="28"/>
          <w:szCs w:val="28"/>
        </w:rPr>
        <w:t xml:space="preserve"> Интернет-источники.</w:t>
      </w:r>
    </w:p>
    <w:p w14:paraId="28E04FFD" w14:textId="0B8BCBD9" w:rsidR="006824E1" w:rsidRPr="00CB7406" w:rsidRDefault="006824E1" w:rsidP="00133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24E1" w:rsidRPr="00CB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1E39"/>
    <w:multiLevelType w:val="hybridMultilevel"/>
    <w:tmpl w:val="F1F04DA2"/>
    <w:lvl w:ilvl="0" w:tplc="35882D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0811"/>
    <w:multiLevelType w:val="hybridMultilevel"/>
    <w:tmpl w:val="606C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0351"/>
    <w:multiLevelType w:val="hybridMultilevel"/>
    <w:tmpl w:val="5EC4FC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86453"/>
    <w:multiLevelType w:val="hybridMultilevel"/>
    <w:tmpl w:val="57781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3126701">
    <w:abstractNumId w:val="1"/>
  </w:num>
  <w:num w:numId="2" w16cid:durableId="1719434272">
    <w:abstractNumId w:val="0"/>
  </w:num>
  <w:num w:numId="3" w16cid:durableId="1839925018">
    <w:abstractNumId w:val="2"/>
  </w:num>
  <w:num w:numId="4" w16cid:durableId="23582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E1"/>
    <w:rsid w:val="000E5BFC"/>
    <w:rsid w:val="00133DA1"/>
    <w:rsid w:val="001F05B8"/>
    <w:rsid w:val="001F230D"/>
    <w:rsid w:val="00264A74"/>
    <w:rsid w:val="00276E85"/>
    <w:rsid w:val="00351B6B"/>
    <w:rsid w:val="0047380F"/>
    <w:rsid w:val="004A2CFD"/>
    <w:rsid w:val="004F2352"/>
    <w:rsid w:val="005575D3"/>
    <w:rsid w:val="005D5F6E"/>
    <w:rsid w:val="00654307"/>
    <w:rsid w:val="00657690"/>
    <w:rsid w:val="006824E1"/>
    <w:rsid w:val="006E7278"/>
    <w:rsid w:val="006F2F3B"/>
    <w:rsid w:val="007111E0"/>
    <w:rsid w:val="009A18A8"/>
    <w:rsid w:val="00AD5F08"/>
    <w:rsid w:val="00AF36F9"/>
    <w:rsid w:val="00BE1B6B"/>
    <w:rsid w:val="00C97042"/>
    <w:rsid w:val="00CB7406"/>
    <w:rsid w:val="00D60FF2"/>
    <w:rsid w:val="00D75F3B"/>
    <w:rsid w:val="00DF0856"/>
    <w:rsid w:val="00DF5D6A"/>
    <w:rsid w:val="00E22627"/>
    <w:rsid w:val="00E51D52"/>
    <w:rsid w:val="00E868A7"/>
    <w:rsid w:val="00E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E664"/>
  <w15:docId w15:val="{FA714C4A-4985-41FA-8351-A9E4DC8A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A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740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Виногоров</dc:creator>
  <cp:keywords/>
  <dc:description/>
  <cp:lastModifiedBy>Сергей Виногоров</cp:lastModifiedBy>
  <cp:revision>7</cp:revision>
  <dcterms:created xsi:type="dcterms:W3CDTF">2022-11-29T19:21:00Z</dcterms:created>
  <dcterms:modified xsi:type="dcterms:W3CDTF">2023-01-19T20:50:00Z</dcterms:modified>
</cp:coreProperties>
</file>