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55" w:rsidRPr="001A1DCA" w:rsidRDefault="000D776B" w:rsidP="00177E5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A1DCA">
        <w:rPr>
          <w:rFonts w:ascii="Times New Roman" w:hAnsi="Times New Roman" w:cs="Times New Roman"/>
          <w:b/>
          <w:sz w:val="28"/>
          <w:szCs w:val="28"/>
        </w:rPr>
        <w:t xml:space="preserve">Поднимание туловища из </w:t>
      </w:r>
      <w:proofErr w:type="gramStart"/>
      <w:r w:rsidRPr="001A1DCA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F77E59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="00F77E59">
        <w:rPr>
          <w:rFonts w:ascii="Times New Roman" w:hAnsi="Times New Roman" w:cs="Times New Roman"/>
          <w:b/>
          <w:sz w:val="28"/>
          <w:szCs w:val="28"/>
        </w:rPr>
        <w:t xml:space="preserve"> лежа на спине как испытание ВФСК</w:t>
      </w:r>
      <w:r w:rsidRPr="001A1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E59">
        <w:rPr>
          <w:rFonts w:ascii="Times New Roman" w:hAnsi="Times New Roman" w:cs="Times New Roman"/>
          <w:b/>
          <w:sz w:val="28"/>
          <w:szCs w:val="28"/>
        </w:rPr>
        <w:t>«</w:t>
      </w:r>
      <w:r w:rsidRPr="001A1DCA">
        <w:rPr>
          <w:rFonts w:ascii="Times New Roman" w:hAnsi="Times New Roman" w:cs="Times New Roman"/>
          <w:b/>
          <w:sz w:val="28"/>
          <w:szCs w:val="28"/>
        </w:rPr>
        <w:t>ГТО</w:t>
      </w:r>
      <w:r w:rsidR="00F77E59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="00F573DD" w:rsidRPr="001A1DCA">
        <w:rPr>
          <w:rFonts w:ascii="Times New Roman" w:hAnsi="Times New Roman" w:cs="Times New Roman"/>
          <w:b/>
          <w:sz w:val="28"/>
          <w:szCs w:val="28"/>
        </w:rPr>
        <w:t>. Необходимо ли оно?</w:t>
      </w:r>
    </w:p>
    <w:p w:rsidR="00B76E26" w:rsidRPr="001A1DCA" w:rsidRDefault="00B76E26" w:rsidP="00B76E26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DCA">
        <w:rPr>
          <w:rFonts w:ascii="Times New Roman" w:hAnsi="Times New Roman" w:cs="Times New Roman"/>
          <w:sz w:val="28"/>
          <w:szCs w:val="28"/>
        </w:rPr>
        <w:t xml:space="preserve">Современная наука не стоит на месте. С каждым днем появляется все больше и больше разработок и новшеств. Некоторые из них проходят долгий процесс завоевания доверия, а другие - сразу же воплощаются в жизнь. </w:t>
      </w:r>
      <w:r w:rsidRPr="001A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всегда привносит коррективы в разные аспекты человеческой жизни, и физическое воспитание  не стало исключением. Ряд привычных представлений о тренировках уже давно не соответствует действительности. </w:t>
      </w:r>
    </w:p>
    <w:p w:rsidR="001C648C" w:rsidRPr="001A1DCA" w:rsidRDefault="001C648C" w:rsidP="00177E5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A1DCA">
        <w:rPr>
          <w:rFonts w:ascii="Times New Roman" w:hAnsi="Times New Roman" w:cs="Times New Roman"/>
          <w:sz w:val="28"/>
          <w:szCs w:val="28"/>
        </w:rPr>
        <w:t xml:space="preserve">Техника выполнения упражнения  поднимание туловища из </w:t>
      </w:r>
      <w:proofErr w:type="gramStart"/>
      <w:r w:rsidRPr="001A1DCA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1A1DCA">
        <w:rPr>
          <w:rFonts w:ascii="Times New Roman" w:hAnsi="Times New Roman" w:cs="Times New Roman"/>
          <w:sz w:val="28"/>
          <w:szCs w:val="28"/>
        </w:rPr>
        <w:t xml:space="preserve"> лежа на спине как одного из испытаний в комплексе ГТО вызывает много вопросов. </w:t>
      </w:r>
    </w:p>
    <w:p w:rsidR="007A4799" w:rsidRPr="001A1DCA" w:rsidRDefault="0003759C" w:rsidP="00177E5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1DC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Государственные требования ВФСК «ГТО» содержат следующие рекомендации: </w:t>
      </w:r>
      <w:r w:rsidR="007A4799" w:rsidRPr="001A1DC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«Поднимание туловища из </w:t>
      </w:r>
      <w:proofErr w:type="gramStart"/>
      <w:r w:rsidR="007A4799" w:rsidRPr="001A1DC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положения</w:t>
      </w:r>
      <w:proofErr w:type="gramEnd"/>
      <w:r w:rsidR="007A4799" w:rsidRPr="001A1DC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лежа на спине выполняется из исходного положения: лежа на спине, на гимнастическом мате, руки за головой «в замок», лопатки касаются мата, ноги согнуты в коленях под прямым углом, ступни прижаты партнером к полу.</w:t>
      </w:r>
    </w:p>
    <w:p w:rsidR="007A4799" w:rsidRPr="001A1DCA" w:rsidRDefault="007A4799" w:rsidP="00177E5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1A1DC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Участник выполняет максимальное количество </w:t>
      </w:r>
      <w:proofErr w:type="spellStart"/>
      <w:r w:rsidRPr="001A1DC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подниманий</w:t>
      </w:r>
      <w:proofErr w:type="spellEnd"/>
      <w:r w:rsidRPr="001A1DC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туловища за 1 минуту, касаясь локтями бедер (коленей), с последующим возвратом в исходное положение».</w:t>
      </w:r>
      <w:r w:rsidR="00EA71D8" w:rsidRPr="001A1DCA"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endnoteReference w:customMarkFollows="1" w:id="1"/>
        <w:t>[1]</w:t>
      </w:r>
    </w:p>
    <w:p w:rsidR="0003759C" w:rsidRPr="001A1DCA" w:rsidRDefault="0003759C" w:rsidP="007A4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157BDE" w:rsidRDefault="00157BDE" w:rsidP="00157BDE">
      <w:pPr>
        <w:keepNext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</w:t>
      </w:r>
      <w:r w:rsidR="00177E59" w:rsidRPr="001A1DCA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7B7B04CA" wp14:editId="3973A8F4">
            <wp:extent cx="3901440" cy="13030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BDE" w:rsidRPr="00716390" w:rsidRDefault="00157BDE" w:rsidP="00716390">
      <w:pPr>
        <w:pStyle w:val="ae"/>
        <w:rPr>
          <w:rFonts w:ascii="Times New Roman" w:hAnsi="Times New Roman" w:cs="Times New Roman"/>
          <w:color w:val="auto"/>
          <w:lang w:val="en-US"/>
        </w:rPr>
      </w:pPr>
    </w:p>
    <w:p w:rsidR="0003759C" w:rsidRPr="000B652C" w:rsidRDefault="00157BDE" w:rsidP="00157BDE">
      <w:pPr>
        <w:pStyle w:val="ae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7BDE">
        <w:rPr>
          <w:rFonts w:ascii="Times New Roman" w:hAnsi="Times New Roman" w:cs="Times New Roman"/>
          <w:color w:val="auto"/>
        </w:rPr>
        <w:t xml:space="preserve">Рисунок </w:t>
      </w:r>
      <w:r w:rsidRPr="00157BDE">
        <w:rPr>
          <w:rFonts w:ascii="Times New Roman" w:hAnsi="Times New Roman" w:cs="Times New Roman"/>
          <w:color w:val="auto"/>
        </w:rPr>
        <w:fldChar w:fldCharType="begin"/>
      </w:r>
      <w:r w:rsidRPr="00157BDE">
        <w:rPr>
          <w:rFonts w:ascii="Times New Roman" w:hAnsi="Times New Roman" w:cs="Times New Roman"/>
          <w:color w:val="auto"/>
        </w:rPr>
        <w:instrText xml:space="preserve"> SEQ Рисунок \* ARABIC </w:instrText>
      </w:r>
      <w:r w:rsidRPr="00157BDE">
        <w:rPr>
          <w:rFonts w:ascii="Times New Roman" w:hAnsi="Times New Roman" w:cs="Times New Roman"/>
          <w:color w:val="auto"/>
        </w:rPr>
        <w:fldChar w:fldCharType="separate"/>
      </w:r>
      <w:r w:rsidRPr="00157BDE">
        <w:rPr>
          <w:rFonts w:ascii="Times New Roman" w:hAnsi="Times New Roman" w:cs="Times New Roman"/>
          <w:noProof/>
          <w:color w:val="auto"/>
        </w:rPr>
        <w:t>1</w:t>
      </w:r>
      <w:r w:rsidRPr="00157BDE">
        <w:rPr>
          <w:rFonts w:ascii="Times New Roman" w:hAnsi="Times New Roman" w:cs="Times New Roman"/>
          <w:color w:val="auto"/>
        </w:rPr>
        <w:fldChar w:fldCharType="end"/>
      </w:r>
      <w:r>
        <w:rPr>
          <w:rFonts w:ascii="Times New Roman" w:hAnsi="Times New Roman" w:cs="Times New Roman"/>
          <w:color w:val="auto"/>
        </w:rPr>
        <w:t>.</w:t>
      </w:r>
      <w:r w:rsidRPr="00157BDE">
        <w:rPr>
          <w:rFonts w:ascii="Times New Roman" w:hAnsi="Times New Roman" w:cs="Times New Roman"/>
          <w:color w:val="auto"/>
        </w:rPr>
        <w:t xml:space="preserve"> Поднимание туловища из </w:t>
      </w:r>
      <w:proofErr w:type="gramStart"/>
      <w:r w:rsidRPr="00157BDE">
        <w:rPr>
          <w:rFonts w:ascii="Times New Roman" w:hAnsi="Times New Roman" w:cs="Times New Roman"/>
          <w:color w:val="auto"/>
        </w:rPr>
        <w:t>положения</w:t>
      </w:r>
      <w:proofErr w:type="gramEnd"/>
      <w:r w:rsidRPr="00157BDE">
        <w:rPr>
          <w:rFonts w:ascii="Times New Roman" w:hAnsi="Times New Roman" w:cs="Times New Roman"/>
          <w:color w:val="auto"/>
        </w:rPr>
        <w:t xml:space="preserve"> лежа на спине</w:t>
      </w:r>
      <w:r w:rsidR="00716390" w:rsidRPr="00716390">
        <w:rPr>
          <w:rFonts w:ascii="Times New Roman" w:hAnsi="Times New Roman" w:cs="Times New Roman"/>
          <w:color w:val="auto"/>
        </w:rPr>
        <w:t xml:space="preserve"> </w:t>
      </w:r>
      <w:r w:rsidR="000B652C">
        <w:rPr>
          <w:rFonts w:ascii="Times New Roman" w:hAnsi="Times New Roman" w:cs="Times New Roman"/>
          <w:color w:val="auto"/>
        </w:rPr>
        <w:t xml:space="preserve"> </w:t>
      </w:r>
    </w:p>
    <w:p w:rsidR="00177E59" w:rsidRPr="001A1DCA" w:rsidRDefault="00177E59" w:rsidP="007A4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77E59" w:rsidRPr="001A1DCA" w:rsidRDefault="00177E59" w:rsidP="007A4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C648C" w:rsidRPr="001A1DCA" w:rsidRDefault="001C648C" w:rsidP="0019634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538A6" w:rsidRPr="001A1DCA" w:rsidRDefault="00845B18" w:rsidP="00E53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Обратимся к анатомии </w:t>
      </w:r>
      <w:r w:rsidR="00E538A6" w:rsidRPr="001A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 упражнения и разделим упражнение на две фазы:</w:t>
      </w:r>
    </w:p>
    <w:p w:rsidR="00E538A6" w:rsidRPr="001A1DCA" w:rsidRDefault="00E538A6" w:rsidP="00E538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скручивание, когда вы отрываете от пола верхнюю часть корпуса, а поясница остаётся прижатой к полу;</w:t>
      </w:r>
    </w:p>
    <w:p w:rsidR="00E538A6" w:rsidRPr="001A1DCA" w:rsidRDefault="00E538A6" w:rsidP="00E538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подъём корпуса, когда вы отрываете поясницу от пола и переходите в сидячее положение.</w:t>
      </w:r>
    </w:p>
    <w:p w:rsidR="00E538A6" w:rsidRDefault="00E538A6" w:rsidP="00157B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первой фазе включаются</w:t>
      </w:r>
      <w:r w:rsidR="001121B1" w:rsidRPr="001A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прямая и наружная косая мышца живота.</w:t>
      </w:r>
    </w:p>
    <w:p w:rsidR="00157BDE" w:rsidRPr="001A1DCA" w:rsidRDefault="00157BDE" w:rsidP="00157B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8A6" w:rsidRPr="001A1DCA" w:rsidRDefault="00E538A6" w:rsidP="001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нижняя часть позвоночника отрывается от пола, в работу включаются мышцы-сгибатели бедра: подвздошно-поясничные мышцы, </w:t>
      </w:r>
      <w:r w:rsidRPr="001A1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прямые мышца бедра (одна из головок квадрицепса), портняжные мышцы и </w:t>
      </w:r>
      <w:proofErr w:type="spellStart"/>
      <w:r w:rsidRPr="001A1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напрягатели</w:t>
      </w:r>
      <w:proofErr w:type="spellEnd"/>
      <w:r w:rsidRPr="001A1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широкой фасции бедра. За счёт них тело сгибается в тазобедренном суставе, и вы переходите в сидячее положение.</w:t>
      </w:r>
      <w:r w:rsidR="001121B1" w:rsidRPr="001A1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31BC" w:rsidRPr="001A1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Включение этих мышц усиливается, если во время выполнения упражнения ноги закреплены (</w:t>
      </w:r>
      <w:r w:rsidR="00DA31BC" w:rsidRPr="001A1DC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ступни прижаты партнером к полу).</w:t>
      </w:r>
    </w:p>
    <w:p w:rsidR="001121B1" w:rsidRPr="001A1DCA" w:rsidRDefault="001121B1" w:rsidP="0011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если цель упражнения задействовать мышцы живота, то нас интересует только первая фаза. Во второй фазе упражнения </w:t>
      </w:r>
      <w:proofErr w:type="gramStart"/>
      <w:r w:rsidRPr="001A1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задействуются уже другие мышцы и в ней нет</w:t>
      </w:r>
      <w:proofErr w:type="gramEnd"/>
      <w:r w:rsidRPr="001A1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никакого смысла.</w:t>
      </w:r>
    </w:p>
    <w:p w:rsidR="00DA31BC" w:rsidRPr="001A1DCA" w:rsidRDefault="009E59BF" w:rsidP="00DA31B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A1DCA">
        <w:rPr>
          <w:rFonts w:ascii="Times New Roman" w:hAnsi="Times New Roman" w:cs="Times New Roman"/>
          <w:sz w:val="28"/>
          <w:szCs w:val="28"/>
        </w:rPr>
        <w:t>Современные исследования доказывают, что это упражнение ещё и небезопасно</w:t>
      </w:r>
      <w:r w:rsidR="00DA31BC" w:rsidRPr="001A1DCA">
        <w:rPr>
          <w:rFonts w:ascii="Times New Roman" w:hAnsi="Times New Roman" w:cs="Times New Roman"/>
          <w:sz w:val="28"/>
          <w:szCs w:val="28"/>
        </w:rPr>
        <w:t xml:space="preserve"> для здоровья</w:t>
      </w:r>
      <w:r w:rsidR="00EA71D8" w:rsidRPr="001A1DCA">
        <w:rPr>
          <w:rStyle w:val="a5"/>
          <w:rFonts w:ascii="Times New Roman" w:hAnsi="Times New Roman" w:cs="Times New Roman"/>
          <w:sz w:val="28"/>
          <w:szCs w:val="28"/>
        </w:rPr>
        <w:endnoteReference w:customMarkFollows="1" w:id="2"/>
        <w:t>[2]</w:t>
      </w:r>
      <w:r w:rsidR="00EA71D8" w:rsidRPr="001A1DCA">
        <w:rPr>
          <w:rStyle w:val="a5"/>
          <w:rFonts w:ascii="Times New Roman" w:hAnsi="Times New Roman" w:cs="Times New Roman"/>
          <w:sz w:val="28"/>
          <w:szCs w:val="28"/>
        </w:rPr>
        <w:endnoteReference w:customMarkFollows="1" w:id="3"/>
        <w:t>[3]</w:t>
      </w:r>
      <w:r w:rsidR="00A624EB" w:rsidRPr="001A1DCA">
        <w:rPr>
          <w:rStyle w:val="a5"/>
          <w:rFonts w:ascii="Times New Roman" w:hAnsi="Times New Roman" w:cs="Times New Roman"/>
          <w:sz w:val="28"/>
          <w:szCs w:val="28"/>
        </w:rPr>
        <w:endnoteReference w:customMarkFollows="1" w:id="4"/>
        <w:t>[4]</w:t>
      </w:r>
      <w:r w:rsidR="00A624EB" w:rsidRPr="001A1DCA">
        <w:rPr>
          <w:rStyle w:val="a5"/>
          <w:rFonts w:ascii="Times New Roman" w:hAnsi="Times New Roman" w:cs="Times New Roman"/>
          <w:sz w:val="28"/>
          <w:szCs w:val="28"/>
        </w:rPr>
        <w:endnoteReference w:customMarkFollows="1" w:id="5"/>
        <w:t>[5]</w:t>
      </w:r>
      <w:r w:rsidR="0069745F" w:rsidRPr="001A1DCA">
        <w:rPr>
          <w:rStyle w:val="a5"/>
          <w:rFonts w:ascii="Times New Roman" w:hAnsi="Times New Roman" w:cs="Times New Roman"/>
          <w:sz w:val="28"/>
          <w:szCs w:val="28"/>
        </w:rPr>
        <w:endnoteReference w:customMarkFollows="1" w:id="6"/>
        <w:t>[6]</w:t>
      </w:r>
      <w:r w:rsidR="00EA71D8" w:rsidRPr="001A1DCA">
        <w:rPr>
          <w:rFonts w:ascii="Times New Roman" w:hAnsi="Times New Roman" w:cs="Times New Roman"/>
          <w:sz w:val="28"/>
          <w:szCs w:val="28"/>
        </w:rPr>
        <w:t>.</w:t>
      </w:r>
    </w:p>
    <w:p w:rsidR="00E538A6" w:rsidRPr="001A1DCA" w:rsidRDefault="00E538A6" w:rsidP="0011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фазы скручи</w:t>
      </w:r>
      <w:r w:rsidR="00034E4A" w:rsidRPr="001A1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вания включаются мышцы-сгибатели</w:t>
      </w:r>
      <w:r w:rsidR="009E59BF" w:rsidRPr="001A1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бедра, т</w:t>
      </w:r>
      <w:r w:rsidRPr="001A1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 двигается назад, поясница прогибается, и создаётся компрессия позвонков. Подвздошно-поясничная мышца тянет позвонки вперёд, нарушая нейтральное положение позвоночника, что негативно сказывается на его здоровье.</w:t>
      </w:r>
    </w:p>
    <w:p w:rsidR="00F648CE" w:rsidRPr="001A1DCA" w:rsidRDefault="00F648CE" w:rsidP="00F648C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A1DCA">
        <w:rPr>
          <w:rFonts w:ascii="Times New Roman" w:hAnsi="Times New Roman" w:cs="Times New Roman"/>
          <w:sz w:val="28"/>
          <w:szCs w:val="28"/>
          <w:shd w:val="clear" w:color="auto" w:fill="FFFFFF"/>
        </w:rPr>
        <w:t>Старейший </w:t>
      </w:r>
      <w:r w:rsidRPr="001A1D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принцип</w:t>
      </w:r>
      <w:r w:rsidRPr="001A1DCA">
        <w:rPr>
          <w:rFonts w:ascii="Times New Roman" w:hAnsi="Times New Roman" w:cs="Times New Roman"/>
          <w:sz w:val="28"/>
          <w:szCs w:val="28"/>
          <w:shd w:val="clear" w:color="auto" w:fill="FFFFFF"/>
        </w:rPr>
        <w:t> медицинской этики, обычно приписываемый Гиппократу</w:t>
      </w:r>
      <w:r w:rsidRPr="001A1DCA">
        <w:rPr>
          <w:rFonts w:ascii="Times New Roman" w:hAnsi="Times New Roman" w:cs="Times New Roman"/>
          <w:sz w:val="28"/>
          <w:szCs w:val="28"/>
        </w:rPr>
        <w:t xml:space="preserve"> «не навреди» должен соблюдаться не только в медицине, но и в области физического воспитания. </w:t>
      </w:r>
    </w:p>
    <w:p w:rsidR="00196344" w:rsidRPr="001A1DCA" w:rsidRDefault="00F648CE" w:rsidP="00AE2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A1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есть сомнения в эффективности и полезности данного упражнения, то возникает вопрос: необходимо ли оно</w:t>
      </w:r>
      <w:r w:rsidR="00AE23B1" w:rsidRPr="001A1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испытание </w:t>
      </w:r>
      <w:r w:rsidR="00AE23B1" w:rsidRPr="001A1D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Всероссийского физкультурно-спортивного комплекса "Готов к труду и обороне" (ГТО).</w:t>
      </w:r>
    </w:p>
    <w:p w:rsidR="001A1DCA" w:rsidRPr="001A1DCA" w:rsidRDefault="001A1DCA" w:rsidP="00AE2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DCA">
        <w:rPr>
          <w:rFonts w:ascii="Times New Roman" w:hAnsi="Times New Roman" w:cs="Times New Roman"/>
          <w:sz w:val="28"/>
          <w:szCs w:val="28"/>
        </w:rPr>
        <w:t xml:space="preserve">Поднимание туловища из </w:t>
      </w:r>
      <w:proofErr w:type="gramStart"/>
      <w:r w:rsidRPr="001A1DCA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1A1DCA">
        <w:rPr>
          <w:rFonts w:ascii="Times New Roman" w:hAnsi="Times New Roman" w:cs="Times New Roman"/>
          <w:sz w:val="28"/>
          <w:szCs w:val="28"/>
        </w:rPr>
        <w:t xml:space="preserve"> лежа на спине вполне можно заменить более безопасными и качественно прорабатывающими мышцы живота упражнениями: обратные скручивания и подъем коленей в висе.</w:t>
      </w:r>
    </w:p>
    <w:p w:rsidR="001A1DCA" w:rsidRPr="001934EE" w:rsidRDefault="001A1DCA" w:rsidP="00157BDE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34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Скручивания – основные упражнения в программе проработки пресса. У них есть немало вариаций, и одна из них – это обратные скручивания. Они не пользуются такой же популярностью, как классический вариант скручивания, тем не менее, в плане результативности ему 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чем не уступают. Упражнение</w:t>
      </w:r>
      <w:r w:rsidRPr="001934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помогает добиться полноценной проработки мышц живота. </w:t>
      </w:r>
    </w:p>
    <w:p w:rsidR="001A1DCA" w:rsidRPr="001934EE" w:rsidRDefault="001A1DCA" w:rsidP="00157BD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выполнении обратных скручиваний на скамье задействуются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мышцы: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прямая и косые мышцы живота, </w:t>
      </w:r>
      <w:r w:rsidRPr="001934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подвздо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шно-поясничная мышца, прямая бедренная</w:t>
      </w:r>
      <w:r w:rsidRPr="001934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193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нагрузка ложится на прямую мышцу. Более того, несмотря на то, что она представляет собой целостный массив, основной акцент идет на нижнюю часть.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3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отличие от </w:t>
      </w:r>
      <w:hyperlink r:id="rId10" w:history="1">
        <w:r w:rsidRPr="001934E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подъема ног</w:t>
        </w:r>
      </w:hyperlink>
      <w:r w:rsidRPr="00193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(при котором таз остается на месте, а угол между ногами и телом не превышает 90 градусов), при выполнении обратных скручиваний с подъемом таза в работу вовлекается больше мышечных волокон. Более того, для прямой мышцы живота такая техника считается наиболее эффективной.</w:t>
      </w:r>
    </w:p>
    <w:p w:rsidR="001A1DCA" w:rsidRDefault="001A1DCA" w:rsidP="00157BDE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34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Кроме того, упражнение хорошо тем, что нагрузка на поясницу при его выполнении значительно меньше, чем при классических скручиваниях. Также при правильном выполнении обратные скручивания благотворно влияют на осанку.</w:t>
      </w:r>
    </w:p>
    <w:p w:rsidR="001A1DCA" w:rsidRDefault="001A1DCA" w:rsidP="00157BDE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34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Существует два основных варианта техники выполнения обратных скручиваний: </w:t>
      </w:r>
    </w:p>
    <w:p w:rsidR="001A1DCA" w:rsidRDefault="001A1DCA" w:rsidP="00157BDE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 удержанием руками за опору (например, удержание за изголовье, лежа</w:t>
      </w:r>
      <w:r w:rsidR="00157B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горизонтальной скамье) (Рисунок 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);</w:t>
      </w:r>
    </w:p>
    <w:p w:rsidR="001A1DCA" w:rsidRDefault="001A1DCA" w:rsidP="00157BD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лежа на полу,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B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уки лежат вдоль тела</w:t>
      </w:r>
      <w:r w:rsidR="0015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(Рисунок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57BDE" w:rsidRDefault="00157BDE" w:rsidP="00157BD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DCA" w:rsidRDefault="001A1DCA" w:rsidP="00157BDE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00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Первый вариант, предполагает, что руками вы будете иметь возможность схватиться за опору. Это обеспечит сохранение стабильного положения тела, и с учетом этого нужно выбирать место для выполнения упражнения. В принципе, спортсмены с опытом могут обойтись и без этого, но новичкам для отработки техники опорная точка нужна. Подойдет для этого горизонтальная скамья. </w:t>
      </w:r>
    </w:p>
    <w:p w:rsidR="001A1DCA" w:rsidRDefault="001A1DCA" w:rsidP="00157BDE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00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Рассмотрим, как делаются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обратные скручивания на скамье:</w:t>
      </w:r>
    </w:p>
    <w:p w:rsidR="001A1DCA" w:rsidRDefault="001A1DCA" w:rsidP="00157BDE">
      <w:pPr>
        <w:pStyle w:val="af"/>
        <w:numPr>
          <w:ilvl w:val="0"/>
          <w:numId w:val="3"/>
        </w:numPr>
        <w:shd w:val="clear" w:color="auto" w:fill="FFFFFF"/>
        <w:spacing w:after="0"/>
        <w:ind w:left="284" w:hanging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21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Сначала лягте на спину, приподнимите ноги и согните их в коленях.</w:t>
      </w:r>
    </w:p>
    <w:p w:rsidR="001A1DCA" w:rsidRDefault="001A1DCA" w:rsidP="00157BDE">
      <w:pPr>
        <w:pStyle w:val="af"/>
        <w:numPr>
          <w:ilvl w:val="0"/>
          <w:numId w:val="3"/>
        </w:numPr>
        <w:shd w:val="clear" w:color="auto" w:fill="FFFFFF"/>
        <w:spacing w:after="0"/>
        <w:ind w:left="284" w:hanging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21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Теперь ноги нужно поднимать, приближая их при этом к туловищу (ваши колени должны двигаться к груди), а также сворачивая ягодицы. </w:t>
      </w:r>
    </w:p>
    <w:p w:rsidR="001A1DCA" w:rsidRDefault="001A1DCA" w:rsidP="00157BDE">
      <w:pPr>
        <w:pStyle w:val="af"/>
        <w:numPr>
          <w:ilvl w:val="0"/>
          <w:numId w:val="3"/>
        </w:numPr>
        <w:shd w:val="clear" w:color="auto" w:fill="FFFFFF"/>
        <w:spacing w:after="0"/>
        <w:ind w:left="284" w:hanging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21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Достигнув точки пикового сокращения мышц, остановитесь на секунду и верните тело в исходное положение путем медленного опускания ног. </w:t>
      </w:r>
      <w:r w:rsidRPr="001D26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 на пол их не кладите. В течение всего подхода они должны быть на весу – это важно для качественной проработки мышц. </w:t>
      </w:r>
    </w:p>
    <w:p w:rsidR="001A1DCA" w:rsidRPr="001D269E" w:rsidRDefault="001A1DCA" w:rsidP="00157BDE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26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Позитивную фазу упражнения делают на выдохе, а негативную на вдохе, но пи этом выдох должен производиться лишь в точке пикового сокращения. То есть, выполняя основное движение, понемногу задерживаем дыхание.</w:t>
      </w:r>
    </w:p>
    <w:p w:rsidR="001A1DCA" w:rsidRPr="00DB00B7" w:rsidRDefault="001A1DCA" w:rsidP="001A1DC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A1DCA" w:rsidRPr="001934EE" w:rsidRDefault="001A1DCA" w:rsidP="001A1D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1DCA" w:rsidRDefault="001A1DCA" w:rsidP="001A1DCA">
      <w:pPr>
        <w:keepNext/>
      </w:pPr>
      <w:r>
        <w:rPr>
          <w:noProof/>
          <w:lang w:eastAsia="ru-RU"/>
        </w:rPr>
        <w:lastRenderedPageBreak/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 wp14:anchorId="3715380B" wp14:editId="4413BF7C">
            <wp:extent cx="3600619" cy="2887980"/>
            <wp:effectExtent l="0" t="0" r="0" b="7620"/>
            <wp:docPr id="2" name="Рисунок 2" descr="foto_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_1-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38908"/>
                    <a:stretch/>
                  </pic:blipFill>
                  <pic:spPr bwMode="auto">
                    <a:xfrm>
                      <a:off x="0" y="0"/>
                      <a:ext cx="3600619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1DCA" w:rsidRPr="00157BDE" w:rsidRDefault="00157BDE" w:rsidP="001A1DCA">
      <w:pPr>
        <w:pStyle w:val="ae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57BDE">
        <w:rPr>
          <w:rFonts w:ascii="Times New Roman" w:hAnsi="Times New Roman" w:cs="Times New Roman"/>
          <w:color w:val="000000" w:themeColor="text1"/>
        </w:rPr>
        <w:t>Рисунок 2.</w:t>
      </w:r>
      <w:r w:rsidR="001A1DCA" w:rsidRPr="00157BDE">
        <w:rPr>
          <w:rFonts w:ascii="Times New Roman" w:hAnsi="Times New Roman" w:cs="Times New Roman"/>
          <w:color w:val="000000" w:themeColor="text1"/>
        </w:rPr>
        <w:t xml:space="preserve"> Обратные </w:t>
      </w:r>
      <w:proofErr w:type="gramStart"/>
      <w:r w:rsidR="001A1DCA" w:rsidRPr="00157BDE">
        <w:rPr>
          <w:rFonts w:ascii="Times New Roman" w:hAnsi="Times New Roman" w:cs="Times New Roman"/>
          <w:color w:val="000000" w:themeColor="text1"/>
        </w:rPr>
        <w:t>скручивания</w:t>
      </w:r>
      <w:proofErr w:type="gramEnd"/>
      <w:r w:rsidR="001A1DCA" w:rsidRPr="00157BDE">
        <w:rPr>
          <w:rFonts w:ascii="Times New Roman" w:hAnsi="Times New Roman" w:cs="Times New Roman"/>
          <w:color w:val="000000" w:themeColor="text1"/>
        </w:rPr>
        <w:t xml:space="preserve"> лежа на горизонтальной скамье</w:t>
      </w:r>
    </w:p>
    <w:p w:rsidR="001A1DCA" w:rsidRDefault="001A1DCA" w:rsidP="001A1DCA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A1DCA" w:rsidRPr="00855E8C" w:rsidRDefault="001A1DCA" w:rsidP="00157BDE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55E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Техника выполнения обратных скручиваний на полу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1A1DCA" w:rsidRPr="00FC21F2" w:rsidRDefault="001A1DCA" w:rsidP="00157BDE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Ложитесь на пол. Лопатки, затылок и таз прижмите к поверхности. Руки лежат вдоль тела на полу ладонями вниз, обеспечивая неподвижность корпуса. Ноги подняты вверх (бедро перпендикулярно полу) и согнуты в коленях, стопы вместе.</w:t>
      </w:r>
    </w:p>
    <w:p w:rsidR="001A1DCA" w:rsidRPr="00FC21F2" w:rsidRDefault="001A1DCA" w:rsidP="00157BDE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Начинайте отрывать таз от пола, одновременно подводя бедра как можно ближе к груди.</w:t>
      </w:r>
    </w:p>
    <w:p w:rsidR="001A1DCA" w:rsidRPr="00FC21F2" w:rsidRDefault="001A1DCA" w:rsidP="00157BDE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паузу на выдохе, после чего разогните ноги и вернитесь в исходную позицию.</w:t>
      </w:r>
    </w:p>
    <w:p w:rsidR="001A1DCA" w:rsidRDefault="001A1DCA" w:rsidP="00157BD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2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Движение должно осуществляться только в тазобедренном суставе. Ноги приводятся к корпусу без движения в коленях. </w:t>
      </w:r>
    </w:p>
    <w:p w:rsidR="001A1DCA" w:rsidRDefault="001A1DCA" w:rsidP="00157BD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1DCA" w:rsidRDefault="001A1DCA" w:rsidP="001A1DCA">
      <w:pPr>
        <w:keepNext/>
        <w:spacing w:after="0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B8CB45B" wp14:editId="5FEFF607">
            <wp:extent cx="4392000" cy="2155858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img171_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000" cy="215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DCA" w:rsidRPr="00157BDE" w:rsidRDefault="00157BDE" w:rsidP="001A1DCA">
      <w:pPr>
        <w:pStyle w:val="ae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57BDE">
        <w:rPr>
          <w:rFonts w:ascii="Times New Roman" w:hAnsi="Times New Roman" w:cs="Times New Roman"/>
          <w:color w:val="000000" w:themeColor="text1"/>
        </w:rPr>
        <w:t>Рисунок 3</w:t>
      </w:r>
      <w:r w:rsidR="001A1DCA" w:rsidRPr="00157BDE">
        <w:rPr>
          <w:rFonts w:ascii="Times New Roman" w:hAnsi="Times New Roman" w:cs="Times New Roman"/>
          <w:color w:val="000000" w:themeColor="text1"/>
        </w:rPr>
        <w:t xml:space="preserve">.  Обратные </w:t>
      </w:r>
      <w:proofErr w:type="gramStart"/>
      <w:r w:rsidR="001A1DCA" w:rsidRPr="00157BDE">
        <w:rPr>
          <w:rFonts w:ascii="Times New Roman" w:hAnsi="Times New Roman" w:cs="Times New Roman"/>
          <w:color w:val="000000" w:themeColor="text1"/>
        </w:rPr>
        <w:t>скручивания</w:t>
      </w:r>
      <w:proofErr w:type="gramEnd"/>
      <w:r w:rsidR="001A1DCA" w:rsidRPr="00157BDE">
        <w:rPr>
          <w:rFonts w:ascii="Times New Roman" w:hAnsi="Times New Roman" w:cs="Times New Roman"/>
          <w:color w:val="000000" w:themeColor="text1"/>
        </w:rPr>
        <w:t xml:space="preserve"> лежа на полу</w:t>
      </w:r>
    </w:p>
    <w:p w:rsidR="00AE23B1" w:rsidRDefault="00AE23B1" w:rsidP="00AE2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7BDE" w:rsidRDefault="00157BDE" w:rsidP="00157BDE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34B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Подъем коленей в висе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(Рисунок 4) </w:t>
      </w:r>
      <w:r w:rsidRPr="00003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праву можно назвать одним из самых эффективных упражнений на пресс. Оно выполняется на турнике или перекладине, относится к разряду </w:t>
      </w:r>
      <w:proofErr w:type="gramStart"/>
      <w:r w:rsidRPr="000034B8">
        <w:rPr>
          <w:rFonts w:ascii="Times New Roman" w:hAnsi="Times New Roman" w:cs="Times New Roman"/>
          <w:sz w:val="28"/>
          <w:szCs w:val="28"/>
          <w:shd w:val="clear" w:color="auto" w:fill="FFFFFF"/>
        </w:rPr>
        <w:t>продвинутых</w:t>
      </w:r>
      <w:proofErr w:type="gramEnd"/>
      <w:r w:rsidRPr="00003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подходит людям, имеющим хорошую спортивную подготовку, которым простые скручивания уже не так интересны. </w:t>
      </w:r>
    </w:p>
    <w:p w:rsidR="00157BDE" w:rsidRDefault="00157BDE" w:rsidP="00157BDE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Подъем коленей</w:t>
      </w:r>
      <w:r w:rsidRPr="00003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висе на перекладине прекрасно прорабатывает весь пресс, максимальным образом нагружая нижний участок прямой мышцы живота. Помимо прямых мышц живота, задействуются внешние и внутренние косые. Также в движении участвуют мышцы сгибатели бедра. Они поднимают ноги из нижнего положения до 30–45 градусов. А после 45 градусов уже активно включается пресс.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мышц живота статическую нагрузку испытывают руки, плечи и спина. Для выполнения упражнения необходимо иметь достаточно крепкую поясницу. </w:t>
      </w:r>
    </w:p>
    <w:p w:rsidR="00157BDE" w:rsidRPr="000034B8" w:rsidRDefault="00157BDE" w:rsidP="00157BDE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3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Каких-либо особых противопоказаний к выполнению данного упражнения нет, в том случае, если у вас не было травм, вызывающих болевые ощущения во время выполнения движения. В таком случае лучше не экспериментировать, и заменить подъем ног в висе, скажем, на обратные скручивания на полу или на скручивания на скамье. </w:t>
      </w:r>
    </w:p>
    <w:p w:rsidR="00157BDE" w:rsidRPr="004A609E" w:rsidRDefault="00157BDE" w:rsidP="00157BDE">
      <w:pPr>
        <w:shd w:val="clear" w:color="auto" w:fill="FFFFFF"/>
        <w:spacing w:after="0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Техника выполнения упражнения:</w:t>
      </w:r>
    </w:p>
    <w:p w:rsidR="00157BDE" w:rsidRPr="004A609E" w:rsidRDefault="00157BDE" w:rsidP="00157BDE">
      <w:pPr>
        <w:pStyle w:val="af"/>
        <w:numPr>
          <w:ilvl w:val="0"/>
          <w:numId w:val="4"/>
        </w:numPr>
        <w:shd w:val="clear" w:color="auto" w:fill="FFFFFF"/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Повисните на турнике, взявшись за перекладину </w:t>
      </w:r>
      <w:hyperlink r:id="rId13" w:tgtFrame="_blank" w:history="1">
        <w:r w:rsidRPr="004A60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прямым хватом</w:t>
        </w:r>
      </w:hyperlink>
      <w:r w:rsidRPr="004A609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Расстояние между ладонями примерно на ширине плеч, руки полностью выпрямленные. Ноги могут быть как прямыми, так и немного согнутыми в коленях. Также ноги не должны касаться пола, поэтому используйте турник подходящей высоты. В исходном положении перед самым началом упражнения напрягите пресс.</w:t>
      </w:r>
    </w:p>
    <w:p w:rsidR="00157BDE" w:rsidRDefault="00157BDE" w:rsidP="00157BDE">
      <w:pPr>
        <w:pStyle w:val="af"/>
        <w:numPr>
          <w:ilvl w:val="0"/>
          <w:numId w:val="4"/>
        </w:numPr>
        <w:shd w:val="clear" w:color="auto" w:fill="FFFFFF"/>
        <w:spacing w:after="150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выдохе </w:t>
      </w:r>
      <w:r w:rsidRPr="004A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поднимаем ноги, сгибая их в тазобедренных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коленных суставах. Сохраняем</w:t>
      </w:r>
      <w:r w:rsidRPr="004A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 </w:t>
      </w:r>
      <w:proofErr w:type="gramStart"/>
      <w:r w:rsidRPr="004A6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напряжённым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A6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нужно поднимать до тех пор, пока бедра не окажутся параллельны полу. Это считается основным положением в верхней точке. Однако ноги можно поднимать и выше, вплоть до уровня, когда они будут прижаты к груди. Достигнув верхней точки движения, задержитесь 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аком положении на 1-2 секунды.</w:t>
      </w:r>
    </w:p>
    <w:p w:rsidR="00157BDE" w:rsidRPr="004A609E" w:rsidRDefault="00157BDE" w:rsidP="00157BDE">
      <w:pPr>
        <w:pStyle w:val="af"/>
        <w:numPr>
          <w:ilvl w:val="0"/>
          <w:numId w:val="4"/>
        </w:numPr>
        <w:shd w:val="clear" w:color="auto" w:fill="FFFFFF"/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609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едленно распря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мляя ноги в коленях, возвращаем</w:t>
      </w:r>
      <w:r w:rsidRPr="004A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исходное положение.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Делаем вдох.</w:t>
      </w:r>
    </w:p>
    <w:p w:rsidR="00157BDE" w:rsidRDefault="00157BDE" w:rsidP="00157BD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раскачивайтесь во время выполнения упражнения. Подъем в висе подразумевает, что в нижней точке амплитуды ваше тело должно быть абсолютно неподвижным. Поясничный отдел позвоночника должен находит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03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нейтральном положении, а все движения должны совершаться в тазобедренных суставах. Чем более прямыми вы держите ноги, выполняя </w:t>
      </w:r>
      <w:r w:rsidRPr="00003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подъём коленей в висе, тем сильнее нагрузка на пресс и меньше на мышцы-сгибатели бедра.</w:t>
      </w:r>
    </w:p>
    <w:p w:rsidR="00157BDE" w:rsidRDefault="00157BDE" w:rsidP="00157BDE">
      <w:pPr>
        <w:keepNext/>
        <w:shd w:val="clear" w:color="auto" w:fill="FFFFFF"/>
        <w:spacing w:after="0"/>
        <w:ind w:firstLine="709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044112" wp14:editId="6D41538F">
            <wp:extent cx="4248000" cy="2885328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-m1j6XUAAuid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000" cy="288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BDE" w:rsidRDefault="00157BDE" w:rsidP="00157BDE">
      <w:pPr>
        <w:pStyle w:val="ae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Рисунок 4. </w:t>
      </w:r>
      <w:r w:rsidRPr="00B13986">
        <w:rPr>
          <w:rFonts w:ascii="Times New Roman" w:hAnsi="Times New Roman" w:cs="Times New Roman"/>
          <w:color w:val="auto"/>
          <w:sz w:val="20"/>
          <w:szCs w:val="20"/>
        </w:rPr>
        <w:t xml:space="preserve"> Подъем коленей в висе</w:t>
      </w:r>
    </w:p>
    <w:p w:rsidR="00DD6CF0" w:rsidRPr="0007319D" w:rsidRDefault="00DD6CF0" w:rsidP="00AE2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DD6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Спортивная тренировка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 же</w:t>
      </w:r>
      <w:r w:rsidR="00073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урок физической культуры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должны быть управляемыми</w:t>
      </w:r>
      <w:r w:rsidRPr="00DD6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научным, в особенности педагогическим, принципам процесс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DD6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73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использованием современных </w:t>
      </w:r>
      <w:r w:rsidR="0007319D" w:rsidRPr="00073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приёмов, технологий сберегающих здоровье</w:t>
      </w:r>
      <w:r w:rsidR="00073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участников этого процесса. </w:t>
      </w:r>
    </w:p>
    <w:sectPr w:rsidR="00DD6CF0" w:rsidRPr="0007319D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2F" w:rsidRDefault="00E91F2F" w:rsidP="0003759C">
      <w:pPr>
        <w:spacing w:after="0" w:line="240" w:lineRule="auto"/>
      </w:pPr>
      <w:r>
        <w:separator/>
      </w:r>
    </w:p>
  </w:endnote>
  <w:endnote w:type="continuationSeparator" w:id="0">
    <w:p w:rsidR="00E91F2F" w:rsidRDefault="00E91F2F" w:rsidP="0003759C">
      <w:pPr>
        <w:spacing w:after="0" w:line="240" w:lineRule="auto"/>
      </w:pPr>
      <w:r>
        <w:continuationSeparator/>
      </w:r>
    </w:p>
  </w:endnote>
  <w:endnote w:id="1">
    <w:p w:rsidR="00EA71D8" w:rsidRPr="00AE23B1" w:rsidRDefault="00EA71D8" w:rsidP="00AE23B1">
      <w:pPr>
        <w:keepNext/>
        <w:keepLines/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>
        <w:rPr>
          <w:rStyle w:val="a5"/>
        </w:rPr>
        <w:t>[1</w:t>
      </w:r>
      <w:r w:rsidRPr="00EA71D8">
        <w:rPr>
          <w:rStyle w:val="a5"/>
          <w:rFonts w:ascii="Times New Roman" w:hAnsi="Times New Roman" w:cs="Times New Roman"/>
          <w:sz w:val="20"/>
          <w:szCs w:val="20"/>
        </w:rPr>
        <w:t>]</w:t>
      </w:r>
      <w:r w:rsidRPr="00EA71D8">
        <w:rPr>
          <w:rFonts w:ascii="Times New Roman" w:hAnsi="Times New Roman" w:cs="Times New Roman"/>
          <w:sz w:val="20"/>
          <w:szCs w:val="20"/>
        </w:rPr>
        <w:t xml:space="preserve"> </w:t>
      </w:r>
      <w:r w:rsidRPr="00590F2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Методические рекомендации по организации и выполнению нормативов испытаний </w:t>
      </w:r>
      <w:r w:rsidRPr="00EA71D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r w:rsidRPr="00590F2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(тестов) Всероссийского физкультурно-спортивного комплекса "Готов к труду и обороне" (ГТО) к Государственным требованиям Всероссийского физкультурно-спортивного комплекса "Готов к труду и обороне" (ГТО) на 2018 - 2021 гг., утвержденным приказом </w:t>
      </w:r>
      <w:proofErr w:type="spellStart"/>
      <w:r w:rsidRPr="00590F2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Минспорта</w:t>
      </w:r>
      <w:proofErr w:type="spellEnd"/>
      <w:r w:rsidRPr="00590F2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России от 19.06.2017 N 542" (утв. </w:t>
      </w:r>
      <w:proofErr w:type="spellStart"/>
      <w:r w:rsidRPr="00590F2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Минспортом</w:t>
      </w:r>
      <w:proofErr w:type="spellEnd"/>
      <w:r w:rsidRPr="00590F2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России 01.02.2018)</w:t>
      </w:r>
    </w:p>
  </w:endnote>
  <w:endnote w:id="2">
    <w:p w:rsidR="00EA71D8" w:rsidRPr="00AE23B1" w:rsidRDefault="00EA71D8" w:rsidP="00AE23B1">
      <w:pPr>
        <w:pStyle w:val="a6"/>
        <w:spacing w:line="276" w:lineRule="auto"/>
        <w:rPr>
          <w:rFonts w:ascii="Times New Roman" w:hAnsi="Times New Roman" w:cs="Times New Roman"/>
          <w:lang w:val="en-US"/>
        </w:rPr>
      </w:pPr>
      <w:r w:rsidRPr="00AE23B1">
        <w:rPr>
          <w:rStyle w:val="a5"/>
          <w:lang w:val="en-US"/>
        </w:rPr>
        <w:t>[2]</w:t>
      </w:r>
      <w:r w:rsidRPr="00AE23B1">
        <w:rPr>
          <w:lang w:val="en-US"/>
        </w:rPr>
        <w:t xml:space="preserve"> </w:t>
      </w:r>
      <w:r w:rsidRPr="00590F23">
        <w:rPr>
          <w:rFonts w:ascii="Times New Roman" w:hAnsi="Times New Roman" w:cs="Times New Roman"/>
          <w:i/>
          <w:iCs/>
          <w:shd w:val="clear" w:color="auto" w:fill="FFFFFF"/>
          <w:lang w:val="en-US"/>
        </w:rPr>
        <w:t xml:space="preserve">Len </w:t>
      </w:r>
      <w:proofErr w:type="spellStart"/>
      <w:r w:rsidRPr="00590F23">
        <w:rPr>
          <w:rFonts w:ascii="Times New Roman" w:hAnsi="Times New Roman" w:cs="Times New Roman"/>
          <w:i/>
          <w:iCs/>
          <w:shd w:val="clear" w:color="auto" w:fill="FFFFFF"/>
          <w:lang w:val="en-US"/>
        </w:rPr>
        <w:t>Kravitz</w:t>
      </w:r>
      <w:proofErr w:type="spellEnd"/>
      <w:r w:rsidRPr="00590F23">
        <w:rPr>
          <w:rFonts w:ascii="Times New Roman" w:hAnsi="Times New Roman" w:cs="Times New Roman"/>
          <w:iCs/>
          <w:shd w:val="clear" w:color="auto" w:fill="FFFFFF"/>
          <w:lang w:val="en-US"/>
        </w:rPr>
        <w:t>.</w:t>
      </w:r>
      <w:r w:rsidRPr="00590F23">
        <w:rPr>
          <w:rFonts w:ascii="Times New Roman" w:hAnsi="Times New Roman" w:cs="Times New Roman"/>
          <w:shd w:val="clear" w:color="auto" w:fill="FFFFFF"/>
          <w:lang w:val="en-US"/>
        </w:rPr>
        <w:t> </w:t>
      </w:r>
      <w:proofErr w:type="spellStart"/>
      <w:r w:rsidR="0002560B">
        <w:fldChar w:fldCharType="begin"/>
      </w:r>
      <w:r w:rsidR="0002560B" w:rsidRPr="000B652C">
        <w:rPr>
          <w:lang w:val="en-US"/>
        </w:rPr>
        <w:instrText xml:space="preserve"> HYPERLINK "http://www.unm.edu/~lkravitz/Article%20folder/abdominal.html" </w:instrText>
      </w:r>
      <w:r w:rsidR="0002560B">
        <w:fldChar w:fldCharType="separate"/>
      </w:r>
      <w:r w:rsidRPr="00590F23">
        <w:rPr>
          <w:rFonts w:ascii="Times New Roman" w:hAnsi="Times New Roman" w:cs="Times New Roman"/>
          <w:shd w:val="clear" w:color="auto" w:fill="FFFFFF"/>
          <w:lang w:val="en-US"/>
        </w:rPr>
        <w:t>SuperAbs</w:t>
      </w:r>
      <w:proofErr w:type="spellEnd"/>
      <w:r w:rsidRPr="00590F23">
        <w:rPr>
          <w:rFonts w:ascii="Times New Roman" w:hAnsi="Times New Roman" w:cs="Times New Roman"/>
          <w:shd w:val="clear" w:color="auto" w:fill="FFFFFF"/>
          <w:lang w:val="en-US"/>
        </w:rPr>
        <w:t xml:space="preserve"> Resource Manual</w:t>
      </w:r>
      <w:r w:rsidR="0002560B">
        <w:rPr>
          <w:rFonts w:ascii="Times New Roman" w:hAnsi="Times New Roman" w:cs="Times New Roman"/>
          <w:shd w:val="clear" w:color="auto" w:fill="FFFFFF"/>
          <w:lang w:val="en-US"/>
        </w:rPr>
        <w:fldChar w:fldCharType="end"/>
      </w:r>
    </w:p>
  </w:endnote>
  <w:endnote w:id="3">
    <w:p w:rsidR="00A624EB" w:rsidRPr="00AE23B1" w:rsidRDefault="00EA71D8" w:rsidP="00AE23B1">
      <w:pPr>
        <w:pStyle w:val="a3"/>
        <w:spacing w:line="276" w:lineRule="auto"/>
        <w:rPr>
          <w:rFonts w:ascii="Times New Roman" w:hAnsi="Times New Roman" w:cs="Times New Roman"/>
          <w:color w:val="202122"/>
          <w:shd w:val="clear" w:color="auto" w:fill="FFFFFF"/>
          <w:lang w:val="en-US"/>
        </w:rPr>
      </w:pPr>
      <w:r w:rsidRPr="00EA71D8">
        <w:rPr>
          <w:rStyle w:val="a5"/>
          <w:lang w:val="en-US"/>
        </w:rPr>
        <w:t>[3]</w:t>
      </w:r>
      <w:r w:rsidRPr="00EA71D8">
        <w:rPr>
          <w:lang w:val="en-US"/>
        </w:rPr>
        <w:t xml:space="preserve"> </w:t>
      </w:r>
      <w:r w:rsidRPr="00590F23">
        <w:rPr>
          <w:rFonts w:ascii="Times New Roman" w:hAnsi="Times New Roman" w:cs="Times New Roman"/>
          <w:i/>
          <w:iCs/>
          <w:color w:val="202122"/>
          <w:shd w:val="clear" w:color="auto" w:fill="FFFFFF"/>
          <w:lang w:val="en-US"/>
        </w:rPr>
        <w:t>McGill, Stuart M.</w:t>
      </w:r>
      <w:r w:rsidRPr="00590F23">
        <w:rPr>
          <w:rFonts w:ascii="Times New Roman" w:hAnsi="Times New Roman" w:cs="Times New Roman"/>
          <w:color w:val="202122"/>
          <w:shd w:val="clear" w:color="auto" w:fill="FFFFFF"/>
          <w:lang w:val="en-US"/>
        </w:rPr>
        <w:t> Stability: from biomechanical concept to chiropractic practice </w:t>
      </w:r>
      <w:r w:rsidRPr="00590F23">
        <w:rPr>
          <w:rStyle w:val="ref-info"/>
          <w:rFonts w:ascii="Times New Roman" w:hAnsi="Times New Roman" w:cs="Times New Roman"/>
          <w:color w:val="72777D"/>
          <w:shd w:val="clear" w:color="auto" w:fill="FFFFFF"/>
          <w:lang w:val="en-US"/>
        </w:rPr>
        <w:t>(</w:t>
      </w:r>
      <w:proofErr w:type="spellStart"/>
      <w:r w:rsidRPr="00590F23">
        <w:rPr>
          <w:rStyle w:val="ref-info"/>
          <w:rFonts w:ascii="Times New Roman" w:hAnsi="Times New Roman" w:cs="Times New Roman"/>
          <w:color w:val="72777D"/>
          <w:shd w:val="clear" w:color="auto" w:fill="FFFFFF"/>
        </w:rPr>
        <w:t>англ</w:t>
      </w:r>
      <w:proofErr w:type="spellEnd"/>
      <w:r w:rsidRPr="00590F23">
        <w:rPr>
          <w:rStyle w:val="ref-info"/>
          <w:rFonts w:ascii="Times New Roman" w:hAnsi="Times New Roman" w:cs="Times New Roman"/>
          <w:color w:val="72777D"/>
          <w:shd w:val="clear" w:color="auto" w:fill="FFFFFF"/>
          <w:lang w:val="en-US"/>
        </w:rPr>
        <w:t>.)</w:t>
      </w:r>
      <w:r w:rsidRPr="00590F23">
        <w:rPr>
          <w:rFonts w:ascii="Times New Roman" w:hAnsi="Times New Roman" w:cs="Times New Roman"/>
          <w:color w:val="202122"/>
          <w:shd w:val="clear" w:color="auto" w:fill="FFFFFF"/>
          <w:lang w:val="en-US"/>
        </w:rPr>
        <w:t xml:space="preserve"> // Journal of the Canadian Chiropractic </w:t>
      </w:r>
      <w:proofErr w:type="gramStart"/>
      <w:r w:rsidRPr="00590F23">
        <w:rPr>
          <w:rFonts w:ascii="Times New Roman" w:hAnsi="Times New Roman" w:cs="Times New Roman"/>
          <w:color w:val="202122"/>
          <w:shd w:val="clear" w:color="auto" w:fill="FFFFFF"/>
          <w:lang w:val="en-US"/>
        </w:rPr>
        <w:t>Association :</w:t>
      </w:r>
      <w:proofErr w:type="gramEnd"/>
      <w:r w:rsidRPr="00590F23">
        <w:rPr>
          <w:rFonts w:ascii="Times New Roman" w:hAnsi="Times New Roman" w:cs="Times New Roman"/>
          <w:color w:val="202122"/>
          <w:shd w:val="clear" w:color="auto" w:fill="FFFFFF"/>
          <w:lang w:val="en-US"/>
        </w:rPr>
        <w:t xml:space="preserve"> journal. — 1999. — June (</w:t>
      </w:r>
      <w:r w:rsidRPr="00590F23">
        <w:rPr>
          <w:rStyle w:val="nowrap"/>
          <w:rFonts w:ascii="Times New Roman" w:hAnsi="Times New Roman" w:cs="Times New Roman"/>
          <w:color w:val="202122"/>
          <w:shd w:val="clear" w:color="auto" w:fill="FFFFFF"/>
          <w:lang w:val="en-US"/>
        </w:rPr>
        <w:t>vol. 43</w:t>
      </w:r>
      <w:r w:rsidRPr="00590F23">
        <w:rPr>
          <w:rFonts w:ascii="Times New Roman" w:hAnsi="Times New Roman" w:cs="Times New Roman"/>
          <w:color w:val="202122"/>
          <w:shd w:val="clear" w:color="auto" w:fill="FFFFFF"/>
          <w:lang w:val="en-US"/>
        </w:rPr>
        <w:t>, </w:t>
      </w:r>
      <w:r w:rsidRPr="00590F23">
        <w:rPr>
          <w:rStyle w:val="nowrap"/>
          <w:rFonts w:ascii="Times New Roman" w:hAnsi="Times New Roman" w:cs="Times New Roman"/>
          <w:color w:val="202122"/>
          <w:shd w:val="clear" w:color="auto" w:fill="FFFFFF"/>
          <w:lang w:val="en-US"/>
        </w:rPr>
        <w:t>no. 2</w:t>
      </w:r>
      <w:r w:rsidRPr="00590F23">
        <w:rPr>
          <w:rFonts w:ascii="Times New Roman" w:hAnsi="Times New Roman" w:cs="Times New Roman"/>
          <w:color w:val="202122"/>
          <w:shd w:val="clear" w:color="auto" w:fill="FFFFFF"/>
          <w:lang w:val="en-US"/>
        </w:rPr>
        <w:t>). — </w:t>
      </w:r>
      <w:r w:rsidRPr="00590F23">
        <w:rPr>
          <w:rStyle w:val="nowrap"/>
          <w:rFonts w:ascii="Times New Roman" w:hAnsi="Times New Roman" w:cs="Times New Roman"/>
          <w:color w:val="202122"/>
          <w:shd w:val="clear" w:color="auto" w:fill="FFFFFF"/>
          <w:lang w:val="en-US"/>
        </w:rPr>
        <w:t>P. 75—88</w:t>
      </w:r>
      <w:r w:rsidR="00A624EB" w:rsidRPr="00A624EB">
        <w:rPr>
          <w:rStyle w:val="nowrap"/>
          <w:rFonts w:ascii="Times New Roman" w:hAnsi="Times New Roman" w:cs="Times New Roman"/>
          <w:color w:val="202122"/>
          <w:shd w:val="clear" w:color="auto" w:fill="FFFFFF"/>
          <w:lang w:val="en-US"/>
        </w:rPr>
        <w:t>.</w:t>
      </w:r>
    </w:p>
  </w:endnote>
  <w:endnote w:id="4">
    <w:p w:rsidR="00AE23B1" w:rsidRPr="00AE23B1" w:rsidRDefault="00A624EB" w:rsidP="00AE23B1">
      <w:pPr>
        <w:pStyle w:val="a3"/>
        <w:spacing w:line="276" w:lineRule="auto"/>
        <w:rPr>
          <w:rFonts w:ascii="Times New Roman" w:hAnsi="Times New Roman" w:cs="Times New Roman"/>
          <w:color w:val="202122"/>
          <w:shd w:val="clear" w:color="auto" w:fill="FFFFFF"/>
          <w:lang w:val="en-US"/>
        </w:rPr>
      </w:pPr>
      <w:r w:rsidRPr="00A624EB">
        <w:rPr>
          <w:rStyle w:val="a5"/>
          <w:lang w:val="en-US"/>
        </w:rPr>
        <w:t>[4]</w:t>
      </w:r>
      <w:r w:rsidRPr="00A624EB">
        <w:rPr>
          <w:lang w:val="en-US"/>
        </w:rPr>
        <w:t xml:space="preserve"> </w:t>
      </w:r>
      <w:r w:rsidRPr="00590F23">
        <w:rPr>
          <w:rFonts w:ascii="Times New Roman" w:hAnsi="Times New Roman" w:cs="Times New Roman"/>
          <w:i/>
          <w:iCs/>
          <w:color w:val="202122"/>
          <w:shd w:val="clear" w:color="auto" w:fill="FFFFFF"/>
          <w:lang w:val="en-US"/>
        </w:rPr>
        <w:t xml:space="preserve">Godfrey K.E, </w:t>
      </w:r>
      <w:proofErr w:type="spellStart"/>
      <w:r w:rsidRPr="00590F23">
        <w:rPr>
          <w:rFonts w:ascii="Times New Roman" w:hAnsi="Times New Roman" w:cs="Times New Roman"/>
          <w:i/>
          <w:iCs/>
          <w:color w:val="202122"/>
          <w:shd w:val="clear" w:color="auto" w:fill="FFFFFF"/>
          <w:lang w:val="en-US"/>
        </w:rPr>
        <w:t>Kindig</w:t>
      </w:r>
      <w:proofErr w:type="spellEnd"/>
      <w:r w:rsidRPr="00590F23">
        <w:rPr>
          <w:rFonts w:ascii="Times New Roman" w:hAnsi="Times New Roman" w:cs="Times New Roman"/>
          <w:i/>
          <w:iCs/>
          <w:color w:val="202122"/>
          <w:shd w:val="clear" w:color="auto" w:fill="FFFFFF"/>
          <w:lang w:val="en-US"/>
        </w:rPr>
        <w:t xml:space="preserve"> L.E, </w:t>
      </w:r>
      <w:proofErr w:type="spellStart"/>
      <w:r w:rsidRPr="00590F23">
        <w:rPr>
          <w:rFonts w:ascii="Times New Roman" w:hAnsi="Times New Roman" w:cs="Times New Roman"/>
          <w:i/>
          <w:iCs/>
          <w:color w:val="202122"/>
          <w:shd w:val="clear" w:color="auto" w:fill="FFFFFF"/>
          <w:lang w:val="en-US"/>
        </w:rPr>
        <w:t>Windell</w:t>
      </w:r>
      <w:proofErr w:type="spellEnd"/>
      <w:r w:rsidRPr="00590F23">
        <w:rPr>
          <w:rFonts w:ascii="Times New Roman" w:hAnsi="Times New Roman" w:cs="Times New Roman"/>
          <w:i/>
          <w:iCs/>
          <w:color w:val="202122"/>
          <w:shd w:val="clear" w:color="auto" w:fill="FFFFFF"/>
          <w:lang w:val="en-US"/>
        </w:rPr>
        <w:t xml:space="preserve"> E.J.</w:t>
      </w:r>
      <w:r w:rsidRPr="00590F23">
        <w:rPr>
          <w:rFonts w:ascii="Times New Roman" w:hAnsi="Times New Roman" w:cs="Times New Roman"/>
          <w:color w:val="202122"/>
          <w:shd w:val="clear" w:color="auto" w:fill="FFFFFF"/>
          <w:lang w:val="en-US"/>
        </w:rPr>
        <w:t> </w:t>
      </w:r>
      <w:proofErr w:type="spellStart"/>
      <w:r w:rsidRPr="00590F23">
        <w:rPr>
          <w:rFonts w:ascii="Times New Roman" w:hAnsi="Times New Roman" w:cs="Times New Roman"/>
          <w:color w:val="202122"/>
          <w:shd w:val="clear" w:color="auto" w:fill="FFFFFF"/>
          <w:lang w:val="en-US"/>
        </w:rPr>
        <w:t>Electromyographic</w:t>
      </w:r>
      <w:proofErr w:type="spellEnd"/>
      <w:r w:rsidRPr="00590F23">
        <w:rPr>
          <w:rFonts w:ascii="Times New Roman" w:hAnsi="Times New Roman" w:cs="Times New Roman"/>
          <w:color w:val="202122"/>
          <w:shd w:val="clear" w:color="auto" w:fill="FFFFFF"/>
          <w:lang w:val="en-US"/>
        </w:rPr>
        <w:t xml:space="preserve"> study of duration of muscle activity in sit-up variations // Arch </w:t>
      </w:r>
      <w:proofErr w:type="spellStart"/>
      <w:r w:rsidRPr="00590F23">
        <w:rPr>
          <w:rFonts w:ascii="Times New Roman" w:hAnsi="Times New Roman" w:cs="Times New Roman"/>
          <w:color w:val="202122"/>
          <w:shd w:val="clear" w:color="auto" w:fill="FFFFFF"/>
          <w:lang w:val="en-US"/>
        </w:rPr>
        <w:t>Phys</w:t>
      </w:r>
      <w:proofErr w:type="spellEnd"/>
      <w:r w:rsidRPr="00590F23">
        <w:rPr>
          <w:rFonts w:ascii="Times New Roman" w:hAnsi="Times New Roman" w:cs="Times New Roman"/>
          <w:color w:val="202122"/>
          <w:shd w:val="clear" w:color="auto" w:fill="FFFFFF"/>
          <w:lang w:val="en-US"/>
        </w:rPr>
        <w:t xml:space="preserve"> Med </w:t>
      </w:r>
      <w:proofErr w:type="spellStart"/>
      <w:r w:rsidRPr="00590F23">
        <w:rPr>
          <w:rFonts w:ascii="Times New Roman" w:hAnsi="Times New Roman" w:cs="Times New Roman"/>
          <w:color w:val="202122"/>
          <w:shd w:val="clear" w:color="auto" w:fill="FFFFFF"/>
          <w:lang w:val="en-US"/>
        </w:rPr>
        <w:t>Rehabil</w:t>
      </w:r>
      <w:proofErr w:type="spellEnd"/>
      <w:r w:rsidRPr="00590F23">
        <w:rPr>
          <w:rFonts w:ascii="Times New Roman" w:hAnsi="Times New Roman" w:cs="Times New Roman"/>
          <w:color w:val="202122"/>
          <w:shd w:val="clear" w:color="auto" w:fill="FFFFFF"/>
          <w:lang w:val="en-US"/>
        </w:rPr>
        <w:t xml:space="preserve">. — 1977. — </w:t>
      </w:r>
      <w:r w:rsidRPr="00590F23">
        <w:rPr>
          <w:rFonts w:ascii="Times New Roman" w:hAnsi="Times New Roman" w:cs="Times New Roman"/>
          <w:color w:val="202122"/>
          <w:shd w:val="clear" w:color="auto" w:fill="FFFFFF"/>
        </w:rPr>
        <w:t>Март</w:t>
      </w:r>
      <w:r w:rsidRPr="00590F23">
        <w:rPr>
          <w:rFonts w:ascii="Times New Roman" w:hAnsi="Times New Roman" w:cs="Times New Roman"/>
          <w:color w:val="202122"/>
          <w:shd w:val="clear" w:color="auto" w:fill="FFFFFF"/>
          <w:lang w:val="en-US"/>
        </w:rPr>
        <w:t xml:space="preserve"> (vol. 58(3)). — P. 132-5.</w:t>
      </w:r>
    </w:p>
  </w:endnote>
  <w:endnote w:id="5">
    <w:p w:rsidR="00E33C8E" w:rsidRPr="00AE23B1" w:rsidRDefault="00A624EB" w:rsidP="00AE23B1">
      <w:pPr>
        <w:pStyle w:val="a3"/>
        <w:spacing w:line="276" w:lineRule="auto"/>
        <w:rPr>
          <w:sz w:val="22"/>
          <w:szCs w:val="22"/>
        </w:rPr>
      </w:pPr>
      <w:r>
        <w:rPr>
          <w:rStyle w:val="a5"/>
        </w:rPr>
        <w:t>[5]</w:t>
      </w:r>
      <w:r w:rsidRPr="00A624EB">
        <w:rPr>
          <w:rFonts w:ascii="Helvetica" w:hAnsi="Helvetica"/>
          <w:color w:val="40404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A624EB">
        <w:rPr>
          <w:rStyle w:val="bylinename"/>
          <w:rFonts w:ascii="Times New Roman" w:hAnsi="Times New Roman" w:cs="Times New Roman"/>
          <w:color w:val="404040"/>
          <w:bdr w:val="none" w:sz="0" w:space="0" w:color="auto" w:frame="1"/>
          <w:shd w:val="clear" w:color="auto" w:fill="FFFFFF"/>
        </w:rPr>
        <w:t xml:space="preserve">Клаудия </w:t>
      </w:r>
      <w:proofErr w:type="spellStart"/>
      <w:r w:rsidRPr="00A624EB">
        <w:rPr>
          <w:rStyle w:val="bylinename"/>
          <w:rFonts w:ascii="Times New Roman" w:hAnsi="Times New Roman" w:cs="Times New Roman"/>
          <w:color w:val="404040"/>
          <w:bdr w:val="none" w:sz="0" w:space="0" w:color="auto" w:frame="1"/>
          <w:shd w:val="clear" w:color="auto" w:fill="FFFFFF"/>
        </w:rPr>
        <w:t>Хэммонд</w:t>
      </w:r>
      <w:proofErr w:type="spellEnd"/>
      <w:r>
        <w:rPr>
          <w:rStyle w:val="bylinename"/>
          <w:rFonts w:ascii="Times New Roman" w:hAnsi="Times New Roman" w:cs="Times New Roman"/>
          <w:color w:val="404040"/>
          <w:bdr w:val="none" w:sz="0" w:space="0" w:color="auto" w:frame="1"/>
          <w:shd w:val="clear" w:color="auto" w:fill="FFFFFF"/>
        </w:rPr>
        <w:t xml:space="preserve">. Медицинские мифы: полезны ли упражнения для пресса?  </w:t>
      </w:r>
      <w:r w:rsidRPr="001A1DCA">
        <w:rPr>
          <w:rStyle w:val="bylinename"/>
          <w:rFonts w:ascii="Times New Roman" w:hAnsi="Times New Roman" w:cs="Times New Roman"/>
          <w:color w:val="404040"/>
          <w:bdr w:val="none" w:sz="0" w:space="0" w:color="auto" w:frame="1"/>
          <w:shd w:val="clear" w:color="auto" w:fill="FFFFFF"/>
        </w:rPr>
        <w:t>[</w:t>
      </w:r>
      <w:r w:rsidRPr="0069745F">
        <w:rPr>
          <w:rStyle w:val="bylinetitle"/>
          <w:rFonts w:ascii="Times New Roman" w:hAnsi="Times New Roman" w:cs="Times New Roman"/>
          <w:color w:val="5A5A5A"/>
          <w:bdr w:val="none" w:sz="0" w:space="0" w:color="auto" w:frame="1"/>
          <w:shd w:val="clear" w:color="auto" w:fill="FFFFFF"/>
          <w:lang w:val="en-US"/>
        </w:rPr>
        <w:t>BBC</w:t>
      </w:r>
      <w:r w:rsidRPr="001A1DCA">
        <w:rPr>
          <w:rStyle w:val="bylinetitle"/>
          <w:rFonts w:ascii="Times New Roman" w:hAnsi="Times New Roman" w:cs="Times New Roman"/>
          <w:color w:val="5A5A5A"/>
          <w:bdr w:val="none" w:sz="0" w:space="0" w:color="auto" w:frame="1"/>
          <w:shd w:val="clear" w:color="auto" w:fill="FFFFFF"/>
        </w:rPr>
        <w:t xml:space="preserve"> </w:t>
      </w:r>
      <w:r w:rsidRPr="0069745F">
        <w:rPr>
          <w:rStyle w:val="bylinetitle"/>
          <w:rFonts w:ascii="Times New Roman" w:hAnsi="Times New Roman" w:cs="Times New Roman"/>
          <w:color w:val="5A5A5A"/>
          <w:bdr w:val="none" w:sz="0" w:space="0" w:color="auto" w:frame="1"/>
          <w:shd w:val="clear" w:color="auto" w:fill="FFFFFF"/>
          <w:lang w:val="en-US"/>
        </w:rPr>
        <w:t>Future</w:t>
      </w:r>
      <w:r w:rsidRPr="001A1DCA">
        <w:rPr>
          <w:rStyle w:val="bylinetitle"/>
          <w:rFonts w:ascii="Times New Roman" w:hAnsi="Times New Roman" w:cs="Times New Roman"/>
          <w:color w:val="5A5A5A"/>
          <w:bdr w:val="none" w:sz="0" w:space="0" w:color="auto" w:frame="1"/>
          <w:shd w:val="clear" w:color="auto" w:fill="FFFFFF"/>
        </w:rPr>
        <w:t>]</w:t>
      </w:r>
      <w:r w:rsidR="00663705" w:rsidRPr="001A1DCA">
        <w:rPr>
          <w:rStyle w:val="bylinetitle"/>
          <w:rFonts w:ascii="Times New Roman" w:hAnsi="Times New Roman" w:cs="Times New Roman"/>
          <w:color w:val="5A5A5A"/>
          <w:bdr w:val="none" w:sz="0" w:space="0" w:color="auto" w:frame="1"/>
          <w:shd w:val="clear" w:color="auto" w:fill="FFFFFF"/>
        </w:rPr>
        <w:t xml:space="preserve">. </w:t>
      </w:r>
      <w:r w:rsidR="00663705">
        <w:rPr>
          <w:rStyle w:val="bylinetitle"/>
          <w:rFonts w:ascii="Times New Roman" w:hAnsi="Times New Roman" w:cs="Times New Roman"/>
          <w:color w:val="5A5A5A"/>
          <w:bdr w:val="none" w:sz="0" w:space="0" w:color="auto" w:frame="1"/>
          <w:shd w:val="clear" w:color="auto" w:fill="FFFFFF"/>
          <w:lang w:val="en-US"/>
        </w:rPr>
        <w:t>URL</w:t>
      </w:r>
      <w:r w:rsidR="00663705" w:rsidRPr="0069745F">
        <w:rPr>
          <w:rStyle w:val="bylinetitle"/>
          <w:rFonts w:ascii="Times New Roman" w:hAnsi="Times New Roman" w:cs="Times New Roman"/>
          <w:color w:val="5A5A5A"/>
          <w:bdr w:val="none" w:sz="0" w:space="0" w:color="auto" w:frame="1"/>
          <w:shd w:val="clear" w:color="auto" w:fill="FFFFFF"/>
        </w:rPr>
        <w:t>:</w:t>
      </w:r>
      <w:r w:rsidR="00663705" w:rsidRPr="0069745F">
        <w:rPr>
          <w:sz w:val="22"/>
          <w:szCs w:val="22"/>
        </w:rPr>
        <w:t xml:space="preserve"> </w:t>
      </w:r>
      <w:hyperlink r:id="rId1" w:history="1">
        <w:r w:rsidR="0069745F" w:rsidRPr="00366688">
          <w:rPr>
            <w:rStyle w:val="ab"/>
            <w:sz w:val="22"/>
            <w:szCs w:val="22"/>
            <w:lang w:val="en-US"/>
          </w:rPr>
          <w:t>https</w:t>
        </w:r>
        <w:r w:rsidR="0069745F" w:rsidRPr="00366688">
          <w:rPr>
            <w:rStyle w:val="ab"/>
            <w:sz w:val="22"/>
            <w:szCs w:val="22"/>
          </w:rPr>
          <w:t>://</w:t>
        </w:r>
        <w:r w:rsidR="0069745F" w:rsidRPr="00366688">
          <w:rPr>
            <w:rStyle w:val="ab"/>
            <w:sz w:val="22"/>
            <w:szCs w:val="22"/>
            <w:lang w:val="en-US"/>
          </w:rPr>
          <w:t>www</w:t>
        </w:r>
        <w:r w:rsidR="0069745F" w:rsidRPr="00366688">
          <w:rPr>
            <w:rStyle w:val="ab"/>
            <w:sz w:val="22"/>
            <w:szCs w:val="22"/>
          </w:rPr>
          <w:t>.</w:t>
        </w:r>
        <w:proofErr w:type="spellStart"/>
        <w:r w:rsidR="0069745F" w:rsidRPr="00366688">
          <w:rPr>
            <w:rStyle w:val="ab"/>
            <w:sz w:val="22"/>
            <w:szCs w:val="22"/>
            <w:lang w:val="en-US"/>
          </w:rPr>
          <w:t>bbc</w:t>
        </w:r>
        <w:proofErr w:type="spellEnd"/>
        <w:r w:rsidR="0069745F" w:rsidRPr="00366688">
          <w:rPr>
            <w:rStyle w:val="ab"/>
            <w:sz w:val="22"/>
            <w:szCs w:val="22"/>
          </w:rPr>
          <w:t>.</w:t>
        </w:r>
        <w:r w:rsidR="0069745F" w:rsidRPr="00366688">
          <w:rPr>
            <w:rStyle w:val="ab"/>
            <w:sz w:val="22"/>
            <w:szCs w:val="22"/>
            <w:lang w:val="en-US"/>
          </w:rPr>
          <w:t>com</w:t>
        </w:r>
        <w:r w:rsidR="0069745F" w:rsidRPr="00366688">
          <w:rPr>
            <w:rStyle w:val="ab"/>
            <w:sz w:val="22"/>
            <w:szCs w:val="22"/>
          </w:rPr>
          <w:t>/</w:t>
        </w:r>
        <w:proofErr w:type="spellStart"/>
        <w:r w:rsidR="0069745F" w:rsidRPr="00366688">
          <w:rPr>
            <w:rStyle w:val="ab"/>
            <w:sz w:val="22"/>
            <w:szCs w:val="22"/>
            <w:lang w:val="en-US"/>
          </w:rPr>
          <w:t>russian</w:t>
        </w:r>
        <w:proofErr w:type="spellEnd"/>
        <w:r w:rsidR="0069745F" w:rsidRPr="00366688">
          <w:rPr>
            <w:rStyle w:val="ab"/>
            <w:sz w:val="22"/>
            <w:szCs w:val="22"/>
          </w:rPr>
          <w:t>/</w:t>
        </w:r>
        <w:proofErr w:type="spellStart"/>
        <w:r w:rsidR="0069745F" w:rsidRPr="00366688">
          <w:rPr>
            <w:rStyle w:val="ab"/>
            <w:sz w:val="22"/>
            <w:szCs w:val="22"/>
            <w:lang w:val="en-US"/>
          </w:rPr>
          <w:t>vert</w:t>
        </w:r>
        <w:proofErr w:type="spellEnd"/>
        <w:r w:rsidR="0069745F" w:rsidRPr="00366688">
          <w:rPr>
            <w:rStyle w:val="ab"/>
            <w:sz w:val="22"/>
            <w:szCs w:val="22"/>
          </w:rPr>
          <w:t>-</w:t>
        </w:r>
        <w:proofErr w:type="spellStart"/>
        <w:r w:rsidR="0069745F" w:rsidRPr="00366688">
          <w:rPr>
            <w:rStyle w:val="ab"/>
            <w:sz w:val="22"/>
            <w:szCs w:val="22"/>
            <w:lang w:val="en-US"/>
          </w:rPr>
          <w:t>fut</w:t>
        </w:r>
        <w:proofErr w:type="spellEnd"/>
        <w:r w:rsidR="0069745F" w:rsidRPr="00366688">
          <w:rPr>
            <w:rStyle w:val="ab"/>
            <w:sz w:val="22"/>
            <w:szCs w:val="22"/>
          </w:rPr>
          <w:t>-36643977/</w:t>
        </w:r>
      </w:hyperlink>
      <w:r w:rsidR="0069745F">
        <w:rPr>
          <w:color w:val="0000FF"/>
          <w:sz w:val="22"/>
          <w:szCs w:val="22"/>
        </w:rPr>
        <w:t xml:space="preserve"> </w:t>
      </w:r>
      <w:r w:rsidR="0069745F" w:rsidRPr="0069745F">
        <w:rPr>
          <w:sz w:val="22"/>
          <w:szCs w:val="22"/>
        </w:rPr>
        <w:t>(дата обращения: 14.06.2020)</w:t>
      </w:r>
      <w:r w:rsidR="0069745F">
        <w:rPr>
          <w:sz w:val="22"/>
          <w:szCs w:val="22"/>
        </w:rPr>
        <w:t>.</w:t>
      </w:r>
    </w:p>
  </w:endnote>
  <w:endnote w:id="6">
    <w:p w:rsidR="0069745F" w:rsidRPr="00F77E59" w:rsidRDefault="0069745F" w:rsidP="00AE23B1">
      <w:pPr>
        <w:pStyle w:val="2"/>
        <w:shd w:val="clear" w:color="auto" w:fill="FFFFFF"/>
        <w:spacing w:before="0" w:after="150"/>
        <w:rPr>
          <w:rFonts w:ascii="Helvetica" w:eastAsia="Times New Roman" w:hAnsi="Helvetica" w:cs="Times New Roman"/>
          <w:b w:val="0"/>
          <w:bCs w:val="0"/>
          <w:caps/>
          <w:color w:val="auto"/>
          <w:sz w:val="20"/>
          <w:szCs w:val="20"/>
          <w:lang w:val="en-US" w:eastAsia="ru-RU"/>
        </w:rPr>
      </w:pPr>
      <w:r w:rsidRPr="00E33C8E">
        <w:rPr>
          <w:rStyle w:val="a5"/>
          <w:b w:val="0"/>
          <w:color w:val="auto"/>
          <w:lang w:val="en-US"/>
        </w:rPr>
        <w:t>[</w:t>
      </w:r>
      <w:r w:rsidRPr="00E33C8E">
        <w:rPr>
          <w:rStyle w:val="a5"/>
          <w:b w:val="0"/>
          <w:color w:val="auto"/>
          <w:sz w:val="20"/>
          <w:szCs w:val="20"/>
          <w:lang w:val="en-US"/>
        </w:rPr>
        <w:t>6</w:t>
      </w:r>
      <w:r w:rsidRPr="00E33C8E">
        <w:rPr>
          <w:rStyle w:val="a5"/>
          <w:b w:val="0"/>
          <w:color w:val="auto"/>
          <w:lang w:val="en-US"/>
        </w:rPr>
        <w:t>]</w:t>
      </w:r>
      <w:r w:rsidRPr="00E33C8E">
        <w:rPr>
          <w:b w:val="0"/>
          <w:color w:val="auto"/>
          <w:lang w:val="en-US"/>
        </w:rPr>
        <w:t xml:space="preserve"> </w:t>
      </w:r>
      <w:r w:rsidRPr="00E33C8E">
        <w:rPr>
          <w:rStyle w:val="ad"/>
          <w:rFonts w:ascii="Times New Roman" w:hAnsi="Times New Roman" w:cs="Times New Roman"/>
          <w:i/>
          <w:color w:val="auto"/>
          <w:sz w:val="20"/>
          <w:szCs w:val="20"/>
          <w:shd w:val="clear" w:color="auto" w:fill="FFFFFF"/>
          <w:lang w:val="en-US"/>
        </w:rPr>
        <w:t>Mike Robertson.</w:t>
      </w:r>
      <w:r w:rsidRPr="00E33C8E">
        <w:rPr>
          <w:rStyle w:val="ad"/>
          <w:rFonts w:ascii="Times New Roman" w:hAnsi="Times New Roman" w:cs="Times New Roman"/>
          <w:b/>
          <w:i/>
          <w:color w:val="auto"/>
          <w:shd w:val="clear" w:color="auto" w:fill="FFFFFF"/>
          <w:lang w:val="en-US"/>
        </w:rPr>
        <w:t xml:space="preserve"> </w:t>
      </w:r>
      <w:proofErr w:type="gramStart"/>
      <w:r w:rsidR="00E33C8E">
        <w:rPr>
          <w:rStyle w:val="ad"/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en-US"/>
        </w:rPr>
        <w:t>Understanding your ABS</w:t>
      </w:r>
      <w:r w:rsidR="00E33C8E" w:rsidRPr="00E33C8E">
        <w:rPr>
          <w:rStyle w:val="ad"/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en-US"/>
        </w:rPr>
        <w:t xml:space="preserve">. </w:t>
      </w:r>
      <w:r w:rsidR="00E33C8E">
        <w:rPr>
          <w:rStyle w:val="ad"/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en-US"/>
        </w:rPr>
        <w:t>[</w:t>
      </w:r>
      <w:proofErr w:type="spellStart"/>
      <w:r w:rsidR="00E33C8E">
        <w:rPr>
          <w:rStyle w:val="ad"/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en-US"/>
        </w:rPr>
        <w:t>Robertsontrainingsystems</w:t>
      </w:r>
      <w:proofErr w:type="spellEnd"/>
      <w:r w:rsidR="00E33C8E">
        <w:rPr>
          <w:rStyle w:val="ad"/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en-US"/>
        </w:rPr>
        <w:t>].</w:t>
      </w:r>
      <w:proofErr w:type="gramEnd"/>
      <w:r w:rsidR="00E33C8E">
        <w:rPr>
          <w:rStyle w:val="ad"/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en-US"/>
        </w:rPr>
        <w:t xml:space="preserve"> URL</w:t>
      </w:r>
      <w:r w:rsidR="00E33C8E" w:rsidRPr="00F77E59">
        <w:rPr>
          <w:rStyle w:val="ad"/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en-US"/>
        </w:rPr>
        <w:t>:</w:t>
      </w:r>
      <w:r w:rsidR="00E33C8E" w:rsidRPr="00F77E59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 xml:space="preserve"> </w:t>
      </w:r>
      <w:r w:rsidR="00E91F2F">
        <w:fldChar w:fldCharType="begin"/>
      </w:r>
      <w:r w:rsidR="00E91F2F" w:rsidRPr="00F77E59">
        <w:rPr>
          <w:lang w:val="en-US"/>
        </w:rPr>
        <w:instrText xml:space="preserve"> HYPERLINK "https://robertsontrainingsystems.com/blog/understanding-your-abs/" </w:instrText>
      </w:r>
      <w:r w:rsidR="00E91F2F">
        <w:fldChar w:fldCharType="separate"/>
      </w:r>
      <w:r w:rsidR="00E33C8E" w:rsidRPr="00E33C8E">
        <w:rPr>
          <w:rFonts w:asciiTheme="minorHAnsi" w:eastAsiaTheme="minorHAnsi" w:hAnsiTheme="minorHAnsi" w:cstheme="minorBidi"/>
          <w:b w:val="0"/>
          <w:bCs w:val="0"/>
          <w:color w:val="0000FF"/>
          <w:sz w:val="22"/>
          <w:szCs w:val="22"/>
          <w:u w:val="single"/>
          <w:lang w:val="en-US"/>
        </w:rPr>
        <w:t>https</w:t>
      </w:r>
      <w:r w:rsidR="00E33C8E" w:rsidRPr="00F77E59">
        <w:rPr>
          <w:rFonts w:asciiTheme="minorHAnsi" w:eastAsiaTheme="minorHAnsi" w:hAnsiTheme="minorHAnsi" w:cstheme="minorBidi"/>
          <w:b w:val="0"/>
          <w:bCs w:val="0"/>
          <w:color w:val="0000FF"/>
          <w:sz w:val="22"/>
          <w:szCs w:val="22"/>
          <w:u w:val="single"/>
          <w:lang w:val="en-US"/>
        </w:rPr>
        <w:t>://</w:t>
      </w:r>
      <w:proofErr w:type="spellStart"/>
      <w:r w:rsidR="00E33C8E" w:rsidRPr="00E33C8E">
        <w:rPr>
          <w:rFonts w:asciiTheme="minorHAnsi" w:eastAsiaTheme="minorHAnsi" w:hAnsiTheme="minorHAnsi" w:cstheme="minorBidi"/>
          <w:b w:val="0"/>
          <w:bCs w:val="0"/>
          <w:color w:val="0000FF"/>
          <w:sz w:val="22"/>
          <w:szCs w:val="22"/>
          <w:u w:val="single"/>
          <w:lang w:val="en-US"/>
        </w:rPr>
        <w:t>robertsontrainingsystems</w:t>
      </w:r>
      <w:proofErr w:type="spellEnd"/>
      <w:r w:rsidR="00E33C8E" w:rsidRPr="00F77E59">
        <w:rPr>
          <w:rFonts w:asciiTheme="minorHAnsi" w:eastAsiaTheme="minorHAnsi" w:hAnsiTheme="minorHAnsi" w:cstheme="minorBidi"/>
          <w:b w:val="0"/>
          <w:bCs w:val="0"/>
          <w:color w:val="0000FF"/>
          <w:sz w:val="22"/>
          <w:szCs w:val="22"/>
          <w:u w:val="single"/>
          <w:lang w:val="en-US"/>
        </w:rPr>
        <w:t>.</w:t>
      </w:r>
      <w:r w:rsidR="00E33C8E" w:rsidRPr="00E33C8E">
        <w:rPr>
          <w:rFonts w:asciiTheme="minorHAnsi" w:eastAsiaTheme="minorHAnsi" w:hAnsiTheme="minorHAnsi" w:cstheme="minorBidi"/>
          <w:b w:val="0"/>
          <w:bCs w:val="0"/>
          <w:color w:val="0000FF"/>
          <w:sz w:val="22"/>
          <w:szCs w:val="22"/>
          <w:u w:val="single"/>
          <w:lang w:val="en-US"/>
        </w:rPr>
        <w:t>com</w:t>
      </w:r>
      <w:r w:rsidR="00E33C8E" w:rsidRPr="00F77E59">
        <w:rPr>
          <w:rFonts w:asciiTheme="minorHAnsi" w:eastAsiaTheme="minorHAnsi" w:hAnsiTheme="minorHAnsi" w:cstheme="minorBidi"/>
          <w:b w:val="0"/>
          <w:bCs w:val="0"/>
          <w:color w:val="0000FF"/>
          <w:sz w:val="22"/>
          <w:szCs w:val="22"/>
          <w:u w:val="single"/>
          <w:lang w:val="en-US"/>
        </w:rPr>
        <w:t>/</w:t>
      </w:r>
      <w:r w:rsidR="00E33C8E" w:rsidRPr="00E33C8E">
        <w:rPr>
          <w:rFonts w:asciiTheme="minorHAnsi" w:eastAsiaTheme="minorHAnsi" w:hAnsiTheme="minorHAnsi" w:cstheme="minorBidi"/>
          <w:b w:val="0"/>
          <w:bCs w:val="0"/>
          <w:color w:val="0000FF"/>
          <w:sz w:val="22"/>
          <w:szCs w:val="22"/>
          <w:u w:val="single"/>
          <w:lang w:val="en-US"/>
        </w:rPr>
        <w:t>blog</w:t>
      </w:r>
      <w:r w:rsidR="00E33C8E" w:rsidRPr="00F77E59">
        <w:rPr>
          <w:rFonts w:asciiTheme="minorHAnsi" w:eastAsiaTheme="minorHAnsi" w:hAnsiTheme="minorHAnsi" w:cstheme="minorBidi"/>
          <w:b w:val="0"/>
          <w:bCs w:val="0"/>
          <w:color w:val="0000FF"/>
          <w:sz w:val="22"/>
          <w:szCs w:val="22"/>
          <w:u w:val="single"/>
          <w:lang w:val="en-US"/>
        </w:rPr>
        <w:t>/</w:t>
      </w:r>
      <w:r w:rsidR="00E33C8E" w:rsidRPr="00E33C8E">
        <w:rPr>
          <w:rFonts w:asciiTheme="minorHAnsi" w:eastAsiaTheme="minorHAnsi" w:hAnsiTheme="minorHAnsi" w:cstheme="minorBidi"/>
          <w:b w:val="0"/>
          <w:bCs w:val="0"/>
          <w:color w:val="0000FF"/>
          <w:sz w:val="22"/>
          <w:szCs w:val="22"/>
          <w:u w:val="single"/>
          <w:lang w:val="en-US"/>
        </w:rPr>
        <w:t>understanding</w:t>
      </w:r>
      <w:r w:rsidR="00E33C8E" w:rsidRPr="00F77E59">
        <w:rPr>
          <w:rFonts w:asciiTheme="minorHAnsi" w:eastAsiaTheme="minorHAnsi" w:hAnsiTheme="minorHAnsi" w:cstheme="minorBidi"/>
          <w:b w:val="0"/>
          <w:bCs w:val="0"/>
          <w:color w:val="0000FF"/>
          <w:sz w:val="22"/>
          <w:szCs w:val="22"/>
          <w:u w:val="single"/>
          <w:lang w:val="en-US"/>
        </w:rPr>
        <w:t>-</w:t>
      </w:r>
      <w:r w:rsidR="00E33C8E" w:rsidRPr="00E33C8E">
        <w:rPr>
          <w:rFonts w:asciiTheme="minorHAnsi" w:eastAsiaTheme="minorHAnsi" w:hAnsiTheme="minorHAnsi" w:cstheme="minorBidi"/>
          <w:b w:val="0"/>
          <w:bCs w:val="0"/>
          <w:color w:val="0000FF"/>
          <w:sz w:val="22"/>
          <w:szCs w:val="22"/>
          <w:u w:val="single"/>
          <w:lang w:val="en-US"/>
        </w:rPr>
        <w:t>your</w:t>
      </w:r>
      <w:r w:rsidR="00E33C8E" w:rsidRPr="00F77E59">
        <w:rPr>
          <w:rFonts w:asciiTheme="minorHAnsi" w:eastAsiaTheme="minorHAnsi" w:hAnsiTheme="minorHAnsi" w:cstheme="minorBidi"/>
          <w:b w:val="0"/>
          <w:bCs w:val="0"/>
          <w:color w:val="0000FF"/>
          <w:sz w:val="22"/>
          <w:szCs w:val="22"/>
          <w:u w:val="single"/>
          <w:lang w:val="en-US"/>
        </w:rPr>
        <w:t>-</w:t>
      </w:r>
      <w:r w:rsidR="00E33C8E" w:rsidRPr="00E33C8E">
        <w:rPr>
          <w:rFonts w:asciiTheme="minorHAnsi" w:eastAsiaTheme="minorHAnsi" w:hAnsiTheme="minorHAnsi" w:cstheme="minorBidi"/>
          <w:b w:val="0"/>
          <w:bCs w:val="0"/>
          <w:color w:val="0000FF"/>
          <w:sz w:val="22"/>
          <w:szCs w:val="22"/>
          <w:u w:val="single"/>
          <w:lang w:val="en-US"/>
        </w:rPr>
        <w:t>abs</w:t>
      </w:r>
      <w:r w:rsidR="00E33C8E" w:rsidRPr="00F77E59">
        <w:rPr>
          <w:rFonts w:asciiTheme="minorHAnsi" w:eastAsiaTheme="minorHAnsi" w:hAnsiTheme="minorHAnsi" w:cstheme="minorBidi"/>
          <w:b w:val="0"/>
          <w:bCs w:val="0"/>
          <w:color w:val="0000FF"/>
          <w:sz w:val="22"/>
          <w:szCs w:val="22"/>
          <w:u w:val="single"/>
          <w:lang w:val="en-US"/>
        </w:rPr>
        <w:t>/</w:t>
      </w:r>
      <w:r w:rsidR="00E91F2F">
        <w:rPr>
          <w:rFonts w:asciiTheme="minorHAnsi" w:eastAsiaTheme="minorHAnsi" w:hAnsiTheme="minorHAnsi" w:cstheme="minorBidi"/>
          <w:b w:val="0"/>
          <w:bCs w:val="0"/>
          <w:color w:val="0000FF"/>
          <w:sz w:val="22"/>
          <w:szCs w:val="22"/>
          <w:u w:val="single"/>
        </w:rPr>
        <w:fldChar w:fldCharType="end"/>
      </w:r>
      <w:r w:rsidR="00E33C8E" w:rsidRPr="00F77E59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 xml:space="preserve"> (</w:t>
      </w:r>
      <w:r w:rsidR="00E33C8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дата</w:t>
      </w:r>
      <w:r w:rsidR="00E33C8E" w:rsidRPr="00F77E59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 xml:space="preserve"> </w:t>
      </w:r>
      <w:r w:rsidR="00E33C8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обращения</w:t>
      </w:r>
      <w:r w:rsidR="00E33C8E" w:rsidRPr="00F77E59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>: 14.06.2020).</w:t>
      </w:r>
      <w:r w:rsidR="00E33C8E" w:rsidRPr="00F77E59">
        <w:rPr>
          <w:rStyle w:val="ad"/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en-US"/>
        </w:rPr>
        <w:t xml:space="preserve"> </w:t>
      </w:r>
    </w:p>
    <w:p w:rsidR="0069745F" w:rsidRPr="00716390" w:rsidRDefault="00716390">
      <w:pPr>
        <w:pStyle w:val="a3"/>
        <w:rPr>
          <w:rFonts w:ascii="Times New Roman" w:hAnsi="Times New Roman" w:cs="Times New Roman"/>
        </w:rPr>
      </w:pPr>
      <w:r w:rsidRPr="00F77E59">
        <w:rPr>
          <w:rFonts w:ascii="Times New Roman" w:hAnsi="Times New Roman" w:cs="Times New Roman"/>
          <w:color w:val="383838"/>
          <w:shd w:val="clear" w:color="auto" w:fill="FFFFFF"/>
          <w:lang w:val="en-US"/>
        </w:rPr>
        <w:t xml:space="preserve">     </w:t>
      </w:r>
      <w:r w:rsidRPr="00716390">
        <w:rPr>
          <w:rFonts w:ascii="Times New Roman" w:hAnsi="Times New Roman" w:cs="Times New Roman"/>
          <w:color w:val="383838"/>
          <w:shd w:val="clear" w:color="auto" w:fill="FFFFFF"/>
        </w:rPr>
        <w:t>Иллюстративный материал заимствован  из  общедоступных ресурсов  интернета, не содержащих  указаний на авторов этих материалов и каких-либо  ограничений для их заимствования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2F" w:rsidRDefault="00E91F2F" w:rsidP="0003759C">
      <w:pPr>
        <w:spacing w:after="0" w:line="240" w:lineRule="auto"/>
      </w:pPr>
      <w:r>
        <w:separator/>
      </w:r>
    </w:p>
  </w:footnote>
  <w:footnote w:type="continuationSeparator" w:id="0">
    <w:p w:rsidR="00E91F2F" w:rsidRDefault="00E91F2F" w:rsidP="00037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E6A6D"/>
    <w:multiLevelType w:val="hybridMultilevel"/>
    <w:tmpl w:val="256E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30F0F"/>
    <w:multiLevelType w:val="multilevel"/>
    <w:tmpl w:val="CB24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E54E47"/>
    <w:multiLevelType w:val="hybridMultilevel"/>
    <w:tmpl w:val="3086E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26C20"/>
    <w:multiLevelType w:val="multilevel"/>
    <w:tmpl w:val="CDCA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6B"/>
    <w:rsid w:val="000126D3"/>
    <w:rsid w:val="0002560B"/>
    <w:rsid w:val="00034E4A"/>
    <w:rsid w:val="0003759C"/>
    <w:rsid w:val="00041F6A"/>
    <w:rsid w:val="0007319D"/>
    <w:rsid w:val="000B652C"/>
    <w:rsid w:val="000D776B"/>
    <w:rsid w:val="000F2E28"/>
    <w:rsid w:val="001121B1"/>
    <w:rsid w:val="00157BDE"/>
    <w:rsid w:val="00177E59"/>
    <w:rsid w:val="00196344"/>
    <w:rsid w:val="001A1DCA"/>
    <w:rsid w:val="001A3165"/>
    <w:rsid w:val="001A684B"/>
    <w:rsid w:val="001C648C"/>
    <w:rsid w:val="002254CA"/>
    <w:rsid w:val="00275CB8"/>
    <w:rsid w:val="002965AE"/>
    <w:rsid w:val="003A4670"/>
    <w:rsid w:val="00663705"/>
    <w:rsid w:val="0069745F"/>
    <w:rsid w:val="00716390"/>
    <w:rsid w:val="007866E0"/>
    <w:rsid w:val="007A4799"/>
    <w:rsid w:val="007B48AA"/>
    <w:rsid w:val="00845B18"/>
    <w:rsid w:val="008F4D7D"/>
    <w:rsid w:val="00937D26"/>
    <w:rsid w:val="009E59BF"/>
    <w:rsid w:val="00A624EB"/>
    <w:rsid w:val="00AE23B1"/>
    <w:rsid w:val="00B76E26"/>
    <w:rsid w:val="00B917A1"/>
    <w:rsid w:val="00C96967"/>
    <w:rsid w:val="00CB027A"/>
    <w:rsid w:val="00DA31BC"/>
    <w:rsid w:val="00DD6CF0"/>
    <w:rsid w:val="00DF301D"/>
    <w:rsid w:val="00E33C8E"/>
    <w:rsid w:val="00E538A6"/>
    <w:rsid w:val="00E91F2F"/>
    <w:rsid w:val="00EA71D8"/>
    <w:rsid w:val="00F573DD"/>
    <w:rsid w:val="00F648CE"/>
    <w:rsid w:val="00F77E59"/>
    <w:rsid w:val="00FB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7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4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3759C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3759C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3759C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03759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3759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3759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37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7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7E5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A4670"/>
    <w:rPr>
      <w:color w:val="0000FF"/>
      <w:u w:val="single"/>
    </w:rPr>
  </w:style>
  <w:style w:type="character" w:customStyle="1" w:styleId="ref-info">
    <w:name w:val="ref-info"/>
    <w:basedOn w:val="a0"/>
    <w:rsid w:val="001A684B"/>
  </w:style>
  <w:style w:type="character" w:customStyle="1" w:styleId="nowrap">
    <w:name w:val="nowrap"/>
    <w:basedOn w:val="a0"/>
    <w:rsid w:val="001A684B"/>
  </w:style>
  <w:style w:type="character" w:customStyle="1" w:styleId="bylinename">
    <w:name w:val="byline__name"/>
    <w:basedOn w:val="a0"/>
    <w:rsid w:val="00A624EB"/>
  </w:style>
  <w:style w:type="character" w:customStyle="1" w:styleId="bylinetitle">
    <w:name w:val="byline__title"/>
    <w:basedOn w:val="a0"/>
    <w:rsid w:val="00A624EB"/>
  </w:style>
  <w:style w:type="character" w:styleId="ac">
    <w:name w:val="FollowedHyperlink"/>
    <w:basedOn w:val="a0"/>
    <w:uiPriority w:val="99"/>
    <w:semiHidden/>
    <w:unhideWhenUsed/>
    <w:rsid w:val="0069745F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69745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974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caption"/>
    <w:basedOn w:val="a"/>
    <w:next w:val="a"/>
    <w:uiPriority w:val="35"/>
    <w:unhideWhenUsed/>
    <w:qFormat/>
    <w:rsid w:val="001A1D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List Paragraph"/>
    <w:basedOn w:val="a"/>
    <w:uiPriority w:val="34"/>
    <w:qFormat/>
    <w:rsid w:val="001A1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7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4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3759C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3759C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3759C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03759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3759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3759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37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7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7E5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A4670"/>
    <w:rPr>
      <w:color w:val="0000FF"/>
      <w:u w:val="single"/>
    </w:rPr>
  </w:style>
  <w:style w:type="character" w:customStyle="1" w:styleId="ref-info">
    <w:name w:val="ref-info"/>
    <w:basedOn w:val="a0"/>
    <w:rsid w:val="001A684B"/>
  </w:style>
  <w:style w:type="character" w:customStyle="1" w:styleId="nowrap">
    <w:name w:val="nowrap"/>
    <w:basedOn w:val="a0"/>
    <w:rsid w:val="001A684B"/>
  </w:style>
  <w:style w:type="character" w:customStyle="1" w:styleId="bylinename">
    <w:name w:val="byline__name"/>
    <w:basedOn w:val="a0"/>
    <w:rsid w:val="00A624EB"/>
  </w:style>
  <w:style w:type="character" w:customStyle="1" w:styleId="bylinetitle">
    <w:name w:val="byline__title"/>
    <w:basedOn w:val="a0"/>
    <w:rsid w:val="00A624EB"/>
  </w:style>
  <w:style w:type="character" w:styleId="ac">
    <w:name w:val="FollowedHyperlink"/>
    <w:basedOn w:val="a0"/>
    <w:uiPriority w:val="99"/>
    <w:semiHidden/>
    <w:unhideWhenUsed/>
    <w:rsid w:val="0069745F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69745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974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caption"/>
    <w:basedOn w:val="a"/>
    <w:next w:val="a"/>
    <w:uiPriority w:val="35"/>
    <w:unhideWhenUsed/>
    <w:qFormat/>
    <w:rsid w:val="001A1D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List Paragraph"/>
    <w:basedOn w:val="a"/>
    <w:uiPriority w:val="34"/>
    <w:qFormat/>
    <w:rsid w:val="001A1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iary-workout.ru/blog/vidy-xvatov-pryamoj-obratnyj-nejtralnyj-dlya-shtangi-gantelej-i-na-turnik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odybuilding-and-fitness.ru/uprazhneniya/podem-nog-lezh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g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bc.com/russian/vert-fut-366439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A94A8-18DE-4D53-914A-0EA6EA0F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dcterms:created xsi:type="dcterms:W3CDTF">2020-06-07T04:20:00Z</dcterms:created>
  <dcterms:modified xsi:type="dcterms:W3CDTF">2020-07-27T14:47:00Z</dcterms:modified>
</cp:coreProperties>
</file>