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57D" w:rsidRPr="002730C4" w:rsidRDefault="00EA757D" w:rsidP="002730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0C4">
        <w:rPr>
          <w:rFonts w:ascii="Times New Roman" w:hAnsi="Times New Roman" w:cs="Times New Roman"/>
          <w:b/>
          <w:sz w:val="28"/>
          <w:szCs w:val="28"/>
        </w:rPr>
        <w:t>Мастер-класс как форма организации внеурочной деятельности по биологии.</w:t>
      </w:r>
    </w:p>
    <w:p w:rsidR="00DC27CB" w:rsidRPr="002730C4" w:rsidRDefault="00EB3247" w:rsidP="00273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живем во время информатизации и коммуникации. </w:t>
      </w:r>
      <w:r w:rsidR="002644BD" w:rsidRPr="002730C4">
        <w:rPr>
          <w:rFonts w:ascii="Times New Roman" w:hAnsi="Times New Roman" w:cs="Times New Roman"/>
          <w:sz w:val="28"/>
          <w:szCs w:val="28"/>
        </w:rPr>
        <w:t>Чтобы идти в ногу со временем и не отставать от современных тенденций, человек должен самообразовываться и саморазвиваться. Именно такие задачи и требования выставляет современное общество к системе образования. Главная задача современной школы – научить добывать знания.</w:t>
      </w:r>
    </w:p>
    <w:p w:rsidR="00635DC5" w:rsidRDefault="00441C55" w:rsidP="00273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Государством с целью удовлетворения запросов современного общества относительно образования были введены ФГОС. </w:t>
      </w:r>
    </w:p>
    <w:p w:rsidR="00441C55" w:rsidRPr="00441C55" w:rsidRDefault="00441C55" w:rsidP="0044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ФГОС-это модель личности, которая будет полностью соответствовать запросам современности. ФГОС подразумевает организацию обучения как в классно-урочной форме, так и во внеурочной.</w:t>
      </w:r>
    </w:p>
    <w:p w:rsidR="009403A0" w:rsidRPr="002730C4" w:rsidRDefault="009403A0" w:rsidP="00273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0C4">
        <w:rPr>
          <w:rFonts w:ascii="Times New Roman" w:hAnsi="Times New Roman" w:cs="Times New Roman"/>
          <w:sz w:val="28"/>
          <w:szCs w:val="28"/>
        </w:rPr>
        <w:t>Внеурочная деятельность – это образовательная деятельность, осуществляемая в формах, отличных от классно-урочной, и направленная на дос</w:t>
      </w:r>
      <w:r w:rsidR="00E2161E" w:rsidRPr="002730C4">
        <w:rPr>
          <w:rFonts w:ascii="Times New Roman" w:hAnsi="Times New Roman" w:cs="Times New Roman"/>
          <w:sz w:val="28"/>
          <w:szCs w:val="28"/>
        </w:rPr>
        <w:t xml:space="preserve">тижение школьниками личностных, </w:t>
      </w:r>
      <w:proofErr w:type="spellStart"/>
      <w:r w:rsidRPr="002730C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730C4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635DC5" w:rsidRPr="002730C4" w:rsidRDefault="009403A0" w:rsidP="00273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0C4">
        <w:rPr>
          <w:rFonts w:ascii="Times New Roman" w:hAnsi="Times New Roman" w:cs="Times New Roman"/>
          <w:sz w:val="28"/>
          <w:szCs w:val="28"/>
        </w:rPr>
        <w:t>В своей практической деятельности учителя сталкиваются с проблемой мотивации обучающихся</w:t>
      </w:r>
      <w:r w:rsidR="00635DC5" w:rsidRPr="002730C4">
        <w:rPr>
          <w:rFonts w:ascii="Times New Roman" w:hAnsi="Times New Roman" w:cs="Times New Roman"/>
          <w:sz w:val="28"/>
          <w:szCs w:val="28"/>
        </w:rPr>
        <w:t>.</w:t>
      </w:r>
      <w:r w:rsidR="002644BD" w:rsidRPr="002730C4">
        <w:rPr>
          <w:rFonts w:ascii="Times New Roman" w:hAnsi="Times New Roman" w:cs="Times New Roman"/>
          <w:sz w:val="28"/>
          <w:szCs w:val="28"/>
        </w:rPr>
        <w:t xml:space="preserve"> Учащиеся не проявляют интерес к изучаемому материалу и все чаще задают вопрос: «А зачем мне это нужно? Как мне это пригодится в жизни?». Внеурочная деятельность дает нам возможность на практике показать где можно применить знания и как они нам помогут во взрослой жизни.</w:t>
      </w:r>
    </w:p>
    <w:p w:rsidR="009403A0" w:rsidRPr="002730C4" w:rsidRDefault="009403A0" w:rsidP="00273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0C4">
        <w:rPr>
          <w:rFonts w:ascii="Times New Roman" w:hAnsi="Times New Roman" w:cs="Times New Roman"/>
          <w:sz w:val="28"/>
          <w:szCs w:val="28"/>
        </w:rPr>
        <w:t>Именно правильно организованная внеурочная деятельность дает возможность мотивировать учащихся на изучение тех или иных предметов.</w:t>
      </w:r>
    </w:p>
    <w:p w:rsidR="009403A0" w:rsidRDefault="009403A0" w:rsidP="00273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0C4">
        <w:rPr>
          <w:rFonts w:ascii="Times New Roman" w:hAnsi="Times New Roman" w:cs="Times New Roman"/>
          <w:sz w:val="28"/>
          <w:szCs w:val="28"/>
        </w:rPr>
        <w:t>К.Д.</w:t>
      </w:r>
      <w:r w:rsidR="001B71B5" w:rsidRPr="002730C4">
        <w:rPr>
          <w:rFonts w:ascii="Times New Roman" w:hAnsi="Times New Roman" w:cs="Times New Roman"/>
          <w:sz w:val="28"/>
          <w:szCs w:val="28"/>
        </w:rPr>
        <w:t xml:space="preserve"> </w:t>
      </w:r>
      <w:r w:rsidRPr="002730C4">
        <w:rPr>
          <w:rFonts w:ascii="Times New Roman" w:hAnsi="Times New Roman" w:cs="Times New Roman"/>
          <w:sz w:val="28"/>
          <w:szCs w:val="28"/>
        </w:rPr>
        <w:t>Ушинский писал: «…учение, лишенное всякого интереса и взятое только силою принуждения</w:t>
      </w:r>
      <w:r w:rsidR="001B71B5" w:rsidRPr="002730C4">
        <w:rPr>
          <w:rFonts w:ascii="Times New Roman" w:hAnsi="Times New Roman" w:cs="Times New Roman"/>
          <w:sz w:val="28"/>
          <w:szCs w:val="28"/>
        </w:rPr>
        <w:t>… убивает в ученике охоту к учению, без которого он далеко не уйдет».</w:t>
      </w:r>
      <w:r w:rsidR="00EB3247">
        <w:rPr>
          <w:rFonts w:ascii="Times New Roman" w:hAnsi="Times New Roman" w:cs="Times New Roman"/>
          <w:sz w:val="28"/>
          <w:szCs w:val="28"/>
        </w:rPr>
        <w:t xml:space="preserve"> </w:t>
      </w:r>
      <w:r w:rsidR="004D5D7C" w:rsidRPr="002730C4">
        <w:rPr>
          <w:rFonts w:ascii="Times New Roman" w:hAnsi="Times New Roman" w:cs="Times New Roman"/>
          <w:sz w:val="28"/>
          <w:szCs w:val="28"/>
        </w:rPr>
        <w:t>[1]</w:t>
      </w:r>
    </w:p>
    <w:p w:rsidR="00EB3247" w:rsidRPr="002730C4" w:rsidRDefault="00EB3247" w:rsidP="00273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применяю разные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формы  внеурочных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занятий, но особую ценность играют формы практической направленности.</w:t>
      </w:r>
    </w:p>
    <w:p w:rsidR="001B71B5" w:rsidRDefault="001B71B5" w:rsidP="00273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0C4">
        <w:rPr>
          <w:rFonts w:ascii="Times New Roman" w:hAnsi="Times New Roman" w:cs="Times New Roman"/>
          <w:sz w:val="28"/>
          <w:szCs w:val="28"/>
        </w:rPr>
        <w:lastRenderedPageBreak/>
        <w:t>Одной из эффективных форм внеурочной деятельности являются мастер – классы.</w:t>
      </w:r>
    </w:p>
    <w:p w:rsidR="00EB3247" w:rsidRDefault="00EB3247" w:rsidP="00273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внеурочной деятельности проводила ряд мастер-классов, которые вызывали живой интерес не только учащихся, их родителей, но и коллег.</w:t>
      </w:r>
    </w:p>
    <w:p w:rsidR="00EB3247" w:rsidRDefault="00EB3247" w:rsidP="00EB32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статье приведу пример одного из таких мастер-классов.</w:t>
      </w:r>
    </w:p>
    <w:p w:rsidR="004A3E09" w:rsidRPr="002730C4" w:rsidRDefault="00EA757D" w:rsidP="002730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0C4">
        <w:rPr>
          <w:rFonts w:ascii="Times New Roman" w:hAnsi="Times New Roman" w:cs="Times New Roman"/>
          <w:b/>
          <w:sz w:val="28"/>
          <w:szCs w:val="28"/>
        </w:rPr>
        <w:t>Мастер-класс «Мини-</w:t>
      </w:r>
      <w:proofErr w:type="spellStart"/>
      <w:r w:rsidR="00A53245" w:rsidRPr="002730C4">
        <w:rPr>
          <w:rFonts w:ascii="Times New Roman" w:hAnsi="Times New Roman" w:cs="Times New Roman"/>
          <w:b/>
          <w:sz w:val="28"/>
          <w:szCs w:val="28"/>
        </w:rPr>
        <w:t>флорариум</w:t>
      </w:r>
      <w:proofErr w:type="spellEnd"/>
      <w:r w:rsidRPr="002730C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A757D" w:rsidRPr="002730C4" w:rsidRDefault="00EA757D" w:rsidP="00273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0C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730C4">
        <w:rPr>
          <w:rFonts w:ascii="Times New Roman" w:hAnsi="Times New Roman" w:cs="Times New Roman"/>
          <w:sz w:val="28"/>
          <w:szCs w:val="28"/>
        </w:rPr>
        <w:t>создание декоративной композиции для кабинета и дома с учащимися.</w:t>
      </w:r>
    </w:p>
    <w:p w:rsidR="00EA757D" w:rsidRPr="002730C4" w:rsidRDefault="00EA757D" w:rsidP="00273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0C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73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57D" w:rsidRPr="002730C4" w:rsidRDefault="00EA757D" w:rsidP="00273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0C4">
        <w:rPr>
          <w:rFonts w:ascii="Times New Roman" w:hAnsi="Times New Roman" w:cs="Times New Roman"/>
          <w:sz w:val="28"/>
          <w:szCs w:val="28"/>
        </w:rPr>
        <w:t>1.Развитие интереса к предмету биология;</w:t>
      </w:r>
    </w:p>
    <w:p w:rsidR="00EA757D" w:rsidRPr="002730C4" w:rsidRDefault="00EA757D" w:rsidP="00273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0C4">
        <w:rPr>
          <w:rFonts w:ascii="Times New Roman" w:hAnsi="Times New Roman" w:cs="Times New Roman"/>
          <w:sz w:val="28"/>
          <w:szCs w:val="28"/>
        </w:rPr>
        <w:t>2. Развитие творческих способностей и эстетического вкуса у учеников.</w:t>
      </w:r>
    </w:p>
    <w:p w:rsidR="00EA757D" w:rsidRPr="002730C4" w:rsidRDefault="00EA757D" w:rsidP="00273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0C4">
        <w:rPr>
          <w:rFonts w:ascii="Times New Roman" w:hAnsi="Times New Roman" w:cs="Times New Roman"/>
          <w:sz w:val="28"/>
          <w:szCs w:val="28"/>
        </w:rPr>
        <w:t>3.Формирование бережного отношения к природе.</w:t>
      </w:r>
    </w:p>
    <w:p w:rsidR="00EA757D" w:rsidRPr="002730C4" w:rsidRDefault="00EA757D" w:rsidP="00273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0C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730C4">
        <w:rPr>
          <w:rFonts w:ascii="Times New Roman" w:hAnsi="Times New Roman" w:cs="Times New Roman"/>
          <w:sz w:val="28"/>
          <w:szCs w:val="28"/>
        </w:rPr>
        <w:t xml:space="preserve"> </w:t>
      </w:r>
      <w:r w:rsidR="00A53245" w:rsidRPr="002730C4">
        <w:rPr>
          <w:rFonts w:ascii="Times New Roman" w:hAnsi="Times New Roman" w:cs="Times New Roman"/>
          <w:sz w:val="28"/>
          <w:szCs w:val="28"/>
        </w:rPr>
        <w:t>стеклянные сосуды</w:t>
      </w:r>
      <w:r w:rsidRPr="002730C4">
        <w:rPr>
          <w:rFonts w:ascii="Times New Roman" w:hAnsi="Times New Roman" w:cs="Times New Roman"/>
          <w:sz w:val="28"/>
          <w:szCs w:val="28"/>
        </w:rPr>
        <w:t xml:space="preserve">, </w:t>
      </w:r>
      <w:r w:rsidR="00A53245" w:rsidRPr="002730C4">
        <w:rPr>
          <w:rFonts w:ascii="Times New Roman" w:hAnsi="Times New Roman" w:cs="Times New Roman"/>
          <w:sz w:val="28"/>
          <w:szCs w:val="28"/>
        </w:rPr>
        <w:t>древесный уголь</w:t>
      </w:r>
      <w:r w:rsidRPr="002730C4">
        <w:rPr>
          <w:rFonts w:ascii="Times New Roman" w:hAnsi="Times New Roman" w:cs="Times New Roman"/>
          <w:sz w:val="28"/>
          <w:szCs w:val="28"/>
        </w:rPr>
        <w:t xml:space="preserve">, грунт, </w:t>
      </w:r>
      <w:r w:rsidR="00A53245" w:rsidRPr="002730C4">
        <w:rPr>
          <w:rFonts w:ascii="Times New Roman" w:hAnsi="Times New Roman" w:cs="Times New Roman"/>
          <w:sz w:val="28"/>
          <w:szCs w:val="28"/>
        </w:rPr>
        <w:t>суккуленты</w:t>
      </w:r>
      <w:r w:rsidRPr="002730C4">
        <w:rPr>
          <w:rFonts w:ascii="Times New Roman" w:hAnsi="Times New Roman" w:cs="Times New Roman"/>
          <w:sz w:val="28"/>
          <w:szCs w:val="28"/>
        </w:rPr>
        <w:t>, декоративные элементы, лейка, лопатки.</w:t>
      </w:r>
    </w:p>
    <w:p w:rsidR="00EA757D" w:rsidRPr="002730C4" w:rsidRDefault="00EA757D" w:rsidP="00273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0C4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2730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30C4">
        <w:rPr>
          <w:rFonts w:ascii="Times New Roman" w:hAnsi="Times New Roman" w:cs="Times New Roman"/>
          <w:sz w:val="28"/>
          <w:szCs w:val="28"/>
        </w:rPr>
        <w:t>мастер-класс.</w:t>
      </w:r>
    </w:p>
    <w:p w:rsidR="00EA757D" w:rsidRPr="002730C4" w:rsidRDefault="00EA757D" w:rsidP="00273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0C4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2730C4">
        <w:rPr>
          <w:rFonts w:ascii="Times New Roman" w:hAnsi="Times New Roman" w:cs="Times New Roman"/>
          <w:sz w:val="28"/>
          <w:szCs w:val="28"/>
        </w:rPr>
        <w:t xml:space="preserve"> кабинет биологии или холл школы.</w:t>
      </w:r>
    </w:p>
    <w:p w:rsidR="00EA757D" w:rsidRPr="002730C4" w:rsidRDefault="00EA757D" w:rsidP="002730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0C4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EA757D" w:rsidRPr="002730C4" w:rsidRDefault="00EA757D" w:rsidP="002730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своему эскизу приступаем к созданию своего мини-</w:t>
      </w:r>
      <w:proofErr w:type="spellStart"/>
      <w:r w:rsidR="00A53245" w:rsidRPr="002730C4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флорариума</w:t>
      </w:r>
      <w:proofErr w:type="spellEnd"/>
      <w:r w:rsidRPr="002730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757D" w:rsidRPr="002730C4" w:rsidRDefault="00EA757D" w:rsidP="002730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C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53245" w:rsidRPr="002730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Стеклянный сосуд заранее дезинфицируем.</w:t>
      </w:r>
    </w:p>
    <w:p w:rsidR="00EA757D" w:rsidRPr="002730C4" w:rsidRDefault="00EA757D" w:rsidP="002730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C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730C4">
        <w:rPr>
          <w:rFonts w:ascii="Times New Roman" w:hAnsi="Times New Roman" w:cs="Times New Roman"/>
          <w:sz w:val="28"/>
          <w:szCs w:val="28"/>
        </w:rPr>
        <w:t xml:space="preserve"> </w:t>
      </w:r>
      <w:r w:rsidR="00A53245" w:rsidRPr="002730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дно сосуда кладем дренаж (керамзит) и сверху немного древесного угля (для защиты растений от плесени и гнили), и в конце – слой подготовленного грунта (примерно 6-7 см).</w:t>
      </w:r>
    </w:p>
    <w:p w:rsidR="00A53245" w:rsidRPr="002730C4" w:rsidRDefault="00EA757D" w:rsidP="002730C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53245" w:rsidRPr="002730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Разравниваем грунт и выкапываем небольшие углубления маленькой лопаткой.</w:t>
      </w:r>
    </w:p>
    <w:p w:rsidR="00A53245" w:rsidRPr="002730C4" w:rsidRDefault="00A53245" w:rsidP="002730C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C4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Высаживаем суккуленты.</w:t>
      </w:r>
    </w:p>
    <w:p w:rsidR="00EA757D" w:rsidRPr="002730C4" w:rsidRDefault="00A53245" w:rsidP="002730C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Pr="002730C4">
        <w:rPr>
          <w:rFonts w:ascii="Times New Roman" w:hAnsi="Times New Roman" w:cs="Times New Roman"/>
          <w:sz w:val="28"/>
          <w:szCs w:val="28"/>
        </w:rPr>
        <w:t xml:space="preserve"> Засыпаем всю поверхность грунта ил</w:t>
      </w:r>
      <w:r w:rsidR="00EB3247">
        <w:rPr>
          <w:rFonts w:ascii="Times New Roman" w:hAnsi="Times New Roman" w:cs="Times New Roman"/>
          <w:sz w:val="28"/>
          <w:szCs w:val="28"/>
        </w:rPr>
        <w:t>и его часть песком, стеклярусом.</w:t>
      </w:r>
      <w:r w:rsidRPr="002730C4">
        <w:rPr>
          <w:rFonts w:ascii="Times New Roman" w:hAnsi="Times New Roman" w:cs="Times New Roman"/>
          <w:sz w:val="28"/>
          <w:szCs w:val="28"/>
        </w:rPr>
        <w:t xml:space="preserve"> </w:t>
      </w:r>
      <w:r w:rsidR="00EB3247">
        <w:rPr>
          <w:rFonts w:ascii="Times New Roman" w:hAnsi="Times New Roman" w:cs="Times New Roman"/>
          <w:sz w:val="28"/>
          <w:szCs w:val="28"/>
        </w:rPr>
        <w:t xml:space="preserve">Украшаем </w:t>
      </w:r>
      <w:bookmarkStart w:id="0" w:name="_GoBack"/>
      <w:bookmarkEnd w:id="0"/>
      <w:r w:rsidRPr="002730C4">
        <w:rPr>
          <w:rFonts w:ascii="Times New Roman" w:hAnsi="Times New Roman" w:cs="Times New Roman"/>
          <w:sz w:val="28"/>
          <w:szCs w:val="28"/>
        </w:rPr>
        <w:t>декоративными элементами по вашему вкусу.</w:t>
      </w:r>
    </w:p>
    <w:p w:rsidR="004A3E09" w:rsidRPr="002730C4" w:rsidRDefault="002730C4" w:rsidP="002730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08C091">
            <wp:extent cx="2667000" cy="2667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672F1" w:rsidRPr="002730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5672F1" w:rsidRPr="002730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Рис.</w:t>
      </w:r>
      <w:r w:rsidR="000B33EA" w:rsidRPr="002730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5672F1" w:rsidRPr="002730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Мини</w:t>
      </w:r>
      <w:r w:rsidRPr="002730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proofErr w:type="spellStart"/>
      <w:r w:rsidRPr="002730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флорариум</w:t>
      </w:r>
      <w:proofErr w:type="spellEnd"/>
      <w:r w:rsidR="005672F1" w:rsidRPr="002730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0B33EA" w:rsidRPr="002730C4" w:rsidRDefault="000B33EA" w:rsidP="00273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0C4">
        <w:rPr>
          <w:rFonts w:ascii="Times New Roman" w:hAnsi="Times New Roman" w:cs="Times New Roman"/>
          <w:sz w:val="28"/>
          <w:szCs w:val="28"/>
        </w:rPr>
        <w:t>Литература:</w:t>
      </w:r>
    </w:p>
    <w:p w:rsidR="004D5D7C" w:rsidRPr="002730C4" w:rsidRDefault="004D5D7C" w:rsidP="00273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0C4">
        <w:rPr>
          <w:rFonts w:ascii="Times New Roman" w:hAnsi="Times New Roman" w:cs="Times New Roman"/>
          <w:sz w:val="28"/>
          <w:szCs w:val="28"/>
        </w:rPr>
        <w:t>1.</w:t>
      </w:r>
      <w:r w:rsidRPr="002730C4">
        <w:rPr>
          <w:rFonts w:ascii="Georgia" w:hAnsi="Georgia"/>
          <w:color w:val="2A2723"/>
          <w:sz w:val="28"/>
          <w:szCs w:val="28"/>
          <w:shd w:val="clear" w:color="auto" w:fill="F7F7F2"/>
        </w:rPr>
        <w:t xml:space="preserve"> </w:t>
      </w:r>
      <w:r w:rsidRPr="002730C4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>Ушинский К. Д. Сочинения. Т, 10. — М.; Л., 1950, с. 429</w:t>
      </w:r>
    </w:p>
    <w:p w:rsidR="003264D9" w:rsidRPr="002730C4" w:rsidRDefault="002A2304" w:rsidP="00273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0C4">
        <w:rPr>
          <w:rFonts w:ascii="Times New Roman" w:hAnsi="Times New Roman" w:cs="Times New Roman"/>
          <w:sz w:val="28"/>
          <w:szCs w:val="28"/>
        </w:rPr>
        <w:t>2</w:t>
      </w:r>
      <w:r w:rsidR="003264D9" w:rsidRPr="002730C4">
        <w:rPr>
          <w:rFonts w:ascii="Times New Roman" w:hAnsi="Times New Roman" w:cs="Times New Roman"/>
          <w:sz w:val="28"/>
          <w:szCs w:val="28"/>
        </w:rPr>
        <w:t>.</w:t>
      </w:r>
      <w:r w:rsidR="006B5C7B" w:rsidRPr="002730C4">
        <w:rPr>
          <w:rFonts w:ascii="Times New Roman" w:hAnsi="Times New Roman" w:cs="Times New Roman"/>
          <w:sz w:val="28"/>
          <w:szCs w:val="28"/>
        </w:rPr>
        <w:t>В</w:t>
      </w:r>
      <w:r w:rsidR="003264D9" w:rsidRPr="002730C4">
        <w:rPr>
          <w:rFonts w:ascii="Times New Roman" w:hAnsi="Times New Roman" w:cs="Times New Roman"/>
          <w:sz w:val="28"/>
          <w:szCs w:val="28"/>
        </w:rPr>
        <w:t>неурочная работа по биологии.</w:t>
      </w:r>
      <w:r w:rsidR="006B5C7B" w:rsidRPr="002730C4">
        <w:rPr>
          <w:rFonts w:ascii="Times New Roman" w:hAnsi="Times New Roman" w:cs="Times New Roman"/>
          <w:sz w:val="28"/>
          <w:szCs w:val="28"/>
        </w:rPr>
        <w:t xml:space="preserve"> </w:t>
      </w:r>
      <w:r w:rsidR="003264D9" w:rsidRPr="002730C4">
        <w:rPr>
          <w:rFonts w:ascii="Times New Roman" w:hAnsi="Times New Roman" w:cs="Times New Roman"/>
          <w:sz w:val="28"/>
          <w:szCs w:val="28"/>
        </w:rPr>
        <w:t>6-11 классы</w:t>
      </w:r>
      <w:r w:rsidR="006B5C7B" w:rsidRPr="002730C4">
        <w:rPr>
          <w:rFonts w:ascii="Times New Roman" w:hAnsi="Times New Roman" w:cs="Times New Roman"/>
          <w:sz w:val="28"/>
          <w:szCs w:val="28"/>
        </w:rPr>
        <w:t xml:space="preserve"> </w:t>
      </w:r>
      <w:r w:rsidR="003264D9" w:rsidRPr="002730C4">
        <w:rPr>
          <w:rFonts w:ascii="Times New Roman" w:hAnsi="Times New Roman" w:cs="Times New Roman"/>
          <w:sz w:val="28"/>
          <w:szCs w:val="28"/>
        </w:rPr>
        <w:t xml:space="preserve">/Сост. С.М. Курганский. – М.: ВАКО, </w:t>
      </w:r>
      <w:proofErr w:type="gramStart"/>
      <w:r w:rsidR="003264D9" w:rsidRPr="002730C4">
        <w:rPr>
          <w:rFonts w:ascii="Times New Roman" w:hAnsi="Times New Roman" w:cs="Times New Roman"/>
          <w:sz w:val="28"/>
          <w:szCs w:val="28"/>
        </w:rPr>
        <w:t>2015.-</w:t>
      </w:r>
      <w:proofErr w:type="gramEnd"/>
      <w:r w:rsidR="003264D9" w:rsidRPr="002730C4">
        <w:rPr>
          <w:rFonts w:ascii="Times New Roman" w:hAnsi="Times New Roman" w:cs="Times New Roman"/>
          <w:sz w:val="28"/>
          <w:szCs w:val="28"/>
        </w:rPr>
        <w:t xml:space="preserve"> 288с.</w:t>
      </w:r>
    </w:p>
    <w:p w:rsidR="003264D9" w:rsidRPr="002730C4" w:rsidRDefault="003264D9" w:rsidP="00273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264D9" w:rsidRPr="002730C4" w:rsidSect="003264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3B"/>
    <w:rsid w:val="000925DF"/>
    <w:rsid w:val="000B33EA"/>
    <w:rsid w:val="00111715"/>
    <w:rsid w:val="001B71B5"/>
    <w:rsid w:val="002644BD"/>
    <w:rsid w:val="002730C4"/>
    <w:rsid w:val="002A2304"/>
    <w:rsid w:val="003264D9"/>
    <w:rsid w:val="00441C55"/>
    <w:rsid w:val="004A3E09"/>
    <w:rsid w:val="004D5D7C"/>
    <w:rsid w:val="005672F1"/>
    <w:rsid w:val="00635DC5"/>
    <w:rsid w:val="006B5C7B"/>
    <w:rsid w:val="007E3903"/>
    <w:rsid w:val="009403A0"/>
    <w:rsid w:val="00A53245"/>
    <w:rsid w:val="00C03533"/>
    <w:rsid w:val="00CA2651"/>
    <w:rsid w:val="00D057C7"/>
    <w:rsid w:val="00DC27CB"/>
    <w:rsid w:val="00E2161E"/>
    <w:rsid w:val="00EA757D"/>
    <w:rsid w:val="00EB3247"/>
    <w:rsid w:val="00F16D3B"/>
    <w:rsid w:val="00F34B40"/>
    <w:rsid w:val="00F6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BD6F0-2753-4A3E-9F76-29DDEC00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64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9</cp:revision>
  <dcterms:created xsi:type="dcterms:W3CDTF">2021-11-03T17:11:00Z</dcterms:created>
  <dcterms:modified xsi:type="dcterms:W3CDTF">2021-11-09T20:50:00Z</dcterms:modified>
</cp:coreProperties>
</file>