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00" w:rsidRPr="00F07EFA" w:rsidRDefault="00D601AB" w:rsidP="00DB6B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ВЛИЯНИЕ ЭКСКУРСИИ НА </w:t>
      </w:r>
      <w:r w:rsidR="00F967C3">
        <w:rPr>
          <w:rFonts w:ascii="Times New Roman" w:hAnsi="Times New Roman" w:cs="Times New Roman"/>
          <w:b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B00" w:rsidRPr="00F07EFA">
        <w:rPr>
          <w:rFonts w:ascii="Times New Roman" w:hAnsi="Times New Roman" w:cs="Times New Roman"/>
          <w:b/>
          <w:sz w:val="28"/>
          <w:szCs w:val="28"/>
        </w:rPr>
        <w:t>ПРОСТРАНСТВ</w:t>
      </w:r>
      <w:r w:rsidR="00C9168B">
        <w:rPr>
          <w:rFonts w:ascii="Times New Roman" w:hAnsi="Times New Roman" w:cs="Times New Roman"/>
          <w:b/>
          <w:sz w:val="28"/>
          <w:szCs w:val="28"/>
        </w:rPr>
        <w:t>ЕННО-ВРЕМЕННЫХ ПРЕДСТАВЛЕНИЙ У</w:t>
      </w:r>
      <w:r w:rsidR="00DB6B00" w:rsidRPr="00F07EFA">
        <w:rPr>
          <w:rFonts w:ascii="Times New Roman" w:hAnsi="Times New Roman" w:cs="Times New Roman"/>
          <w:b/>
          <w:sz w:val="28"/>
          <w:szCs w:val="28"/>
        </w:rPr>
        <w:t xml:space="preserve"> ДОШКО</w:t>
      </w:r>
      <w:r w:rsidR="00155CB9">
        <w:rPr>
          <w:rFonts w:ascii="Times New Roman" w:hAnsi="Times New Roman" w:cs="Times New Roman"/>
          <w:b/>
          <w:sz w:val="28"/>
          <w:szCs w:val="28"/>
        </w:rPr>
        <w:t>ЛЬНИКОВ С НАРУШЕНИЕМ В РАЗВИТИИ</w:t>
      </w:r>
    </w:p>
    <w:p w:rsidR="008A263D" w:rsidRPr="003B770C" w:rsidRDefault="008A263D" w:rsidP="003B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770C">
        <w:rPr>
          <w:rFonts w:ascii="Times New Roman" w:hAnsi="Times New Roman" w:cs="Times New Roman"/>
          <w:b/>
          <w:sz w:val="28"/>
          <w:szCs w:val="28"/>
        </w:rPr>
        <w:t>Матвийчук</w:t>
      </w:r>
      <w:proofErr w:type="spellEnd"/>
      <w:r w:rsidRPr="003B770C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</w:p>
    <w:p w:rsidR="00044C3F" w:rsidRDefault="00833FE9" w:rsidP="00DB6B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B00">
        <w:rPr>
          <w:rFonts w:ascii="Times New Roman" w:hAnsi="Times New Roman" w:cs="Times New Roman"/>
          <w:b/>
          <w:sz w:val="28"/>
          <w:szCs w:val="28"/>
        </w:rPr>
        <w:t>с</w:t>
      </w:r>
      <w:r w:rsidR="008A263D" w:rsidRPr="00DB6B00">
        <w:rPr>
          <w:rFonts w:ascii="Times New Roman" w:hAnsi="Times New Roman" w:cs="Times New Roman"/>
          <w:b/>
          <w:sz w:val="28"/>
          <w:szCs w:val="28"/>
        </w:rPr>
        <w:t xml:space="preserve">тудент 44.03.03 Специальное (дефектологическое) образование, профиль «Дошкольная дефектология», 5 курс, САФУ </w:t>
      </w:r>
      <w:r w:rsidR="00044C3F">
        <w:rPr>
          <w:rFonts w:ascii="Times New Roman" w:hAnsi="Times New Roman" w:cs="Times New Roman"/>
          <w:b/>
          <w:sz w:val="28"/>
          <w:szCs w:val="28"/>
        </w:rPr>
        <w:t>имени М.В. Ломоносова</w:t>
      </w:r>
      <w:r w:rsidR="008A263D" w:rsidRPr="00DB6B00">
        <w:rPr>
          <w:rFonts w:ascii="Times New Roman" w:hAnsi="Times New Roman" w:cs="Times New Roman"/>
          <w:b/>
          <w:sz w:val="28"/>
          <w:szCs w:val="28"/>
        </w:rPr>
        <w:t>, г. Архангельск, Россия</w:t>
      </w:r>
    </w:p>
    <w:p w:rsidR="008A263D" w:rsidRPr="008D6027" w:rsidRDefault="00044C3F" w:rsidP="00DB6B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="004E5D13" w:rsidRPr="00DB6B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комбинированного вида № 17 «Колобок», г. Котлас, воспитатель, эл. почта: </w:t>
      </w:r>
      <w:hyperlink r:id="rId7" w:history="1">
        <w:r w:rsidR="00FC1F92" w:rsidRPr="00DB6B00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natalya.matviycuk@mail.ru</w:t>
        </w:r>
      </w:hyperlink>
      <w:r w:rsidR="008D6027" w:rsidRPr="008D6027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485FD5" w:rsidRPr="00DB6B00" w:rsidRDefault="008A263D" w:rsidP="00DB6B00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DB6B00">
        <w:rPr>
          <w:b/>
          <w:sz w:val="28"/>
          <w:szCs w:val="28"/>
        </w:rPr>
        <w:t>научный руководитель</w:t>
      </w:r>
      <w:r w:rsidR="00485FD5" w:rsidRPr="00DB6B00">
        <w:rPr>
          <w:b/>
          <w:sz w:val="28"/>
          <w:szCs w:val="28"/>
        </w:rPr>
        <w:t xml:space="preserve">: </w:t>
      </w:r>
      <w:proofErr w:type="spellStart"/>
      <w:r w:rsidRPr="00DB6B00">
        <w:rPr>
          <w:b/>
          <w:sz w:val="28"/>
          <w:szCs w:val="28"/>
        </w:rPr>
        <w:t>Ляпина</w:t>
      </w:r>
      <w:proofErr w:type="spellEnd"/>
      <w:r w:rsidRPr="00DB6B00">
        <w:rPr>
          <w:b/>
          <w:sz w:val="28"/>
          <w:szCs w:val="28"/>
        </w:rPr>
        <w:t xml:space="preserve"> Ирина </w:t>
      </w:r>
      <w:r w:rsidR="00485FD5" w:rsidRPr="00DB6B00">
        <w:rPr>
          <w:b/>
          <w:sz w:val="28"/>
          <w:szCs w:val="28"/>
        </w:rPr>
        <w:t>С</w:t>
      </w:r>
      <w:r w:rsidRPr="00DB6B00">
        <w:rPr>
          <w:b/>
          <w:sz w:val="28"/>
          <w:szCs w:val="28"/>
        </w:rPr>
        <w:t xml:space="preserve">ергеевна, </w:t>
      </w:r>
      <w:r w:rsidRPr="00DB6B00">
        <w:rPr>
          <w:rFonts w:eastAsiaTheme="minorEastAsia"/>
          <w:b/>
          <w:color w:val="000000" w:themeColor="text1"/>
          <w:kern w:val="24"/>
          <w:sz w:val="28"/>
          <w:szCs w:val="28"/>
        </w:rPr>
        <w:t>доцент кафедры специальной педагогики и психологии, к.</w:t>
      </w:r>
      <w:r w:rsidR="00204EA1" w:rsidRPr="00DB6B00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 w:rsidRPr="00DB6B00">
        <w:rPr>
          <w:rFonts w:eastAsiaTheme="minorEastAsia"/>
          <w:b/>
          <w:color w:val="000000" w:themeColor="text1"/>
          <w:kern w:val="24"/>
          <w:sz w:val="28"/>
          <w:szCs w:val="28"/>
        </w:rPr>
        <w:t>психол.</w:t>
      </w:r>
      <w:r w:rsidR="00204EA1" w:rsidRPr="00DB6B00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 w:rsidRPr="00DB6B00">
        <w:rPr>
          <w:rFonts w:eastAsiaTheme="minorEastAsia"/>
          <w:b/>
          <w:color w:val="000000" w:themeColor="text1"/>
          <w:kern w:val="24"/>
          <w:sz w:val="28"/>
          <w:szCs w:val="28"/>
        </w:rPr>
        <w:t>наук</w:t>
      </w:r>
      <w:r w:rsidR="00DB6B00" w:rsidRPr="00DB6B00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, </w:t>
      </w:r>
      <w:r w:rsidRPr="00DB6B00">
        <w:rPr>
          <w:b/>
          <w:sz w:val="28"/>
          <w:szCs w:val="28"/>
        </w:rPr>
        <w:t xml:space="preserve">САФУ </w:t>
      </w:r>
      <w:r w:rsidR="00485FD5" w:rsidRPr="00DB6B00">
        <w:rPr>
          <w:b/>
          <w:sz w:val="28"/>
          <w:szCs w:val="28"/>
        </w:rPr>
        <w:t>им</w:t>
      </w:r>
      <w:r w:rsidR="005F5ACD" w:rsidRPr="00DB6B00">
        <w:rPr>
          <w:b/>
          <w:sz w:val="28"/>
          <w:szCs w:val="28"/>
        </w:rPr>
        <w:t>ени</w:t>
      </w:r>
      <w:r w:rsidRPr="00DB6B00">
        <w:rPr>
          <w:b/>
          <w:sz w:val="28"/>
          <w:szCs w:val="28"/>
        </w:rPr>
        <w:t xml:space="preserve"> </w:t>
      </w:r>
      <w:r w:rsidR="00485FD5" w:rsidRPr="00DB6B00">
        <w:rPr>
          <w:b/>
          <w:sz w:val="28"/>
          <w:szCs w:val="28"/>
        </w:rPr>
        <w:t>М.В. Ломоносова, г. Архангельск, Россия.</w:t>
      </w:r>
      <w:bookmarkStart w:id="0" w:name="_GoBack"/>
      <w:bookmarkEnd w:id="0"/>
    </w:p>
    <w:p w:rsidR="00DB6B00" w:rsidRPr="003B75BB" w:rsidRDefault="00DB6B00" w:rsidP="00DB6B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FD5" w:rsidRPr="003B75BB" w:rsidRDefault="00485FD5" w:rsidP="00CC4B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является важным периодом развития у ребёнка навыков ориентировки в окружающем пространстве</w:t>
      </w:r>
      <w:r w:rsidR="0053127F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27107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временных представлений</w:t>
      </w:r>
      <w:r w:rsidR="00E74526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6F96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Пространственно-</w:t>
      </w:r>
      <w:r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представления - это такие</w:t>
      </w:r>
      <w:r w:rsidR="00DF3C17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 в которые можно включить</w:t>
      </w:r>
      <w:r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</w:t>
      </w:r>
      <w:r w:rsidR="00D505FB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понятий </w:t>
      </w:r>
      <w:r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величины, ф</w:t>
      </w:r>
      <w:r w:rsidR="004B0717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ормы, местоположения предмета, </w:t>
      </w:r>
      <w:r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 предмета относительно друг друга и</w:t>
      </w:r>
      <w:r w:rsidR="00D505FB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</w:t>
      </w:r>
      <w:r w:rsidR="00E51AD9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05FB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собственного тела, а также понятие о времени, </w:t>
      </w:r>
      <w:r w:rsidR="00806BC2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временных отношениях, </w:t>
      </w:r>
      <w:r w:rsidR="001914FC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текучести, изменяемости. </w:t>
      </w:r>
      <w:r w:rsidR="00C27107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важную роль при взаимодействии человека с окружающей действительностью</w:t>
      </w:r>
      <w:r w:rsidR="001914FC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являются базовыми понятиями для </w:t>
      </w:r>
      <w:r w:rsidR="00716F96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</w:t>
      </w:r>
      <w:r w:rsidR="001914FC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A212D2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008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3F87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D2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r w:rsidR="00166008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A212D2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008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развитие </w:t>
      </w:r>
      <w:r w:rsidR="00A212D2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дошкольного детства</w:t>
      </w:r>
      <w:r w:rsidR="001914FC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9D0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E74526" w:rsidRPr="003B75BB" w:rsidRDefault="00485FD5" w:rsidP="00CC4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BB">
        <w:rPr>
          <w:rFonts w:ascii="Times New Roman" w:hAnsi="Times New Roman" w:cs="Times New Roman"/>
          <w:sz w:val="28"/>
          <w:szCs w:val="28"/>
        </w:rPr>
        <w:t xml:space="preserve">У детей с </w:t>
      </w:r>
      <w:r w:rsidR="00C27107" w:rsidRPr="003B75BB">
        <w:rPr>
          <w:rFonts w:ascii="Times New Roman" w:hAnsi="Times New Roman" w:cs="Times New Roman"/>
          <w:sz w:val="28"/>
          <w:szCs w:val="28"/>
        </w:rPr>
        <w:t xml:space="preserve">ЗПР </w:t>
      </w:r>
      <w:r w:rsidRPr="003B75BB">
        <w:rPr>
          <w:rFonts w:ascii="Times New Roman" w:hAnsi="Times New Roman" w:cs="Times New Roman"/>
          <w:sz w:val="28"/>
          <w:szCs w:val="28"/>
        </w:rPr>
        <w:t>недостаточный для своего возраста уровень</w:t>
      </w:r>
      <w:r w:rsidR="004B0717" w:rsidRPr="003B75B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3B75BB">
        <w:rPr>
          <w:rFonts w:ascii="Times New Roman" w:hAnsi="Times New Roman" w:cs="Times New Roman"/>
          <w:sz w:val="28"/>
          <w:szCs w:val="28"/>
        </w:rPr>
        <w:t xml:space="preserve"> знаний, умений и навыков, </w:t>
      </w:r>
      <w:r w:rsidR="0003704C" w:rsidRPr="003B75BB">
        <w:rPr>
          <w:rFonts w:ascii="Times New Roman" w:hAnsi="Times New Roman" w:cs="Times New Roman"/>
          <w:sz w:val="28"/>
          <w:szCs w:val="28"/>
        </w:rPr>
        <w:t>им сложно о</w:t>
      </w:r>
      <w:r w:rsidR="00D505FB" w:rsidRPr="003B75BB">
        <w:rPr>
          <w:rFonts w:ascii="Times New Roman" w:hAnsi="Times New Roman" w:cs="Times New Roman"/>
          <w:sz w:val="28"/>
          <w:szCs w:val="28"/>
        </w:rPr>
        <w:t xml:space="preserve">своить пространственные </w:t>
      </w:r>
      <w:r w:rsidR="00124F50" w:rsidRPr="003B75BB">
        <w:rPr>
          <w:rFonts w:ascii="Times New Roman" w:hAnsi="Times New Roman" w:cs="Times New Roman"/>
          <w:sz w:val="28"/>
          <w:szCs w:val="28"/>
        </w:rPr>
        <w:t xml:space="preserve">и временные </w:t>
      </w:r>
      <w:r w:rsidR="00D505FB" w:rsidRPr="003B75BB">
        <w:rPr>
          <w:rFonts w:ascii="Times New Roman" w:hAnsi="Times New Roman" w:cs="Times New Roman"/>
          <w:sz w:val="28"/>
          <w:szCs w:val="28"/>
        </w:rPr>
        <w:t xml:space="preserve">понятия, </w:t>
      </w:r>
      <w:r w:rsidRPr="003B75BB">
        <w:rPr>
          <w:rFonts w:ascii="Times New Roman" w:hAnsi="Times New Roman" w:cs="Times New Roman"/>
          <w:sz w:val="28"/>
          <w:szCs w:val="28"/>
        </w:rPr>
        <w:t>они не умеют получать знания без помощи взрослых и специального</w:t>
      </w:r>
      <w:r w:rsidR="00C27107" w:rsidRPr="003B75BB"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Pr="003B75BB">
        <w:rPr>
          <w:rFonts w:ascii="Times New Roman" w:hAnsi="Times New Roman" w:cs="Times New Roman"/>
          <w:sz w:val="28"/>
          <w:szCs w:val="28"/>
        </w:rPr>
        <w:t>Формирование пространственно-временных представлений является довольно длительным и сложным процессом, который начинается в раннем детстве, продолжается в дошкольном возрасте и совершенствуется в период школьного обучения.</w:t>
      </w:r>
    </w:p>
    <w:p w:rsidR="00120C2A" w:rsidRPr="003B75BB" w:rsidRDefault="00485FD5" w:rsidP="00CC4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формированию пространственно-временных представлений   необходимо начинать у</w:t>
      </w:r>
      <w:r w:rsidR="00DF3C17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дошкольном возрасте. Чем лучше</w:t>
      </w:r>
      <w:r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 пространственно-временн</w:t>
      </w:r>
      <w:r w:rsidR="001D233E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представления у ребёнка, тем</w:t>
      </w:r>
      <w:r w:rsidR="006D5925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33E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уровень </w:t>
      </w:r>
      <w:r w:rsidR="00107CBF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D233E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 развития</w:t>
      </w:r>
      <w:r w:rsidR="006D5925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выше</w:t>
      </w:r>
      <w:r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д</w:t>
      </w:r>
      <w:r w:rsidR="001D233E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альнейшем </w:t>
      </w:r>
      <w:r w:rsidR="00107CBF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 скажется на </w:t>
      </w:r>
      <w:r w:rsidR="001D233E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61E"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</w:t>
      </w:r>
      <w:r w:rsidRPr="003B7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школе.</w:t>
      </w:r>
      <w:r w:rsidR="00E74526" w:rsidRPr="003B75BB">
        <w:rPr>
          <w:rFonts w:ascii="Times New Roman" w:hAnsi="Times New Roman" w:cs="Times New Roman"/>
          <w:sz w:val="28"/>
          <w:szCs w:val="28"/>
        </w:rPr>
        <w:t xml:space="preserve"> 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ФГОС ДО </w:t>
      </w:r>
      <w:r w:rsidR="00EE550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направлен на развитие интересов у детей, любознательности и познавательной мотивации, формирование познавательных действий, формирование первичных представлений о себе, о других людях, об объектах окружающего мира, пространстве и времени, о своей малой родине и  своей стране, а также 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подразумевает создание условий для полноценного развития личности ребёнка, формирование у ребёнка инициативы в обследовании объектов окружающего пространства и экспериментирование с объектами в различных видах деятельности, а также взаимодействие с детьми независимо от их индивидуальных особенностей [7].</w:t>
      </w:r>
      <w:r w:rsidR="00120C2A" w:rsidRPr="003B7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20C2A" w:rsidRPr="003B75BB" w:rsidRDefault="00120C2A" w:rsidP="00CC4B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Формирование пространственных и временных представлений у детей с ЗПР остаётся одной из актуальных проблем, </w:t>
      </w:r>
      <w:r w:rsidRPr="003B75B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так как развитие пространственно- временных представлений у этой категории детей происходит на фоне органической, функциональной или социальной недостаточности. </w:t>
      </w:r>
      <w:r w:rsidR="0053449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Дети с </w:t>
      </w:r>
      <w:r w:rsidR="00664B6A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ЗП</w:t>
      </w:r>
      <w:r w:rsidR="0059515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Р </w:t>
      </w:r>
      <w:r w:rsidR="0053449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имеют </w:t>
      </w:r>
      <w:r w:rsidR="0059515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низкий ур</w:t>
      </w:r>
      <w:r w:rsidR="00AA59E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овень познавательного развития,</w:t>
      </w:r>
      <w:r w:rsidR="0053449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87306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своеобразие в</w:t>
      </w:r>
      <w:r w:rsidR="007B1D75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59515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развитие психических процессов, которые </w:t>
      </w:r>
      <w:r w:rsidR="00D63063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затрудняют </w:t>
      </w:r>
      <w:r w:rsidR="00414462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процесс </w:t>
      </w:r>
      <w:r w:rsidR="0059515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формировани</w:t>
      </w:r>
      <w:r w:rsidR="00414462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я</w:t>
      </w:r>
      <w:r w:rsidR="0059515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пространственно-временных представлений, </w:t>
      </w:r>
      <w:r w:rsidR="002456B5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т</w:t>
      </w:r>
      <w:r w:rsidR="007B1D75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ем </w:t>
      </w:r>
      <w:r w:rsidR="002456B5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самым </w:t>
      </w:r>
      <w:r w:rsidR="007B1D75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</w:t>
      </w:r>
      <w:r w:rsidR="00414462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ызывая</w:t>
      </w:r>
      <w:r w:rsidR="002456B5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59515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ос</w:t>
      </w:r>
      <w:r w:rsidR="002456B5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обые трудности</w:t>
      </w:r>
      <w:r w:rsidR="0053449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87306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при ориентировании </w:t>
      </w:r>
      <w:r w:rsidR="0053449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</w:t>
      </w:r>
      <w:r w:rsidR="002456B5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реальной жизни</w:t>
      </w:r>
      <w:r w:rsidR="0053449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  <w:r w:rsidR="00AA74F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485FD5" w:rsidRPr="003B75BB" w:rsidRDefault="00AA74F1" w:rsidP="00CC4B4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Для </w:t>
      </w:r>
      <w:r w:rsidR="000D3FDE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выявления </w:t>
      </w:r>
      <w:r w:rsidR="00414462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уровня </w:t>
      </w:r>
      <w:proofErr w:type="spellStart"/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сформированности</w:t>
      </w:r>
      <w:proofErr w:type="spellEnd"/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пространственно-временных представлений </w:t>
      </w:r>
      <w:r w:rsidR="000D3FDE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у детей </w:t>
      </w:r>
      <w:r w:rsidR="002602E7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старшего возраста </w:t>
      </w:r>
      <w:r w:rsidR="00E7452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с ЗПР 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было проведено </w:t>
      </w:r>
      <w:r w:rsidR="00120C2A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констатирующее </w:t>
      </w:r>
      <w:r w:rsidR="001824C3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иссле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дование.</w:t>
      </w:r>
      <w:r w:rsidR="00120C2A" w:rsidRPr="003B75B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85FD5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В </w:t>
      </w:r>
      <w:r w:rsidR="00120C2A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нём </w:t>
      </w:r>
      <w:r w:rsidR="00485FD5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приняло участие 20 детей старшего дошкольного возраста: 10 детей с группы компенсирующей направленности с </w:t>
      </w:r>
      <w:r w:rsidR="00E7452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ЗПР </w:t>
      </w:r>
      <w:r w:rsidR="00485FD5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 10 детей с нормальным психическим развитием. Диагностика проводилась на базе МДОУ «Детский сад комбинированного вида №17 «Колобок», г. Котлас.</w:t>
      </w:r>
    </w:p>
    <w:p w:rsidR="00485FD5" w:rsidRPr="003B75BB" w:rsidRDefault="00485FD5" w:rsidP="00CC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120C2A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При разработке программы констатирующего эксперимента использовались методические рекомендации по исследованию пространственно-временных представлений у старших дошкольников 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О.Б. Иншаковой и О.М. 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 xml:space="preserve">Колесниковой на основе практических материалов, предлагаемой И.Н. </w:t>
      </w:r>
      <w:proofErr w:type="spellStart"/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Садовниковой</w:t>
      </w:r>
      <w:proofErr w:type="spellEnd"/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и Л.С. </w:t>
      </w:r>
      <w:r w:rsidR="00120C2A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Цветковой, </w:t>
      </w:r>
      <w:r w:rsidR="00AA59E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Т.Д. </w:t>
      </w:r>
      <w:proofErr w:type="spellStart"/>
      <w:r w:rsidR="00AA59E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Рихтерман</w:t>
      </w:r>
      <w:proofErr w:type="spellEnd"/>
      <w:r w:rsidR="00AA59E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и Т.И. </w:t>
      </w:r>
      <w:proofErr w:type="spellStart"/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Тарабариной</w:t>
      </w:r>
      <w:proofErr w:type="spellEnd"/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</w:p>
    <w:p w:rsidR="00D17B56" w:rsidRPr="003B75BB" w:rsidRDefault="007D2C6B" w:rsidP="005B27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Исследование уровня </w:t>
      </w:r>
      <w:proofErr w:type="spellStart"/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сформированности</w:t>
      </w:r>
      <w:proofErr w:type="spellEnd"/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понимания и отражения пространственных представлений у дошкольников по </w:t>
      </w:r>
      <w:r w:rsidR="00E373F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методикам О.Б. Иншаковой и О.М. Колесниковой </w:t>
      </w:r>
      <w:r w:rsidR="00764AE4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представлен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 </w:t>
      </w:r>
      <w:r w:rsidR="002A59D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 3 диагностическим блокам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: «Ориентировка в схеме собственного тела», «Понимание предлогов», «Ориенти</w:t>
      </w:r>
      <w:r w:rsidR="0081416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ровка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на листе бумаги, перевёрнутом на </w:t>
      </w:r>
      <w:r w:rsidRPr="003B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Pr="003B75B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°»</w:t>
      </w:r>
      <w:r w:rsidR="00712631" w:rsidRPr="003B75B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 [</w:t>
      </w:r>
      <w:r w:rsidR="002A59D0" w:rsidRPr="003B75B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2</w:t>
      </w:r>
      <w:r w:rsidR="00712631" w:rsidRPr="003B75B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]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</w:p>
    <w:p w:rsidR="0048591F" w:rsidRPr="003B75BB" w:rsidRDefault="00D17B56" w:rsidP="00D17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bCs/>
          <w:noProof/>
          <w:color w:val="212121"/>
          <w:sz w:val="28"/>
          <w:szCs w:val="28"/>
          <w:lang w:eastAsia="ru-RU"/>
        </w:rPr>
        <w:drawing>
          <wp:inline distT="0" distB="0" distL="0" distR="0" wp14:anchorId="3529594C" wp14:editId="7B14C084">
            <wp:extent cx="5993765" cy="3558540"/>
            <wp:effectExtent l="0" t="0" r="6985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7B56" w:rsidRPr="003B75BB" w:rsidRDefault="00D17B56" w:rsidP="00711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D17B56" w:rsidRPr="003B75BB" w:rsidRDefault="00764AE4" w:rsidP="00CC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Рис</w:t>
      </w:r>
      <w:r w:rsidR="002326C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унок 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1. Распределение испытуемых по уровням </w:t>
      </w:r>
      <w:proofErr w:type="spellStart"/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сформированности</w:t>
      </w:r>
      <w:proofErr w:type="spellEnd"/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пространственных представлений у детей с ЗПР и нормой</w:t>
      </w:r>
    </w:p>
    <w:p w:rsidR="005A773B" w:rsidRPr="003B75BB" w:rsidRDefault="00764AE4" w:rsidP="00CC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</w:t>
      </w:r>
      <w:r w:rsidR="002326C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з рисунка 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1 видно, что </w:t>
      </w:r>
      <w:r w:rsidR="005A773B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только 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10</w:t>
      </w:r>
      <w:r w:rsidR="00EB286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% </w:t>
      </w:r>
      <w:r w:rsidR="00EB286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детей 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(1 человек)</w:t>
      </w:r>
      <w:r w:rsidR="005A773B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соответствует </w:t>
      </w:r>
      <w:r w:rsidR="005A773B" w:rsidRPr="002B4D0A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высокому уровню</w:t>
      </w:r>
      <w:r w:rsidR="005A773B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развития</w:t>
      </w:r>
      <w:r w:rsidR="008D652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</w:t>
      </w:r>
      <w:r w:rsidR="005A773B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 то время как дети, не имеющие проблем в развитии, показали 100% результат (10 человек). Дети хорошо </w:t>
      </w:r>
      <w:r w:rsidR="008D652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понимают инструкцию педагога, правильно </w:t>
      </w:r>
      <w:r w:rsidR="005A773B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ориентируются в схеме собственного тела, в понимании предлогов</w:t>
      </w:r>
      <w:r w:rsidR="008D652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от объекта</w:t>
      </w:r>
      <w:r w:rsidR="005A773B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в правой и левой стороне листа бумаги, </w:t>
      </w:r>
      <w:r w:rsidR="008D652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 расположении</w:t>
      </w:r>
      <w:r w:rsidR="00EB286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предметов </w:t>
      </w:r>
      <w:r w:rsidR="005A773B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от объекта, на листе бумаги, </w:t>
      </w:r>
      <w:r w:rsidR="00567D02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перевёрнутом</w:t>
      </w:r>
      <w:r w:rsidR="008D652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5A773B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на </w:t>
      </w:r>
      <w:r w:rsidR="005A773B" w:rsidRPr="003B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5A773B" w:rsidRPr="003B75B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°</w:t>
      </w:r>
      <w:r w:rsidR="005A773B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</w:p>
    <w:p w:rsidR="00763131" w:rsidRPr="003B75BB" w:rsidRDefault="005A773B" w:rsidP="00CC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2B4D0A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Средний уровень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составили 70 % детей с ЗПР (7 человек).</w:t>
      </w:r>
      <w:r w:rsidR="001B603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Дети испытывают затруднения в </w:t>
      </w:r>
      <w:r w:rsidR="0076313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ориенти</w:t>
      </w:r>
      <w:r w:rsidR="001B603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ровке в схеме собственного тела, </w:t>
      </w:r>
      <w:r w:rsidR="0076313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путают </w:t>
      </w:r>
      <w:r w:rsidR="001B603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правую и </w:t>
      </w:r>
      <w:r w:rsidR="001B603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>левую стороны листа бумаги</w:t>
      </w:r>
      <w:r w:rsidR="00567D02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</w:t>
      </w:r>
      <w:r w:rsidR="001B603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в </w:t>
      </w:r>
      <w:r w:rsidR="00567D02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понимании расположения</w:t>
      </w:r>
      <w:r w:rsidR="0076313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предметов </w:t>
      </w:r>
      <w:r w:rsidR="001B603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от объекта, понимании предлогов. О</w:t>
      </w:r>
      <w:r w:rsidR="0076313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собенно трудности возникли </w:t>
      </w:r>
      <w:r w:rsidR="00567D02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 пространственной ориентировке</w:t>
      </w:r>
      <w:r w:rsidR="00E373F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76313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на </w:t>
      </w:r>
      <w:r w:rsidR="001B603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листе бумаги, перевёрнутом </w:t>
      </w:r>
      <w:r w:rsidR="0076313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на </w:t>
      </w:r>
      <w:r w:rsidR="00763131" w:rsidRPr="003B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763131" w:rsidRPr="003B75B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°</w:t>
      </w:r>
      <w:r w:rsidR="0076313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  <w:r w:rsidR="001B603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Некоторые дети </w:t>
      </w:r>
      <w:r w:rsidR="00567D02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дали</w:t>
      </w:r>
      <w:r w:rsidR="001B603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правильный ответ только со второй попытки, с небольшой помощью экспериментатора.</w:t>
      </w:r>
    </w:p>
    <w:p w:rsidR="00EB286F" w:rsidRPr="003B75BB" w:rsidRDefault="00763131" w:rsidP="00CC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2B4D0A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Низкий уровень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составили 20 % детей с ЗПР (2 человека). Д</w:t>
      </w:r>
      <w:r w:rsidR="005337C3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ети не 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ориентируются </w:t>
      </w:r>
      <w:r w:rsidR="00EB286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в схеме собственного тела, </w:t>
      </w:r>
      <w:r w:rsidR="001B603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не могут показать правую и левую части своего тела, затрудняются определить правую и левую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1B603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сторону листа</w:t>
      </w:r>
      <w:r w:rsidR="00D132EE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бумаги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не понимают предлоги, </w:t>
      </w:r>
      <w:r w:rsidR="00E373F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затрудняются определить 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положение предметов </w:t>
      </w:r>
      <w:r w:rsidR="00EB286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от объекта</w:t>
      </w:r>
      <w:r w:rsidR="00E373F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</w:t>
      </w:r>
      <w:r w:rsidR="005337C3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не </w:t>
      </w:r>
      <w:r w:rsidR="00EB286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ориенти</w:t>
      </w:r>
      <w:r w:rsidR="005337C3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руются</w:t>
      </w:r>
      <w:r w:rsidR="00EB286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на </w:t>
      </w:r>
      <w:r w:rsidR="0016564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листе бумаги, </w:t>
      </w:r>
      <w:r w:rsidR="00EB286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перевёрнутом на </w:t>
      </w:r>
      <w:r w:rsidR="00EB286F" w:rsidRPr="003B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B286F" w:rsidRPr="003B75B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°</w:t>
      </w:r>
      <w:r w:rsidR="001B603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</w:t>
      </w:r>
      <w:r w:rsidR="0016564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неправильно </w:t>
      </w:r>
      <w:r w:rsidR="001B603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выполняют инструкцию педагога.</w:t>
      </w:r>
    </w:p>
    <w:p w:rsidR="005A773B" w:rsidRPr="003B75BB" w:rsidRDefault="007D2C6B" w:rsidP="00CC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Исследование уровня </w:t>
      </w:r>
      <w:proofErr w:type="spellStart"/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сформированности</w:t>
      </w:r>
      <w:proofErr w:type="spellEnd"/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понимания и отражения временных представлений у дошкольников по методикам </w:t>
      </w:r>
      <w:r w:rsidR="002562AA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Т.Д. </w:t>
      </w:r>
      <w:proofErr w:type="spellStart"/>
      <w:r w:rsidR="002562AA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Рихтерман</w:t>
      </w:r>
      <w:proofErr w:type="spellEnd"/>
      <w:r w:rsidR="002562AA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и Т.И. </w:t>
      </w:r>
      <w:proofErr w:type="spellStart"/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Тарабариной</w:t>
      </w:r>
      <w:proofErr w:type="spellEnd"/>
      <w:r w:rsidR="002326C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представлено</w:t>
      </w:r>
      <w:r w:rsidR="002A59D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по 3 диагностическим блокам</w:t>
      </w:r>
      <w:r w:rsidR="002326C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: «Представления о частях суток»</w:t>
      </w:r>
      <w:r w:rsidR="0081416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</w:t>
      </w:r>
      <w:r w:rsidR="002326C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«Представления о временах года»</w:t>
      </w:r>
      <w:r w:rsidR="0071263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 «Представления о днях недели» [</w:t>
      </w:r>
      <w:r w:rsidR="002A59D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4</w:t>
      </w:r>
      <w:r w:rsidR="0071263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].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48591F" w:rsidRPr="003B75BB" w:rsidRDefault="0048591F" w:rsidP="00711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8591F" w:rsidRPr="003B75BB" w:rsidRDefault="007D2C6B" w:rsidP="007D2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bCs/>
          <w:noProof/>
          <w:color w:val="212121"/>
          <w:sz w:val="28"/>
          <w:szCs w:val="28"/>
          <w:lang w:eastAsia="ru-RU"/>
        </w:rPr>
        <w:drawing>
          <wp:inline distT="0" distB="0" distL="0" distR="0" wp14:anchorId="31EB6A62" wp14:editId="7AEDC367">
            <wp:extent cx="5940425" cy="3169285"/>
            <wp:effectExtent l="0" t="0" r="3175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591F" w:rsidRPr="003B75BB" w:rsidRDefault="0048591F" w:rsidP="00711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8591F" w:rsidRPr="003B75BB" w:rsidRDefault="0048591F" w:rsidP="00711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8591F" w:rsidRPr="003B75BB" w:rsidRDefault="002326CF" w:rsidP="00CC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 xml:space="preserve">Рисунок 2. Распределение испытуемых по уровням </w:t>
      </w:r>
      <w:proofErr w:type="spellStart"/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сформированности</w:t>
      </w:r>
      <w:proofErr w:type="spellEnd"/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временных представлений у детей с ЗПР и нормой</w:t>
      </w:r>
    </w:p>
    <w:p w:rsidR="0048591F" w:rsidRPr="003B75BB" w:rsidRDefault="002326CF" w:rsidP="00CC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Из рисунка 2 видно, что </w:t>
      </w:r>
      <w:r w:rsidR="00A77123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только 10% детей с ЗПР (1 человек)</w:t>
      </w:r>
      <w:r w:rsidR="0081416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соответствую</w:t>
      </w:r>
      <w:r w:rsidR="00A77123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 </w:t>
      </w:r>
      <w:r w:rsidR="00A77123" w:rsidRPr="002B4D0A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высокому уровн</w:t>
      </w:r>
      <w:r w:rsidR="00397CDC" w:rsidRPr="002B4D0A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ю</w:t>
      </w:r>
      <w:r w:rsidR="00397C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развития, в то время как дети</w:t>
      </w:r>
      <w:r w:rsidR="00A77123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81416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с нормальным психическим </w:t>
      </w:r>
      <w:r w:rsidR="00A77123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развити</w:t>
      </w:r>
      <w:r w:rsidR="0081416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ем</w:t>
      </w:r>
      <w:r w:rsidR="00A77123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составили </w:t>
      </w:r>
      <w:r w:rsidR="007908F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5</w:t>
      </w:r>
      <w:r w:rsidR="00A77123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0 % (</w:t>
      </w:r>
      <w:r w:rsidR="007908F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5</w:t>
      </w:r>
      <w:r w:rsidR="00A77123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человек).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Дети правильно определ</w:t>
      </w:r>
      <w:r w:rsidR="00397C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или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части суток</w:t>
      </w:r>
      <w:r w:rsidR="00397C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 быту и природе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</w:t>
      </w:r>
      <w:r w:rsidR="00397C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знают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времена года</w:t>
      </w:r>
      <w:r w:rsidR="0088090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 дни недели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397C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и </w:t>
      </w:r>
      <w:r w:rsidR="00C5501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их последователь</w:t>
      </w:r>
      <w:r w:rsidR="00397C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ное</w:t>
      </w:r>
      <w:r w:rsidR="00C5501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397C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рас</w:t>
      </w:r>
      <w:r w:rsidR="00C5501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положен</w:t>
      </w:r>
      <w:r w:rsidR="00397C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ие</w:t>
      </w:r>
      <w:r w:rsidR="00C5501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  <w:r w:rsidR="00397C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814169" w:rsidRPr="003B75BB" w:rsidRDefault="00814169" w:rsidP="00CC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2B4D0A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Средний уровень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составили 70 % детей с ЗПР (7 че</w:t>
      </w:r>
      <w:r w:rsidR="0056290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лов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ек), </w:t>
      </w:r>
      <w:r w:rsidR="00397C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и 50% </w:t>
      </w:r>
      <w:r w:rsidR="0056290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детей с нормальным психическим развитием</w:t>
      </w:r>
      <w:r w:rsidR="00397C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(5 человек)</w:t>
      </w:r>
      <w:r w:rsidR="0056290F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Дети не совсем точно дают правильный ответ, исправляют ответ со второй попытки, ошибаются при показе частей суток- </w:t>
      </w:r>
      <w:r w:rsidR="0088090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утро и вечер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</w:t>
      </w:r>
      <w:r w:rsidR="00397C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путают 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време</w:t>
      </w:r>
      <w:r w:rsidR="00347D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года-осень и весна, не сразу </w:t>
      </w:r>
      <w:r w:rsidR="00397C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понимают инструкцию</w:t>
      </w:r>
      <w:r w:rsidR="00347D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педагога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. Дети испытывают трудности при </w:t>
      </w:r>
      <w:r w:rsidR="00397C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определении дней недели, их последовательном расположении, </w:t>
      </w:r>
      <w:r w:rsidR="0088090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при определении</w:t>
      </w:r>
      <w:r w:rsidR="00397C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понятия «вчера», «сегодня», «завтра».</w:t>
      </w:r>
      <w:r w:rsidR="0026032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88090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Некоторые </w:t>
      </w:r>
      <w:r w:rsidR="007B543E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дети </w:t>
      </w:r>
      <w:r w:rsidR="0088090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</w:t>
      </w:r>
      <w:r w:rsidR="007B543E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али</w:t>
      </w:r>
      <w:r w:rsidR="0026032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ответ со второй, иногда с третьей попытки.</w:t>
      </w:r>
    </w:p>
    <w:p w:rsidR="007A3104" w:rsidRPr="003B75BB" w:rsidRDefault="0056290F" w:rsidP="00CC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2B4D0A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Низкий уровень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составили 20 % детей с ЗПР (2 человека). Дети</w:t>
      </w:r>
      <w:r w:rsidR="00C5501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не знают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части суток</w:t>
      </w:r>
      <w:r w:rsidR="00C5501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 времена года, з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атрудняются </w:t>
      </w:r>
      <w:r w:rsidR="002225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расположить</w:t>
      </w:r>
      <w:r w:rsidR="00C5501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их в определённой 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последователь</w:t>
      </w:r>
      <w:r w:rsidR="00C5501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ности, не называют 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</w:t>
      </w:r>
      <w:r w:rsidR="00C5501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ни</w:t>
      </w:r>
      <w:r w:rsidR="000A2AC6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недели</w:t>
      </w:r>
      <w:r w:rsidR="002A69D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 не раскладывают их</w:t>
      </w:r>
      <w:r w:rsidR="002225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по порядку, </w:t>
      </w:r>
      <w:r w:rsidR="00C5501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не сразу при</w:t>
      </w:r>
      <w:r w:rsidR="002A69D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ступают к выполнению задания согласно инструкции</w:t>
      </w:r>
      <w:r w:rsidR="00C55019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педагога.</w:t>
      </w:r>
    </w:p>
    <w:p w:rsidR="00485FD5" w:rsidRPr="003B75BB" w:rsidRDefault="00485FD5" w:rsidP="00CC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Таким образом, по результатам </w:t>
      </w:r>
      <w:r w:rsidR="00B016C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проведённого 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исследования можно сделать вывод, что уровень развития пространственно-временных представления у детей с задержкой психического развития сформирован не в полной мере. Дети недостаточно хорошо умеют ориентироваться в своем собственном теле, плохо различают правые и левые части тела, путают части чуток: утро и вечер, утро и день, затрудняются ориентироваться в понятиях «вчера», сегодня», завтра» [5]. </w:t>
      </w:r>
      <w:r w:rsidR="002225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Необходимо </w:t>
      </w:r>
      <w:r w:rsidR="00C80D92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проводить </w:t>
      </w:r>
      <w:r w:rsidR="00C751F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коррекционно-развивающую </w:t>
      </w:r>
      <w:r w:rsidR="00C80D92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работу </w:t>
      </w:r>
      <w:r w:rsidR="00B016C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</w:t>
      </w:r>
      <w:r w:rsidR="002225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их </w:t>
      </w:r>
      <w:r w:rsidR="00C80D92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формирован</w:t>
      </w:r>
      <w:r w:rsidR="00B016C0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ию</w:t>
      </w:r>
      <w:r w:rsidR="002225DC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</w:p>
    <w:p w:rsidR="00485FD5" w:rsidRPr="003B75BB" w:rsidRDefault="003E7D73" w:rsidP="00CC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Анализ литературы по проблеме исследо</w:t>
      </w:r>
      <w:r w:rsidR="007D6CE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вания позволил выявить экскурсии</w:t>
      </w:r>
      <w:r w:rsidR="00C82247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как одну из форм занятий с детьми, которые могут быть использованы при формировании пространственных и временных представлений.</w:t>
      </w:r>
      <w:r w:rsidR="00C82247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485FD5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Во время </w:t>
      </w:r>
      <w:r w:rsidR="00485FD5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 xml:space="preserve">экскурсии дети могут наблюдать в естественной обстановке сезонные изменения в природе, изучать явления природы, понимать о взаимодействии людей с природой, формировать пространственную ориентировку </w:t>
      </w:r>
      <w:r w:rsidR="00655132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объектов </w:t>
      </w:r>
      <w:r w:rsidR="00485FD5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в окружающем мире [6]. 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Для того, чтобы экскурсия решала поставленные п</w:t>
      </w:r>
      <w:r w:rsidR="00712631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е</w:t>
      </w:r>
      <w:r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ред исследованием задачи, необходима продуманная, специально организованная работа по её подготовке и реализации. </w:t>
      </w:r>
      <w:r w:rsidR="00C82247" w:rsidRPr="003B75B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CC4B42" w:rsidRDefault="00350FAF" w:rsidP="00CC4B42">
      <w:pPr>
        <w:pStyle w:val="c2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75BB">
        <w:rPr>
          <w:rStyle w:val="c28"/>
          <w:bCs/>
          <w:color w:val="0D0D0D" w:themeColor="text1" w:themeTint="F2"/>
          <w:sz w:val="28"/>
          <w:szCs w:val="28"/>
        </w:rPr>
        <w:t xml:space="preserve">Основные трудности при проведении экскурсий с детьми с ЗПР заключаются в </w:t>
      </w:r>
      <w:r w:rsidRPr="003B75BB">
        <w:rPr>
          <w:sz w:val="28"/>
          <w:szCs w:val="28"/>
        </w:rPr>
        <w:t>неустойчивости внимания, быстрой утомляемости, повышенной возбудимости, и такие качества личности как, застенчивость, замкнутость, зажатость или излишняя расторможенность, неуверенность в себе и проблемы в общении и взаимодействии с другими детьми.</w:t>
      </w:r>
      <w:r w:rsidR="003E7D73" w:rsidRPr="003B75BB">
        <w:rPr>
          <w:sz w:val="28"/>
          <w:szCs w:val="28"/>
        </w:rPr>
        <w:t xml:space="preserve"> Поэтому для их нивелирования предварительно педагог продумывает алгоритм проведения экскурсии, включающий в себя следующие этапы:</w:t>
      </w:r>
    </w:p>
    <w:p w:rsidR="003E7D73" w:rsidRPr="003B75BB" w:rsidRDefault="00CC4B42" w:rsidP="00CC4B42">
      <w:pPr>
        <w:pStyle w:val="c2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7D73" w:rsidRPr="003B75BB">
        <w:rPr>
          <w:sz w:val="28"/>
          <w:szCs w:val="28"/>
        </w:rPr>
        <w:t>Подготовительный этап.</w:t>
      </w:r>
    </w:p>
    <w:p w:rsidR="00CC4B42" w:rsidRDefault="003E7D73" w:rsidP="00CC4B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3B75BB">
        <w:rPr>
          <w:sz w:val="28"/>
          <w:szCs w:val="28"/>
        </w:rPr>
        <w:t xml:space="preserve"> </w:t>
      </w:r>
      <w:r w:rsidR="00A5224A" w:rsidRPr="003B75BB">
        <w:rPr>
          <w:sz w:val="28"/>
          <w:szCs w:val="28"/>
        </w:rPr>
        <w:t>На первом этапе работы детей знакомят</w:t>
      </w:r>
      <w:r w:rsidRPr="003B75BB">
        <w:rPr>
          <w:sz w:val="28"/>
          <w:szCs w:val="28"/>
        </w:rPr>
        <w:t xml:space="preserve"> в новым видом занятия-экскурсией, проводятся беседы по теме экскурсии, о правилах поведения на экскурсии, в природе.</w:t>
      </w:r>
      <w:r w:rsidRPr="003B75BB">
        <w:rPr>
          <w:rStyle w:val="c0"/>
          <w:color w:val="0D0D0D" w:themeColor="text1" w:themeTint="F2"/>
          <w:sz w:val="28"/>
          <w:szCs w:val="28"/>
        </w:rPr>
        <w:t xml:space="preserve"> Важно, чтобы детям было понятно, с какой целью они идут на экскурсию. Недостаточно произнести общую фразу, например, о том, что на прогулке они увидят, как изменилась природа с наступлением осени. Внимание детей надо направить на конкретную задачу.</w:t>
      </w:r>
      <w:r w:rsidRPr="003B75BB">
        <w:rPr>
          <w:color w:val="0D0D0D" w:themeColor="text1" w:themeTint="F2"/>
          <w:sz w:val="28"/>
          <w:szCs w:val="28"/>
        </w:rPr>
        <w:t xml:space="preserve"> </w:t>
      </w:r>
      <w:r w:rsidR="00A5224A" w:rsidRPr="003B75BB">
        <w:rPr>
          <w:color w:val="0D0D0D" w:themeColor="text1" w:themeTint="F2"/>
          <w:sz w:val="28"/>
          <w:szCs w:val="28"/>
        </w:rPr>
        <w:t xml:space="preserve">С этой целью предварительно </w:t>
      </w:r>
      <w:r w:rsidRPr="003B75BB">
        <w:rPr>
          <w:color w:val="0D0D0D" w:themeColor="text1" w:themeTint="F2"/>
          <w:sz w:val="28"/>
          <w:szCs w:val="28"/>
        </w:rPr>
        <w:t xml:space="preserve">проводится беседа по теме экскурсии, рассматривание картин, иллюстраций, </w:t>
      </w:r>
      <w:r w:rsidRPr="003B75BB">
        <w:rPr>
          <w:sz w:val="28"/>
          <w:szCs w:val="28"/>
        </w:rPr>
        <w:t>достопримечательностей</w:t>
      </w:r>
      <w:r w:rsidR="00A5224A" w:rsidRPr="003B75BB">
        <w:rPr>
          <w:sz w:val="28"/>
          <w:szCs w:val="28"/>
        </w:rPr>
        <w:t>, читают произведения по теме экскурсии, знакомятся с новыми дидактическими играми</w:t>
      </w:r>
      <w:r w:rsidRPr="003B75BB">
        <w:rPr>
          <w:sz w:val="28"/>
          <w:szCs w:val="28"/>
        </w:rPr>
        <w:t xml:space="preserve"> и </w:t>
      </w:r>
      <w:r w:rsidRPr="003B75BB">
        <w:rPr>
          <w:color w:val="0D0D0D" w:themeColor="text1" w:themeTint="F2"/>
          <w:sz w:val="28"/>
          <w:szCs w:val="28"/>
        </w:rPr>
        <w:t>объявляется о дне и времени экскурсии.</w:t>
      </w:r>
    </w:p>
    <w:p w:rsidR="003E7D73" w:rsidRPr="00CC4B42" w:rsidRDefault="00CC4B42" w:rsidP="00CC4B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</w:t>
      </w:r>
      <w:r w:rsidR="00A5224A" w:rsidRPr="003B75BB">
        <w:rPr>
          <w:sz w:val="28"/>
          <w:szCs w:val="28"/>
        </w:rPr>
        <w:t>Основной этап.</w:t>
      </w:r>
    </w:p>
    <w:p w:rsidR="00A765A2" w:rsidRPr="003B75BB" w:rsidRDefault="00A5224A" w:rsidP="00CC4B42">
      <w:pPr>
        <w:pStyle w:val="c2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75BB">
        <w:rPr>
          <w:sz w:val="28"/>
          <w:szCs w:val="28"/>
        </w:rPr>
        <w:t xml:space="preserve">На втором этапе проводится непосредственно экскурсия. Дети не просто знакомятся с явлениями и объектами по теме экскурсии, педагог, решая поставленные задачи по формированию пространственно-временных представлений специально продумывает ход и беседу во время экскурсии. </w:t>
      </w:r>
      <w:r w:rsidR="00AD28A6" w:rsidRPr="003B75BB">
        <w:rPr>
          <w:sz w:val="28"/>
          <w:szCs w:val="28"/>
        </w:rPr>
        <w:t>Обогащая и актуализируя знания и пре</w:t>
      </w:r>
      <w:r w:rsidR="008746AE" w:rsidRPr="003B75BB">
        <w:rPr>
          <w:sz w:val="28"/>
          <w:szCs w:val="28"/>
        </w:rPr>
        <w:t xml:space="preserve">ставления детей о временах года, </w:t>
      </w:r>
      <w:r w:rsidR="00AD28A6" w:rsidRPr="003B75BB">
        <w:rPr>
          <w:sz w:val="28"/>
          <w:szCs w:val="28"/>
        </w:rPr>
        <w:t xml:space="preserve">их </w:t>
      </w:r>
      <w:r w:rsidR="00AD28A6" w:rsidRPr="003B75BB">
        <w:rPr>
          <w:sz w:val="28"/>
          <w:szCs w:val="28"/>
        </w:rPr>
        <w:lastRenderedPageBreak/>
        <w:t>признаках</w:t>
      </w:r>
      <w:r w:rsidR="008746AE" w:rsidRPr="003B75BB">
        <w:rPr>
          <w:sz w:val="28"/>
          <w:szCs w:val="28"/>
        </w:rPr>
        <w:t>;</w:t>
      </w:r>
      <w:r w:rsidR="00AD28A6" w:rsidRPr="003B75BB">
        <w:rPr>
          <w:sz w:val="28"/>
          <w:szCs w:val="28"/>
        </w:rPr>
        <w:t xml:space="preserve"> временах суток, сезонных явлениях</w:t>
      </w:r>
      <w:r w:rsidR="008746AE" w:rsidRPr="003B75BB">
        <w:rPr>
          <w:sz w:val="28"/>
          <w:szCs w:val="28"/>
        </w:rPr>
        <w:t xml:space="preserve">; </w:t>
      </w:r>
      <w:r w:rsidR="00AD28A6" w:rsidRPr="003B75BB">
        <w:rPr>
          <w:sz w:val="28"/>
          <w:szCs w:val="28"/>
        </w:rPr>
        <w:t>вводит понятия «вчера</w:t>
      </w:r>
      <w:r w:rsidR="00A765A2" w:rsidRPr="003B75BB">
        <w:rPr>
          <w:sz w:val="28"/>
          <w:szCs w:val="28"/>
        </w:rPr>
        <w:t>»</w:t>
      </w:r>
      <w:r w:rsidR="00AD28A6" w:rsidRPr="003B75BB">
        <w:rPr>
          <w:sz w:val="28"/>
          <w:szCs w:val="28"/>
        </w:rPr>
        <w:t xml:space="preserve">, «завтра», «перед…», «после…». Педагог насыщает свою речь </w:t>
      </w:r>
      <w:r w:rsidR="00A765A2" w:rsidRPr="003B75BB">
        <w:rPr>
          <w:sz w:val="28"/>
          <w:szCs w:val="28"/>
        </w:rPr>
        <w:t>и речь детей такими понятиями, ка</w:t>
      </w:r>
      <w:r w:rsidR="008746AE" w:rsidRPr="003B75BB">
        <w:rPr>
          <w:sz w:val="28"/>
          <w:szCs w:val="28"/>
        </w:rPr>
        <w:t>к</w:t>
      </w:r>
      <w:r w:rsidR="00A765A2" w:rsidRPr="003B75BB">
        <w:rPr>
          <w:sz w:val="28"/>
          <w:szCs w:val="28"/>
        </w:rPr>
        <w:t xml:space="preserve"> «близко-далеко», «высоко- низко», «слева от…», «справа от…», «между», «вверху-внизу» и т.п.</w:t>
      </w:r>
    </w:p>
    <w:p w:rsidR="00A5224A" w:rsidRPr="003B75BB" w:rsidRDefault="00CC4B42" w:rsidP="00CC4B42">
      <w:pPr>
        <w:pStyle w:val="c2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65A2" w:rsidRPr="003B75BB">
        <w:rPr>
          <w:sz w:val="28"/>
          <w:szCs w:val="28"/>
        </w:rPr>
        <w:t>Завершающий этап.</w:t>
      </w:r>
    </w:p>
    <w:p w:rsidR="00A765A2" w:rsidRPr="003B75BB" w:rsidRDefault="00485FD5" w:rsidP="00CC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После завершения экскурсии необходимо провести с детьми итоговую беседу, подкрепляя её наглядным материалом и дидактическими играми. В</w:t>
      </w:r>
      <w:r w:rsidR="008746AE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 время беседы выяснить, зачем </w:t>
      </w:r>
      <w:r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ходили на экскурсию, что дети запомнили и </w:t>
      </w:r>
      <w:r w:rsidR="00CD3792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что </w:t>
      </w:r>
      <w:r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узнали на экскурсии, что</w:t>
      </w:r>
      <w:r w:rsidR="00A765A2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понравилось во время прогулки. Важно отработать с детьми </w:t>
      </w:r>
      <w:r w:rsidR="004147FE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сформированные </w:t>
      </w:r>
      <w:r w:rsidR="00A765A2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пространственные и временные представления и закрепить их через использование продуктивных видов деятельности (рисование, лепка, аппликация, конструирование). С этой целью детям предлагаются такие </w:t>
      </w:r>
      <w:r w:rsidR="007D6CE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игры-</w:t>
      </w:r>
      <w:r w:rsidR="00A765A2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задания как «Нарисуй, что ты увидел в</w:t>
      </w:r>
      <w:r w:rsidR="00A765A2" w:rsidRPr="003B75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 xml:space="preserve"> осеннем</w:t>
      </w:r>
      <w:r w:rsidR="00A765A2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парке», «Нарисуй то </w:t>
      </w:r>
      <w:r w:rsidR="00A765A2" w:rsidRPr="003B75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время суток</w:t>
      </w:r>
      <w:r w:rsidR="00A765A2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="005A239D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A765A2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кото</w:t>
      </w:r>
      <w:r w:rsidR="005A239D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рые мы видели </w:t>
      </w:r>
      <w:r w:rsidR="00A765A2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парк</w:t>
      </w:r>
      <w:r w:rsidR="005A239D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</w:t>
      </w:r>
      <w:r w:rsidR="00A765A2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», «Слепи </w:t>
      </w:r>
      <w:r w:rsidR="004147FE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из пластилина </w:t>
      </w:r>
      <w:r w:rsidR="00A765A2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птичку</w:t>
      </w:r>
      <w:r w:rsidR="004147FE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="00A765A2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кот</w:t>
      </w:r>
      <w:r w:rsidR="005A239D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</w:t>
      </w:r>
      <w:r w:rsidR="00A765A2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рую мы видели </w:t>
      </w:r>
      <w:r w:rsidR="00A765A2" w:rsidRPr="003B75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на</w:t>
      </w:r>
      <w:r w:rsidR="00A765A2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ветке</w:t>
      </w:r>
      <w:r w:rsidR="005A239D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берёзы</w:t>
      </w:r>
      <w:r w:rsidR="00A765A2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  <w:r w:rsidR="005A239D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«</w:t>
      </w:r>
      <w:r w:rsidR="008746AE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</w:t>
      </w:r>
      <w:r w:rsidR="005A239D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риклей на рисунок дерева те</w:t>
      </w:r>
      <w:r w:rsidR="007D6CE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листья, которые мы видели лежали</w:t>
      </w:r>
      <w:r w:rsidR="005A239D" w:rsidRPr="003B75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 xml:space="preserve"> на</w:t>
      </w:r>
      <w:r w:rsidR="005A239D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земле», «Построй из строительного материала такой дом, который мы видели </w:t>
      </w:r>
      <w:r w:rsidR="005A239D" w:rsidRPr="003B75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 xml:space="preserve">на </w:t>
      </w:r>
      <w:r w:rsidR="005A239D"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экскурсии» и т.п.</w:t>
      </w:r>
    </w:p>
    <w:p w:rsidR="002D47A0" w:rsidRPr="003B75BB" w:rsidRDefault="005A239D" w:rsidP="00CC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Ниже представлен пример проведения экскурсии на тему «Осень в парке», направленной на развитие пространственно-временных представлений у детей.</w:t>
      </w:r>
    </w:p>
    <w:p w:rsidR="00DC4E40" w:rsidRPr="003B75BB" w:rsidRDefault="00DC4E40" w:rsidP="00711500">
      <w:pPr>
        <w:pStyle w:val="a6"/>
        <w:spacing w:after="0" w:line="240" w:lineRule="auto"/>
        <w:ind w:left="0"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</w:p>
    <w:tbl>
      <w:tblPr>
        <w:tblStyle w:val="a7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4"/>
        <w:gridCol w:w="2693"/>
        <w:gridCol w:w="2410"/>
      </w:tblGrid>
      <w:tr w:rsidR="005B15A5" w:rsidRPr="003B75BB" w:rsidTr="00CC36AF">
        <w:tc>
          <w:tcPr>
            <w:tcW w:w="567" w:type="dxa"/>
          </w:tcPr>
          <w:p w:rsidR="005B15A5" w:rsidRPr="003B75BB" w:rsidRDefault="005B15A5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№ этапа</w:t>
            </w:r>
          </w:p>
        </w:tc>
        <w:tc>
          <w:tcPr>
            <w:tcW w:w="2127" w:type="dxa"/>
          </w:tcPr>
          <w:p w:rsidR="005B15A5" w:rsidRPr="003B75BB" w:rsidRDefault="005B15A5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2694" w:type="dxa"/>
          </w:tcPr>
          <w:p w:rsidR="005B15A5" w:rsidRPr="003B75BB" w:rsidRDefault="005B15A5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Задачи</w:t>
            </w:r>
          </w:p>
        </w:tc>
        <w:tc>
          <w:tcPr>
            <w:tcW w:w="2693" w:type="dxa"/>
          </w:tcPr>
          <w:p w:rsidR="005B15A5" w:rsidRPr="003B75BB" w:rsidRDefault="005B15A5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2410" w:type="dxa"/>
          </w:tcPr>
          <w:p w:rsidR="005B15A5" w:rsidRPr="003B75BB" w:rsidRDefault="005B15A5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Планируемый</w:t>
            </w:r>
          </w:p>
          <w:p w:rsidR="005B15A5" w:rsidRPr="003B75BB" w:rsidRDefault="005B15A5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результат</w:t>
            </w:r>
          </w:p>
        </w:tc>
      </w:tr>
      <w:tr w:rsidR="005B15A5" w:rsidRPr="003B75BB" w:rsidTr="00CC36AF">
        <w:tc>
          <w:tcPr>
            <w:tcW w:w="567" w:type="dxa"/>
          </w:tcPr>
          <w:p w:rsidR="005B15A5" w:rsidRPr="003B75BB" w:rsidRDefault="005B15A5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B15A5" w:rsidRPr="003B75BB" w:rsidRDefault="005B15A5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694" w:type="dxa"/>
          </w:tcPr>
          <w:p w:rsidR="008B2667" w:rsidRPr="003B75BB" w:rsidRDefault="00717CAD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1.</w:t>
            </w:r>
            <w:r w:rsidR="005B15A5" w:rsidRPr="003B75BB">
              <w:rPr>
                <w:rFonts w:cs="Times New Roman"/>
                <w:sz w:val="28"/>
                <w:szCs w:val="28"/>
              </w:rPr>
              <w:t xml:space="preserve">Провести ознакомительную беседу </w:t>
            </w:r>
            <w:r w:rsidR="005F0928" w:rsidRPr="003B75BB">
              <w:rPr>
                <w:rFonts w:cs="Times New Roman"/>
                <w:sz w:val="28"/>
                <w:szCs w:val="28"/>
              </w:rPr>
              <w:t>о</w:t>
            </w:r>
            <w:r w:rsidR="00966105" w:rsidRPr="003B75BB">
              <w:rPr>
                <w:rFonts w:cs="Times New Roman"/>
                <w:sz w:val="28"/>
                <w:szCs w:val="28"/>
              </w:rPr>
              <w:t xml:space="preserve"> занятии-</w:t>
            </w:r>
            <w:r w:rsidR="008B2667" w:rsidRPr="003B75BB">
              <w:rPr>
                <w:rFonts w:cs="Times New Roman"/>
                <w:sz w:val="28"/>
                <w:szCs w:val="28"/>
              </w:rPr>
              <w:t>экскурсии, о</w:t>
            </w:r>
          </w:p>
          <w:p w:rsidR="005B15A5" w:rsidRPr="003B75BB" w:rsidRDefault="005B15A5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правилах поведения</w:t>
            </w:r>
            <w:r w:rsidR="008B2667" w:rsidRPr="003B75BB">
              <w:rPr>
                <w:rFonts w:cs="Times New Roman"/>
                <w:sz w:val="28"/>
                <w:szCs w:val="28"/>
              </w:rPr>
              <w:t xml:space="preserve"> </w:t>
            </w:r>
            <w:r w:rsidRPr="003B75BB">
              <w:rPr>
                <w:rFonts w:cs="Times New Roman"/>
                <w:sz w:val="28"/>
                <w:szCs w:val="28"/>
              </w:rPr>
              <w:t xml:space="preserve">на </w:t>
            </w:r>
            <w:r w:rsidR="008B2667" w:rsidRPr="003B75BB">
              <w:rPr>
                <w:rFonts w:cs="Times New Roman"/>
                <w:sz w:val="28"/>
                <w:szCs w:val="28"/>
              </w:rPr>
              <w:t xml:space="preserve">экскурсии, </w:t>
            </w:r>
            <w:r w:rsidR="005F0928" w:rsidRPr="003B75BB">
              <w:rPr>
                <w:rFonts w:cs="Times New Roman"/>
                <w:sz w:val="28"/>
                <w:szCs w:val="28"/>
              </w:rPr>
              <w:t xml:space="preserve">в </w:t>
            </w:r>
            <w:r w:rsidR="008B2667" w:rsidRPr="003B75BB">
              <w:rPr>
                <w:rFonts w:cs="Times New Roman"/>
                <w:sz w:val="28"/>
                <w:szCs w:val="28"/>
              </w:rPr>
              <w:t>парке, в природе.</w:t>
            </w:r>
          </w:p>
          <w:p w:rsidR="005F0928" w:rsidRPr="003B75BB" w:rsidRDefault="009A593D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 xml:space="preserve">2.Развитие временных </w:t>
            </w:r>
            <w:r w:rsidRPr="003B75BB">
              <w:rPr>
                <w:rFonts w:cs="Times New Roman"/>
                <w:sz w:val="28"/>
                <w:szCs w:val="28"/>
              </w:rPr>
              <w:lastRenderedPageBreak/>
              <w:t xml:space="preserve">представлений </w:t>
            </w:r>
            <w:r w:rsidR="005B15A5" w:rsidRPr="003B75BB">
              <w:rPr>
                <w:rFonts w:cs="Times New Roman"/>
                <w:sz w:val="28"/>
                <w:szCs w:val="28"/>
              </w:rPr>
              <w:t xml:space="preserve">у детей </w:t>
            </w:r>
            <w:r w:rsidRPr="003B75BB">
              <w:rPr>
                <w:rFonts w:cs="Times New Roman"/>
                <w:sz w:val="28"/>
                <w:szCs w:val="28"/>
              </w:rPr>
              <w:t>посредством наблюдения</w:t>
            </w:r>
            <w:r w:rsidR="005B15A5" w:rsidRPr="003B75BB">
              <w:rPr>
                <w:rFonts w:cs="Times New Roman"/>
                <w:sz w:val="28"/>
                <w:szCs w:val="28"/>
              </w:rPr>
              <w:t xml:space="preserve"> за изменениями в природе осенью. </w:t>
            </w:r>
          </w:p>
          <w:p w:rsidR="009A593D" w:rsidRPr="003B75BB" w:rsidRDefault="009A593D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3.Развитие временных представлений по средствам выявления признака времени года, месяца года.</w:t>
            </w:r>
          </w:p>
          <w:p w:rsidR="005B15A5" w:rsidRPr="003B75BB" w:rsidRDefault="00FC2E6D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4.Организация экскурсии</w:t>
            </w:r>
            <w:r w:rsidR="005B15A5" w:rsidRPr="003B75BB">
              <w:rPr>
                <w:rFonts w:cs="Times New Roman"/>
                <w:sz w:val="28"/>
                <w:szCs w:val="28"/>
              </w:rPr>
              <w:t xml:space="preserve"> в парк, рассказать о цели, задачах, дате прогулки. </w:t>
            </w:r>
            <w:r w:rsidRPr="003B75BB">
              <w:rPr>
                <w:rFonts w:cs="Times New Roman"/>
                <w:sz w:val="28"/>
                <w:szCs w:val="28"/>
              </w:rPr>
              <w:t>5.Развитие ориентировки</w:t>
            </w:r>
            <w:r w:rsidR="005B15A5" w:rsidRPr="003B75BB">
              <w:rPr>
                <w:rFonts w:cs="Times New Roman"/>
                <w:sz w:val="28"/>
                <w:szCs w:val="28"/>
              </w:rPr>
              <w:t xml:space="preserve"> в пространстве и во времени при помощи дидактических игр.</w:t>
            </w:r>
          </w:p>
        </w:tc>
        <w:tc>
          <w:tcPr>
            <w:tcW w:w="2693" w:type="dxa"/>
          </w:tcPr>
          <w:p w:rsidR="002677F9" w:rsidRPr="003B75BB" w:rsidRDefault="005B15A5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lastRenderedPageBreak/>
              <w:t>Рассматривание картин «</w:t>
            </w:r>
            <w:r w:rsidR="00712631" w:rsidRPr="003B75BB">
              <w:rPr>
                <w:rFonts w:cs="Times New Roman"/>
                <w:sz w:val="28"/>
                <w:szCs w:val="28"/>
              </w:rPr>
              <w:t>О</w:t>
            </w:r>
            <w:r w:rsidRPr="003B75BB">
              <w:rPr>
                <w:rFonts w:cs="Times New Roman"/>
                <w:sz w:val="28"/>
                <w:szCs w:val="28"/>
              </w:rPr>
              <w:t>сень</w:t>
            </w:r>
            <w:r w:rsidR="005F0928" w:rsidRPr="003B75BB">
              <w:rPr>
                <w:rFonts w:cs="Times New Roman"/>
                <w:sz w:val="28"/>
                <w:szCs w:val="28"/>
              </w:rPr>
              <w:t xml:space="preserve">», иллюстраций об </w:t>
            </w:r>
            <w:r w:rsidRPr="003B75BB">
              <w:rPr>
                <w:rFonts w:cs="Times New Roman"/>
                <w:sz w:val="28"/>
                <w:szCs w:val="28"/>
              </w:rPr>
              <w:t xml:space="preserve">осени, </w:t>
            </w:r>
            <w:r w:rsidR="009C3A54" w:rsidRPr="003B75BB">
              <w:rPr>
                <w:rFonts w:cs="Times New Roman"/>
                <w:sz w:val="28"/>
                <w:szCs w:val="28"/>
              </w:rPr>
              <w:t xml:space="preserve">беседа об осени, наблюдение за природой с наступлением нового времени </w:t>
            </w:r>
            <w:r w:rsidR="009C3A54" w:rsidRPr="003B75BB">
              <w:rPr>
                <w:rFonts w:cs="Times New Roman"/>
                <w:sz w:val="28"/>
                <w:szCs w:val="28"/>
              </w:rPr>
              <w:lastRenderedPageBreak/>
              <w:t>года</w:t>
            </w:r>
            <w:r w:rsidR="00F81224" w:rsidRPr="003B75BB">
              <w:rPr>
                <w:rFonts w:cs="Times New Roman"/>
                <w:sz w:val="28"/>
                <w:szCs w:val="28"/>
              </w:rPr>
              <w:t xml:space="preserve">, </w:t>
            </w:r>
            <w:r w:rsidRPr="003B75BB">
              <w:rPr>
                <w:rFonts w:cs="Times New Roman"/>
                <w:sz w:val="28"/>
                <w:szCs w:val="28"/>
              </w:rPr>
              <w:t xml:space="preserve">чтение стихов об осени.  </w:t>
            </w:r>
          </w:p>
          <w:p w:rsidR="005B15A5" w:rsidRPr="003B75BB" w:rsidRDefault="005F0928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 xml:space="preserve">Д/и </w:t>
            </w:r>
            <w:r w:rsidR="005B15A5" w:rsidRPr="003B75BB">
              <w:rPr>
                <w:rFonts w:cs="Times New Roman"/>
                <w:sz w:val="28"/>
                <w:szCs w:val="28"/>
              </w:rPr>
              <w:t>«Бывает</w:t>
            </w:r>
            <w:r w:rsidRPr="003B75BB">
              <w:rPr>
                <w:rFonts w:cs="Times New Roman"/>
                <w:sz w:val="28"/>
                <w:szCs w:val="28"/>
              </w:rPr>
              <w:t xml:space="preserve">- не </w:t>
            </w:r>
            <w:r w:rsidR="005B15A5" w:rsidRPr="003B75BB">
              <w:rPr>
                <w:rFonts w:cs="Times New Roman"/>
                <w:sz w:val="28"/>
                <w:szCs w:val="28"/>
              </w:rPr>
              <w:t>бывает», «</w:t>
            </w:r>
            <w:r w:rsidRPr="003B75BB">
              <w:rPr>
                <w:rFonts w:cs="Times New Roman"/>
                <w:sz w:val="28"/>
                <w:szCs w:val="28"/>
              </w:rPr>
              <w:t>Скажи, г</w:t>
            </w:r>
            <w:r w:rsidR="005B15A5" w:rsidRPr="003B75BB">
              <w:rPr>
                <w:rFonts w:cs="Times New Roman"/>
                <w:sz w:val="28"/>
                <w:szCs w:val="28"/>
              </w:rPr>
              <w:t>де, что находится».</w:t>
            </w:r>
          </w:p>
        </w:tc>
        <w:tc>
          <w:tcPr>
            <w:tcW w:w="2410" w:type="dxa"/>
          </w:tcPr>
          <w:p w:rsidR="005B15A5" w:rsidRPr="003B75BB" w:rsidRDefault="005B15A5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lastRenderedPageBreak/>
              <w:t xml:space="preserve">У детей возникнет интерес к изучению пространственно-временных преставлений о </w:t>
            </w:r>
            <w:r w:rsidR="005E7D7D" w:rsidRPr="003B75BB">
              <w:rPr>
                <w:rFonts w:cs="Times New Roman"/>
                <w:sz w:val="28"/>
                <w:szCs w:val="28"/>
              </w:rPr>
              <w:t xml:space="preserve">текущем </w:t>
            </w:r>
            <w:r w:rsidRPr="003B75BB">
              <w:rPr>
                <w:rFonts w:cs="Times New Roman"/>
                <w:sz w:val="28"/>
                <w:szCs w:val="28"/>
              </w:rPr>
              <w:t xml:space="preserve">времени года во время наблюдений на </w:t>
            </w:r>
            <w:r w:rsidRPr="003B75BB">
              <w:rPr>
                <w:rFonts w:cs="Times New Roman"/>
                <w:sz w:val="28"/>
                <w:szCs w:val="28"/>
              </w:rPr>
              <w:lastRenderedPageBreak/>
              <w:t>прогулке, экскурсии. Дети научатся замечать изменения в природе</w:t>
            </w:r>
            <w:r w:rsidR="005F0928" w:rsidRPr="003B75BB">
              <w:rPr>
                <w:rFonts w:cs="Times New Roman"/>
                <w:sz w:val="28"/>
                <w:szCs w:val="28"/>
              </w:rPr>
              <w:t xml:space="preserve"> с приходом осени</w:t>
            </w:r>
            <w:r w:rsidRPr="003B75BB">
              <w:rPr>
                <w:rFonts w:cs="Times New Roman"/>
                <w:sz w:val="28"/>
                <w:szCs w:val="28"/>
              </w:rPr>
              <w:t xml:space="preserve">. </w:t>
            </w:r>
          </w:p>
        </w:tc>
      </w:tr>
      <w:tr w:rsidR="005B15A5" w:rsidRPr="003B75BB" w:rsidTr="00CC36AF">
        <w:tc>
          <w:tcPr>
            <w:tcW w:w="567" w:type="dxa"/>
          </w:tcPr>
          <w:p w:rsidR="005B15A5" w:rsidRPr="003B75BB" w:rsidRDefault="005B15A5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5B15A5" w:rsidRPr="003B75BB" w:rsidRDefault="005B15A5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Основной</w:t>
            </w:r>
          </w:p>
        </w:tc>
        <w:tc>
          <w:tcPr>
            <w:tcW w:w="2694" w:type="dxa"/>
          </w:tcPr>
          <w:p w:rsidR="005B15A5" w:rsidRPr="003B75BB" w:rsidRDefault="00BF6461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1.</w:t>
            </w:r>
            <w:r w:rsidR="00703C89" w:rsidRPr="003B75BB">
              <w:rPr>
                <w:rFonts w:cs="Times New Roman"/>
                <w:sz w:val="28"/>
                <w:szCs w:val="28"/>
              </w:rPr>
              <w:t xml:space="preserve">Развитие представлений </w:t>
            </w:r>
            <w:r w:rsidR="005B15A5" w:rsidRPr="003B75BB">
              <w:rPr>
                <w:rFonts w:cs="Times New Roman"/>
                <w:sz w:val="28"/>
                <w:szCs w:val="28"/>
              </w:rPr>
              <w:t>детей об осени как времени года, её признаках, периодах, названии месяца</w:t>
            </w:r>
            <w:r w:rsidRPr="003B75BB">
              <w:rPr>
                <w:rFonts w:cs="Times New Roman"/>
                <w:sz w:val="28"/>
                <w:szCs w:val="28"/>
              </w:rPr>
              <w:t>.</w:t>
            </w:r>
          </w:p>
          <w:p w:rsidR="00BF6461" w:rsidRPr="003B75BB" w:rsidRDefault="00BF6461" w:rsidP="00AE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5BB">
              <w:rPr>
                <w:rFonts w:ascii="Times New Roman" w:hAnsi="Times New Roman" w:cs="Times New Roman"/>
                <w:sz w:val="28"/>
                <w:szCs w:val="28"/>
              </w:rPr>
              <w:t>2.Развитие временных</w:t>
            </w:r>
            <w:r w:rsidR="005B15A5" w:rsidRPr="003B75B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детей о</w:t>
            </w:r>
            <w:r w:rsidRPr="003B75BB">
              <w:rPr>
                <w:rFonts w:ascii="Times New Roman" w:hAnsi="Times New Roman" w:cs="Times New Roman"/>
                <w:sz w:val="28"/>
                <w:szCs w:val="28"/>
              </w:rPr>
              <w:t xml:space="preserve"> сезонных изменениях в природе.</w:t>
            </w:r>
          </w:p>
          <w:p w:rsidR="005B15A5" w:rsidRPr="003B75BB" w:rsidRDefault="00BF6461" w:rsidP="00AE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5BB">
              <w:rPr>
                <w:rFonts w:ascii="Times New Roman" w:hAnsi="Times New Roman" w:cs="Times New Roman"/>
                <w:sz w:val="28"/>
                <w:szCs w:val="28"/>
              </w:rPr>
              <w:t>3.Формирование наблюдения</w:t>
            </w:r>
            <w:r w:rsidR="00D61D74" w:rsidRPr="003B75BB">
              <w:rPr>
                <w:rFonts w:ascii="Times New Roman" w:hAnsi="Times New Roman" w:cs="Times New Roman"/>
                <w:sz w:val="28"/>
                <w:szCs w:val="28"/>
              </w:rPr>
              <w:t xml:space="preserve"> за изменения в живой и неживой природе с приходом осени.</w:t>
            </w:r>
          </w:p>
          <w:p w:rsidR="005B15A5" w:rsidRPr="003B75BB" w:rsidRDefault="00BF6461" w:rsidP="00AE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5BB">
              <w:rPr>
                <w:rFonts w:ascii="Times New Roman" w:hAnsi="Times New Roman" w:cs="Times New Roman"/>
                <w:sz w:val="28"/>
                <w:szCs w:val="28"/>
              </w:rPr>
              <w:t>4.Развитие пространственных представлений</w:t>
            </w:r>
            <w:r w:rsidR="005B15A5" w:rsidRPr="003B7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5A5" w:rsidRPr="003B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о положении предметов окружающего мира относительно себя, от другого человека, </w:t>
            </w:r>
            <w:r w:rsidR="0048068F" w:rsidRPr="003B75B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15A5" w:rsidRPr="003B75BB">
              <w:rPr>
                <w:rFonts w:ascii="Times New Roman" w:hAnsi="Times New Roman" w:cs="Times New Roman"/>
                <w:sz w:val="28"/>
                <w:szCs w:val="28"/>
              </w:rPr>
              <w:t>объекта.</w:t>
            </w:r>
          </w:p>
        </w:tc>
        <w:tc>
          <w:tcPr>
            <w:tcW w:w="2693" w:type="dxa"/>
          </w:tcPr>
          <w:p w:rsidR="005B15A5" w:rsidRPr="003B75BB" w:rsidRDefault="005B15A5" w:rsidP="00B1436A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lastRenderedPageBreak/>
              <w:t xml:space="preserve">Рассматривание </w:t>
            </w:r>
            <w:r w:rsidR="00E078C9" w:rsidRPr="003B75BB">
              <w:rPr>
                <w:rFonts w:cs="Times New Roman"/>
                <w:sz w:val="28"/>
                <w:szCs w:val="28"/>
              </w:rPr>
              <w:t xml:space="preserve">картин, </w:t>
            </w:r>
            <w:r w:rsidRPr="003B75BB">
              <w:rPr>
                <w:rFonts w:cs="Times New Roman"/>
                <w:sz w:val="28"/>
                <w:szCs w:val="28"/>
              </w:rPr>
              <w:t>чтен</w:t>
            </w:r>
            <w:r w:rsidR="00E078C9" w:rsidRPr="003B75BB">
              <w:rPr>
                <w:rFonts w:cs="Times New Roman"/>
                <w:sz w:val="28"/>
                <w:szCs w:val="28"/>
              </w:rPr>
              <w:t>ие и заучивание стихов об осени,</w:t>
            </w:r>
            <w:r w:rsidRPr="003B75BB">
              <w:rPr>
                <w:rFonts w:cs="Times New Roman"/>
                <w:sz w:val="28"/>
                <w:szCs w:val="28"/>
              </w:rPr>
              <w:t xml:space="preserve"> </w:t>
            </w:r>
            <w:r w:rsidR="0057464A" w:rsidRPr="003B75BB">
              <w:rPr>
                <w:rFonts w:cs="Times New Roman"/>
                <w:sz w:val="28"/>
                <w:szCs w:val="28"/>
              </w:rPr>
              <w:t>проведение экскурсии</w:t>
            </w:r>
            <w:r w:rsidRPr="003B75BB">
              <w:rPr>
                <w:rFonts w:cs="Times New Roman"/>
                <w:sz w:val="28"/>
                <w:szCs w:val="28"/>
              </w:rPr>
              <w:t xml:space="preserve"> в па</w:t>
            </w:r>
            <w:r w:rsidR="00EC159A" w:rsidRPr="003B75BB">
              <w:rPr>
                <w:rFonts w:cs="Times New Roman"/>
                <w:sz w:val="28"/>
                <w:szCs w:val="28"/>
              </w:rPr>
              <w:t>рк «В гости к красавице Осени»,</w:t>
            </w:r>
            <w:r w:rsidRPr="003B75BB">
              <w:rPr>
                <w:rFonts w:cs="Times New Roman"/>
                <w:sz w:val="28"/>
                <w:szCs w:val="28"/>
              </w:rPr>
              <w:t xml:space="preserve"> дидактическая игра </w:t>
            </w:r>
            <w:r w:rsidR="00655132" w:rsidRPr="003B75BB">
              <w:rPr>
                <w:rFonts w:cs="Times New Roman"/>
                <w:sz w:val="28"/>
                <w:szCs w:val="28"/>
              </w:rPr>
              <w:t xml:space="preserve">«Назови место», </w:t>
            </w:r>
            <w:r w:rsidRPr="003B75BB">
              <w:rPr>
                <w:rFonts w:cs="Times New Roman"/>
                <w:sz w:val="28"/>
                <w:szCs w:val="28"/>
              </w:rPr>
              <w:t>«Четыре стихии»</w:t>
            </w:r>
            <w:r w:rsidR="00655132" w:rsidRPr="003B75BB">
              <w:rPr>
                <w:rFonts w:cs="Times New Roman"/>
                <w:sz w:val="28"/>
                <w:szCs w:val="28"/>
              </w:rPr>
              <w:t xml:space="preserve">, </w:t>
            </w:r>
            <w:r w:rsidRPr="003B75BB">
              <w:rPr>
                <w:rFonts w:cs="Times New Roman"/>
                <w:sz w:val="28"/>
                <w:szCs w:val="28"/>
              </w:rPr>
              <w:t xml:space="preserve">беседа о проведённой </w:t>
            </w:r>
            <w:r w:rsidR="00EC159A" w:rsidRPr="003B75BB">
              <w:rPr>
                <w:rFonts w:cs="Times New Roman"/>
                <w:sz w:val="28"/>
                <w:szCs w:val="28"/>
              </w:rPr>
              <w:t>экскурсии в парк,</w:t>
            </w:r>
            <w:r w:rsidR="00B1436A">
              <w:rPr>
                <w:rFonts w:cs="Times New Roman"/>
                <w:sz w:val="28"/>
                <w:szCs w:val="28"/>
              </w:rPr>
              <w:t xml:space="preserve"> рисование «О</w:t>
            </w:r>
            <w:r w:rsidRPr="003B75BB">
              <w:rPr>
                <w:rFonts w:cs="Times New Roman"/>
                <w:sz w:val="28"/>
                <w:szCs w:val="28"/>
              </w:rPr>
              <w:t>сень».</w:t>
            </w:r>
          </w:p>
        </w:tc>
        <w:tc>
          <w:tcPr>
            <w:tcW w:w="2410" w:type="dxa"/>
          </w:tcPr>
          <w:p w:rsidR="005B15A5" w:rsidRPr="003B75BB" w:rsidRDefault="005B15A5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Дети закрепят знания о временных сезонных изменениях в природе с приходом каждого периода</w:t>
            </w:r>
            <w:r w:rsidR="0048068F" w:rsidRPr="003B75BB">
              <w:rPr>
                <w:rFonts w:cs="Times New Roman"/>
                <w:sz w:val="28"/>
                <w:szCs w:val="28"/>
              </w:rPr>
              <w:t xml:space="preserve"> осени, о пространственном расположении объектов  окружающего мира</w:t>
            </w:r>
            <w:r w:rsidRPr="003B75B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15A5" w:rsidRPr="003B75BB" w:rsidTr="00CC36AF">
        <w:tc>
          <w:tcPr>
            <w:tcW w:w="567" w:type="dxa"/>
          </w:tcPr>
          <w:p w:rsidR="005B15A5" w:rsidRPr="003B75BB" w:rsidRDefault="005B15A5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5B15A5" w:rsidRPr="003B75BB" w:rsidRDefault="00CC36AF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Завершающий</w:t>
            </w:r>
          </w:p>
        </w:tc>
        <w:tc>
          <w:tcPr>
            <w:tcW w:w="2694" w:type="dxa"/>
          </w:tcPr>
          <w:p w:rsidR="005B15A5" w:rsidRPr="003B75BB" w:rsidRDefault="00C12427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1.Закрепление</w:t>
            </w:r>
            <w:r w:rsidR="005B15A5" w:rsidRPr="003B75BB">
              <w:rPr>
                <w:rFonts w:cs="Times New Roman"/>
                <w:sz w:val="28"/>
                <w:szCs w:val="28"/>
              </w:rPr>
              <w:t xml:space="preserve"> </w:t>
            </w:r>
            <w:r w:rsidRPr="003B75BB">
              <w:rPr>
                <w:rFonts w:cs="Times New Roman"/>
                <w:sz w:val="28"/>
                <w:szCs w:val="28"/>
              </w:rPr>
              <w:t xml:space="preserve">временных </w:t>
            </w:r>
            <w:r w:rsidR="00EC159A" w:rsidRPr="003B75BB">
              <w:rPr>
                <w:rFonts w:cs="Times New Roman"/>
                <w:sz w:val="28"/>
                <w:szCs w:val="28"/>
              </w:rPr>
              <w:t>представлений</w:t>
            </w:r>
            <w:r w:rsidR="005B15A5" w:rsidRPr="003B75BB">
              <w:rPr>
                <w:rFonts w:cs="Times New Roman"/>
                <w:sz w:val="28"/>
                <w:szCs w:val="28"/>
              </w:rPr>
              <w:t xml:space="preserve"> детей об осени, её признаках, периодах, названии </w:t>
            </w:r>
            <w:r w:rsidR="0048068F" w:rsidRPr="003B75BB">
              <w:rPr>
                <w:rFonts w:cs="Times New Roman"/>
                <w:sz w:val="28"/>
                <w:szCs w:val="28"/>
              </w:rPr>
              <w:t xml:space="preserve">нового </w:t>
            </w:r>
            <w:r w:rsidR="005B15A5" w:rsidRPr="003B75BB">
              <w:rPr>
                <w:rFonts w:cs="Times New Roman"/>
                <w:sz w:val="28"/>
                <w:szCs w:val="28"/>
              </w:rPr>
              <w:t>месяца</w:t>
            </w:r>
            <w:r w:rsidRPr="003B75BB">
              <w:rPr>
                <w:rFonts w:cs="Times New Roman"/>
                <w:sz w:val="28"/>
                <w:szCs w:val="28"/>
              </w:rPr>
              <w:t>.</w:t>
            </w:r>
          </w:p>
          <w:p w:rsidR="005B15A5" w:rsidRPr="003B75BB" w:rsidRDefault="00C12427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2.</w:t>
            </w:r>
            <w:r w:rsidR="005B15A5" w:rsidRPr="003B75BB">
              <w:rPr>
                <w:rFonts w:cs="Times New Roman"/>
                <w:sz w:val="28"/>
                <w:szCs w:val="28"/>
              </w:rPr>
              <w:t xml:space="preserve">Закрепление </w:t>
            </w:r>
            <w:r w:rsidR="00E32669" w:rsidRPr="003B75BB">
              <w:rPr>
                <w:rFonts w:cs="Times New Roman"/>
                <w:sz w:val="28"/>
                <w:szCs w:val="28"/>
              </w:rPr>
              <w:t xml:space="preserve">с </w:t>
            </w:r>
            <w:r w:rsidR="005B15A5" w:rsidRPr="003B75BB">
              <w:rPr>
                <w:rFonts w:cs="Times New Roman"/>
                <w:sz w:val="28"/>
                <w:szCs w:val="28"/>
              </w:rPr>
              <w:t xml:space="preserve">детьми знаний о пространственных </w:t>
            </w:r>
            <w:r w:rsidR="00E32669" w:rsidRPr="003B75BB">
              <w:rPr>
                <w:rFonts w:cs="Times New Roman"/>
                <w:sz w:val="28"/>
                <w:szCs w:val="28"/>
              </w:rPr>
              <w:t>представлениях и временных отношениях осенью</w:t>
            </w:r>
            <w:r w:rsidR="005B15A5" w:rsidRPr="003B75BB">
              <w:rPr>
                <w:rFonts w:cs="Times New Roman"/>
                <w:sz w:val="28"/>
                <w:szCs w:val="28"/>
              </w:rPr>
              <w:t>.</w:t>
            </w:r>
          </w:p>
          <w:p w:rsidR="00E32669" w:rsidRPr="003B75BB" w:rsidRDefault="00C12427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>3.Закрепление</w:t>
            </w:r>
            <w:r w:rsidR="00E32669" w:rsidRPr="003B75BB">
              <w:rPr>
                <w:rFonts w:cs="Times New Roman"/>
                <w:sz w:val="28"/>
                <w:szCs w:val="28"/>
              </w:rPr>
              <w:t xml:space="preserve"> </w:t>
            </w:r>
            <w:r w:rsidR="00EC159A" w:rsidRPr="003B75BB">
              <w:rPr>
                <w:rFonts w:cs="Times New Roman"/>
                <w:sz w:val="28"/>
                <w:szCs w:val="28"/>
              </w:rPr>
              <w:t xml:space="preserve">временных </w:t>
            </w:r>
            <w:r w:rsidR="00327CA8" w:rsidRPr="003B75BB">
              <w:rPr>
                <w:rFonts w:cs="Times New Roman"/>
                <w:sz w:val="28"/>
                <w:szCs w:val="28"/>
              </w:rPr>
              <w:t xml:space="preserve">представлений </w:t>
            </w:r>
            <w:r w:rsidRPr="003B75BB">
              <w:rPr>
                <w:rFonts w:cs="Times New Roman"/>
                <w:sz w:val="28"/>
                <w:szCs w:val="28"/>
              </w:rPr>
              <w:t xml:space="preserve">о  </w:t>
            </w:r>
            <w:r w:rsidR="00EC159A" w:rsidRPr="003B75BB">
              <w:rPr>
                <w:rFonts w:cs="Times New Roman"/>
                <w:sz w:val="28"/>
                <w:szCs w:val="28"/>
              </w:rPr>
              <w:t>знании</w:t>
            </w:r>
            <w:r w:rsidR="00327CA8" w:rsidRPr="003B75BB">
              <w:rPr>
                <w:rFonts w:cs="Times New Roman"/>
                <w:sz w:val="28"/>
                <w:szCs w:val="28"/>
              </w:rPr>
              <w:t xml:space="preserve"> месяцев</w:t>
            </w:r>
            <w:r w:rsidR="00BC3818" w:rsidRPr="003B75BB">
              <w:rPr>
                <w:rFonts w:cs="Times New Roman"/>
                <w:sz w:val="28"/>
                <w:szCs w:val="28"/>
              </w:rPr>
              <w:t xml:space="preserve"> времени года</w:t>
            </w:r>
            <w:r w:rsidRPr="003B75BB">
              <w:rPr>
                <w:rFonts w:cs="Times New Roman"/>
                <w:sz w:val="28"/>
                <w:szCs w:val="28"/>
              </w:rPr>
              <w:t xml:space="preserve">, </w:t>
            </w:r>
            <w:r w:rsidR="00327CA8" w:rsidRPr="003B75BB">
              <w:rPr>
                <w:rFonts w:cs="Times New Roman"/>
                <w:sz w:val="28"/>
                <w:szCs w:val="28"/>
              </w:rPr>
              <w:t xml:space="preserve">о </w:t>
            </w:r>
            <w:r w:rsidRPr="003B75BB">
              <w:rPr>
                <w:rFonts w:cs="Times New Roman"/>
                <w:sz w:val="28"/>
                <w:szCs w:val="28"/>
              </w:rPr>
              <w:t>времени года.</w:t>
            </w:r>
          </w:p>
        </w:tc>
        <w:tc>
          <w:tcPr>
            <w:tcW w:w="2693" w:type="dxa"/>
          </w:tcPr>
          <w:p w:rsidR="005B15A5" w:rsidRPr="003B75BB" w:rsidRDefault="00E078C9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 xml:space="preserve">Рассматривание картин, </w:t>
            </w:r>
            <w:r w:rsidR="005B15A5" w:rsidRPr="003B75BB">
              <w:rPr>
                <w:rFonts w:cs="Times New Roman"/>
                <w:sz w:val="28"/>
                <w:szCs w:val="28"/>
              </w:rPr>
              <w:t>просмотр и</w:t>
            </w:r>
            <w:r w:rsidR="00BC3818" w:rsidRPr="003B75BB">
              <w:rPr>
                <w:rFonts w:cs="Times New Roman"/>
                <w:sz w:val="28"/>
                <w:szCs w:val="28"/>
              </w:rPr>
              <w:t xml:space="preserve">ллюстраций, фотографий об осени, </w:t>
            </w:r>
            <w:r w:rsidR="005B15A5" w:rsidRPr="003B75BB">
              <w:rPr>
                <w:rFonts w:cs="Times New Roman"/>
                <w:sz w:val="28"/>
                <w:szCs w:val="28"/>
              </w:rPr>
              <w:t xml:space="preserve"> </w:t>
            </w:r>
            <w:r w:rsidR="00BC3818" w:rsidRPr="003B75BB">
              <w:rPr>
                <w:rFonts w:cs="Times New Roman"/>
                <w:sz w:val="28"/>
                <w:szCs w:val="28"/>
              </w:rPr>
              <w:t xml:space="preserve">беседа о времени года,  </w:t>
            </w:r>
            <w:r w:rsidR="00EC159A" w:rsidRPr="003B75BB">
              <w:rPr>
                <w:rFonts w:cs="Times New Roman"/>
                <w:sz w:val="28"/>
                <w:szCs w:val="28"/>
              </w:rPr>
              <w:t xml:space="preserve">чтение стихов наизусть, </w:t>
            </w:r>
            <w:r w:rsidR="00FE603D" w:rsidRPr="003B75BB">
              <w:rPr>
                <w:rFonts w:cs="Times New Roman"/>
                <w:sz w:val="28"/>
                <w:szCs w:val="28"/>
              </w:rPr>
              <w:t xml:space="preserve">итоговая </w:t>
            </w:r>
            <w:r w:rsidR="00C12427" w:rsidRPr="003B75BB">
              <w:rPr>
                <w:rFonts w:cs="Times New Roman"/>
                <w:sz w:val="28"/>
                <w:szCs w:val="28"/>
              </w:rPr>
              <w:t xml:space="preserve">беседа о проведённой  экскурсии, </w:t>
            </w:r>
            <w:r w:rsidR="00BC3818" w:rsidRPr="003B75BB">
              <w:rPr>
                <w:rFonts w:cs="Times New Roman"/>
                <w:sz w:val="28"/>
                <w:szCs w:val="28"/>
              </w:rPr>
              <w:t>отгадывание загадок,</w:t>
            </w:r>
            <w:r w:rsidR="005B15A5" w:rsidRPr="003B75BB">
              <w:rPr>
                <w:rFonts w:cs="Times New Roman"/>
                <w:sz w:val="28"/>
                <w:szCs w:val="28"/>
              </w:rPr>
              <w:t xml:space="preserve"> </w:t>
            </w:r>
            <w:r w:rsidR="00BC3818" w:rsidRPr="003B75BB">
              <w:rPr>
                <w:rFonts w:cs="Times New Roman"/>
                <w:sz w:val="28"/>
                <w:szCs w:val="28"/>
              </w:rPr>
              <w:t xml:space="preserve">проведение </w:t>
            </w:r>
            <w:r w:rsidR="005B15A5" w:rsidRPr="003B75BB">
              <w:rPr>
                <w:rFonts w:cs="Times New Roman"/>
                <w:sz w:val="28"/>
                <w:szCs w:val="28"/>
              </w:rPr>
              <w:t>д</w:t>
            </w:r>
            <w:r w:rsidR="0070350B" w:rsidRPr="003B75BB">
              <w:rPr>
                <w:rFonts w:cs="Times New Roman"/>
                <w:sz w:val="28"/>
                <w:szCs w:val="28"/>
              </w:rPr>
              <w:t xml:space="preserve">идактических игр </w:t>
            </w:r>
            <w:r w:rsidR="005B15A5" w:rsidRPr="003B75BB">
              <w:rPr>
                <w:rFonts w:cs="Times New Roman"/>
                <w:sz w:val="28"/>
                <w:szCs w:val="28"/>
              </w:rPr>
              <w:t>«</w:t>
            </w:r>
            <w:r w:rsidR="0070350B" w:rsidRPr="003B75BB">
              <w:rPr>
                <w:rFonts w:cs="Times New Roman"/>
                <w:sz w:val="28"/>
                <w:szCs w:val="28"/>
              </w:rPr>
              <w:t>Горячо-холодно</w:t>
            </w:r>
            <w:r w:rsidR="005B15A5" w:rsidRPr="003B75BB">
              <w:rPr>
                <w:rFonts w:cs="Times New Roman"/>
                <w:sz w:val="28"/>
                <w:szCs w:val="28"/>
              </w:rPr>
              <w:t>», «</w:t>
            </w:r>
            <w:r w:rsidR="00BC3818" w:rsidRPr="003B75BB">
              <w:rPr>
                <w:rFonts w:cs="Times New Roman"/>
                <w:sz w:val="28"/>
                <w:szCs w:val="28"/>
              </w:rPr>
              <w:t>Что сначала, что потом</w:t>
            </w:r>
            <w:r w:rsidR="005B15A5" w:rsidRPr="003B75BB"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</w:tcPr>
          <w:p w:rsidR="005B15A5" w:rsidRPr="003B75BB" w:rsidRDefault="005B15A5" w:rsidP="00AE49F5">
            <w:pPr>
              <w:pStyle w:val="a6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B75BB">
              <w:rPr>
                <w:rFonts w:cs="Times New Roman"/>
                <w:sz w:val="28"/>
                <w:szCs w:val="28"/>
              </w:rPr>
              <w:t xml:space="preserve">У детей сформируются навыки развития пространственно-временных преставлений </w:t>
            </w:r>
            <w:r w:rsidR="00AF6103" w:rsidRPr="003B75BB">
              <w:rPr>
                <w:rFonts w:cs="Times New Roman"/>
                <w:sz w:val="28"/>
                <w:szCs w:val="28"/>
              </w:rPr>
              <w:t>об</w:t>
            </w:r>
            <w:r w:rsidRPr="003B75BB">
              <w:rPr>
                <w:rFonts w:cs="Times New Roman"/>
                <w:sz w:val="28"/>
                <w:szCs w:val="28"/>
              </w:rPr>
              <w:t xml:space="preserve"> окружающем </w:t>
            </w:r>
            <w:r w:rsidR="00BC3818" w:rsidRPr="003B75BB">
              <w:rPr>
                <w:rFonts w:cs="Times New Roman"/>
                <w:sz w:val="28"/>
                <w:szCs w:val="28"/>
              </w:rPr>
              <w:t>пространстве.</w:t>
            </w:r>
          </w:p>
        </w:tc>
      </w:tr>
    </w:tbl>
    <w:p w:rsidR="00485FD5" w:rsidRPr="003B75BB" w:rsidRDefault="00485FD5" w:rsidP="005B15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456D8B" w:rsidRDefault="008746AE" w:rsidP="00CC4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BB">
        <w:rPr>
          <w:rFonts w:ascii="Times New Roman" w:hAnsi="Times New Roman" w:cs="Times New Roman"/>
          <w:sz w:val="28"/>
          <w:szCs w:val="28"/>
        </w:rPr>
        <w:t>Таким образом, специально организованная коррекционно-развивающая работа по формированию пространственно-временных представлений на занятиях-экскурсиях может быть эффективной и интересной для старших дошкольников с ЗПР.</w:t>
      </w:r>
    </w:p>
    <w:p w:rsidR="00485FD5" w:rsidRPr="00456D8B" w:rsidRDefault="002A59D0" w:rsidP="00CC4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4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Литература</w:t>
      </w:r>
    </w:p>
    <w:p w:rsidR="002A59D0" w:rsidRPr="003B75BB" w:rsidRDefault="002A59D0" w:rsidP="00CC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1.Дунаева З. М. Формирование пространственных представлений у детей с задержкой психического развития. – М.: Советский спорт, 2006.</w:t>
      </w:r>
    </w:p>
    <w:p w:rsidR="00485FD5" w:rsidRPr="003B75BB" w:rsidRDefault="002A59D0" w:rsidP="00CC4B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5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5FD5" w:rsidRPr="003B75BB">
        <w:rPr>
          <w:rFonts w:ascii="Times New Roman" w:hAnsi="Times New Roman" w:cs="Times New Roman"/>
          <w:color w:val="000000"/>
          <w:sz w:val="28"/>
          <w:szCs w:val="28"/>
        </w:rPr>
        <w:t>.Иншакова О.Б. Колесникова A.M. Пространственно-временные представления: обследование и формирование у школьников с экспрессивной алалией. Учебно-методическое пособие. — М.: В. Секачев, 2006. — 80 с.</w:t>
      </w:r>
    </w:p>
    <w:p w:rsidR="00485FD5" w:rsidRPr="003B75BB" w:rsidRDefault="002A59D0" w:rsidP="00CC4B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BB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485FD5" w:rsidRPr="003B75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5FD5" w:rsidRPr="003B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FD5" w:rsidRPr="003B75BB">
        <w:rPr>
          <w:rFonts w:ascii="Times New Roman" w:hAnsi="Times New Roman" w:cs="Times New Roman"/>
          <w:color w:val="000000"/>
          <w:sz w:val="28"/>
          <w:szCs w:val="28"/>
        </w:rPr>
        <w:t>Лебеденко Е.Н. Формирование представлений о времени: Система занятий и игр для детей среднего и старшего дошкольного возраста: Методическое пособие для педагогов ДОУ. - СПб.: "Детство - Пресс",2003 - 80с.: ил.</w:t>
      </w:r>
    </w:p>
    <w:p w:rsidR="002A59D0" w:rsidRPr="003B75BB" w:rsidRDefault="002A59D0" w:rsidP="00CC4B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B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B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Рихтерман Т.Д. Формирование представлений о времени у детей дошкольного возраста.  – М.: просвещение, 1991.</w:t>
      </w:r>
    </w:p>
    <w:p w:rsidR="00485FD5" w:rsidRPr="003B75BB" w:rsidRDefault="00712631" w:rsidP="00CC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85FD5" w:rsidRPr="003B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.Семаго Н. Я. Методика формирования пространственных представлений у детей дошкольного и младшего школьного возраста. Практическое пособие. – М., </w:t>
      </w:r>
      <w:proofErr w:type="spellStart"/>
      <w:r w:rsidR="00485FD5" w:rsidRPr="003B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Айрс</w:t>
      </w:r>
      <w:proofErr w:type="spellEnd"/>
      <w:r w:rsidR="00485FD5" w:rsidRPr="003B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2007.</w:t>
      </w:r>
    </w:p>
    <w:p w:rsidR="00485FD5" w:rsidRPr="003B75BB" w:rsidRDefault="00485FD5" w:rsidP="00CC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hyperlink r:id="rId10" w:history="1">
        <w:r w:rsidRPr="003B75B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https://urok.1sept.ru/articles/649221</w:t>
        </w:r>
      </w:hyperlink>
      <w:r w:rsidRPr="003B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(дата обращения:05.03.2022)</w:t>
      </w:r>
    </w:p>
    <w:p w:rsidR="00485FD5" w:rsidRPr="003B75BB" w:rsidRDefault="00485FD5" w:rsidP="00CC4B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  <w:lang w:eastAsia="ru-RU"/>
        </w:rPr>
      </w:pPr>
      <w:r w:rsidRPr="003B75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7.ФГОС</w:t>
      </w:r>
      <w:r w:rsidRPr="003B75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ДО [Электронный ресурс]: Приказ </w:t>
      </w:r>
      <w:proofErr w:type="spellStart"/>
      <w:r w:rsidRPr="003B75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Минобрнауки</w:t>
      </w:r>
      <w:proofErr w:type="spellEnd"/>
      <w:r w:rsidRPr="003B75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России от 17.10.2013 N 1155 (ред. от 21.01.2019) "Об утверждении федерального государственного образовательного стандарта дошкольного образования" (Зарегистрировано в Минюсте России 14.11.2013 N 30384). - Электрон. дан.-Режим доступа: </w:t>
      </w:r>
      <w:r w:rsidRPr="003B7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  <w:lang w:val="en-US" w:eastAsia="ru-RU"/>
        </w:rPr>
        <w:fldChar w:fldCharType="begin"/>
      </w:r>
      <w:r w:rsidRPr="003B7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  <w:lang w:eastAsia="ru-RU"/>
        </w:rPr>
        <w:instrText xml:space="preserve"> </w:instrText>
      </w:r>
      <w:r w:rsidRPr="003B7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  <w:lang w:val="en-US" w:eastAsia="ru-RU"/>
        </w:rPr>
        <w:instrText>HYPERLINK</w:instrText>
      </w:r>
      <w:r w:rsidRPr="003B7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  <w:lang w:eastAsia="ru-RU"/>
        </w:rPr>
        <w:instrText xml:space="preserve"> "</w:instrText>
      </w:r>
      <w:r w:rsidRPr="003B7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  <w:lang w:val="en-US" w:eastAsia="ru-RU"/>
        </w:rPr>
        <w:instrText>https</w:instrText>
      </w:r>
      <w:r w:rsidRPr="003B7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  <w:lang w:eastAsia="ru-RU"/>
        </w:rPr>
        <w:instrText>://</w:instrText>
      </w:r>
      <w:r w:rsidRPr="003B7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  <w:lang w:val="en-US" w:eastAsia="ru-RU"/>
        </w:rPr>
        <w:instrText>fgos</w:instrText>
      </w:r>
      <w:r w:rsidRPr="003B7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  <w:lang w:eastAsia="ru-RU"/>
        </w:rPr>
        <w:instrText>.</w:instrText>
      </w:r>
      <w:r w:rsidRPr="003B7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  <w:lang w:val="en-US" w:eastAsia="ru-RU"/>
        </w:rPr>
        <w:instrText>ru</w:instrText>
      </w:r>
      <w:r w:rsidRPr="003B7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  <w:lang w:eastAsia="ru-RU"/>
        </w:rPr>
        <w:instrText xml:space="preserve"> / , свободный  (дата обращения: 05.03.2022). - Загл. с экрана.</w:instrText>
      </w:r>
    </w:p>
    <w:p w:rsidR="00485FD5" w:rsidRPr="003B75BB" w:rsidRDefault="00485FD5" w:rsidP="00CC4B42">
      <w:pPr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color w:val="056AD0" w:themeColor="hyperlink" w:themeTint="F2"/>
          <w:sz w:val="28"/>
          <w:szCs w:val="28"/>
          <w:shd w:val="clear" w:color="auto" w:fill="FFFFFF"/>
          <w:lang w:eastAsia="ru-RU"/>
        </w:rPr>
      </w:pPr>
      <w:r w:rsidRPr="003B7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  <w:lang w:eastAsia="ru-RU"/>
        </w:rPr>
        <w:instrText xml:space="preserve">" </w:instrText>
      </w:r>
      <w:r w:rsidRPr="003B7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  <w:lang w:val="en-US" w:eastAsia="ru-RU"/>
        </w:rPr>
        <w:fldChar w:fldCharType="separate"/>
      </w:r>
      <w:r w:rsidRPr="003B75BB">
        <w:rPr>
          <w:rStyle w:val="a5"/>
          <w:rFonts w:ascii="Times New Roman" w:eastAsia="Times New Roman" w:hAnsi="Times New Roman" w:cs="Times New Roman"/>
          <w:color w:val="056AD0" w:themeColor="hyperlink" w:themeTint="F2"/>
          <w:sz w:val="28"/>
          <w:szCs w:val="28"/>
          <w:shd w:val="clear" w:color="auto" w:fill="FFFFFF"/>
          <w:lang w:val="en-US" w:eastAsia="ru-RU"/>
        </w:rPr>
        <w:t>https</w:t>
      </w:r>
      <w:r w:rsidRPr="003B75BB">
        <w:rPr>
          <w:rStyle w:val="a5"/>
          <w:rFonts w:ascii="Times New Roman" w:eastAsia="Times New Roman" w:hAnsi="Times New Roman" w:cs="Times New Roman"/>
          <w:color w:val="056AD0" w:themeColor="hyperlink" w:themeTint="F2"/>
          <w:sz w:val="28"/>
          <w:szCs w:val="28"/>
          <w:shd w:val="clear" w:color="auto" w:fill="FFFFFF"/>
          <w:lang w:eastAsia="ru-RU"/>
        </w:rPr>
        <w:t>://</w:t>
      </w:r>
      <w:r w:rsidRPr="003B75BB">
        <w:rPr>
          <w:rStyle w:val="a5"/>
          <w:rFonts w:ascii="Times New Roman" w:eastAsia="Times New Roman" w:hAnsi="Times New Roman" w:cs="Times New Roman"/>
          <w:color w:val="056AD0" w:themeColor="hyperlink" w:themeTint="F2"/>
          <w:sz w:val="28"/>
          <w:szCs w:val="28"/>
          <w:shd w:val="clear" w:color="auto" w:fill="FFFFFF"/>
          <w:lang w:val="en-US" w:eastAsia="ru-RU"/>
        </w:rPr>
        <w:t>fgos</w:t>
      </w:r>
      <w:r w:rsidRPr="003B75BB">
        <w:rPr>
          <w:rStyle w:val="a5"/>
          <w:rFonts w:ascii="Times New Roman" w:eastAsia="Times New Roman" w:hAnsi="Times New Roman" w:cs="Times New Roman"/>
          <w:color w:val="056AD0" w:themeColor="hyperlink" w:themeTint="F2"/>
          <w:sz w:val="28"/>
          <w:szCs w:val="28"/>
          <w:shd w:val="clear" w:color="auto" w:fill="FFFFFF"/>
          <w:lang w:eastAsia="ru-RU"/>
        </w:rPr>
        <w:t>.</w:t>
      </w:r>
      <w:r w:rsidRPr="003B75BB">
        <w:rPr>
          <w:rStyle w:val="a5"/>
          <w:rFonts w:ascii="Times New Roman" w:eastAsia="Times New Roman" w:hAnsi="Times New Roman" w:cs="Times New Roman"/>
          <w:color w:val="056AD0" w:themeColor="hyperlink" w:themeTint="F2"/>
          <w:sz w:val="28"/>
          <w:szCs w:val="28"/>
          <w:shd w:val="clear" w:color="auto" w:fill="FFFFFF"/>
          <w:lang w:val="en-US" w:eastAsia="ru-RU"/>
        </w:rPr>
        <w:t>ru</w:t>
      </w:r>
      <w:r w:rsidRPr="003B75BB">
        <w:rPr>
          <w:rStyle w:val="a5"/>
          <w:rFonts w:ascii="Times New Roman" w:eastAsia="Times New Roman" w:hAnsi="Times New Roman" w:cs="Times New Roman"/>
          <w:color w:val="056AD0" w:themeColor="hyperlink" w:themeTint="F2"/>
          <w:sz w:val="28"/>
          <w:szCs w:val="28"/>
          <w:shd w:val="clear" w:color="auto" w:fill="FFFFFF"/>
          <w:lang w:eastAsia="ru-RU"/>
        </w:rPr>
        <w:t xml:space="preserve"> / , свободный  (дата обращения: 05.03.2022). - </w:t>
      </w:r>
      <w:proofErr w:type="spellStart"/>
      <w:r w:rsidRPr="003B75BB">
        <w:rPr>
          <w:rStyle w:val="a5"/>
          <w:rFonts w:ascii="Times New Roman" w:eastAsia="Times New Roman" w:hAnsi="Times New Roman" w:cs="Times New Roman"/>
          <w:color w:val="056AD0" w:themeColor="hyperlink" w:themeTint="F2"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3B75BB">
        <w:rPr>
          <w:rStyle w:val="a5"/>
          <w:rFonts w:ascii="Times New Roman" w:eastAsia="Times New Roman" w:hAnsi="Times New Roman" w:cs="Times New Roman"/>
          <w:color w:val="056AD0" w:themeColor="hyperlink" w:themeTint="F2"/>
          <w:sz w:val="28"/>
          <w:szCs w:val="28"/>
          <w:shd w:val="clear" w:color="auto" w:fill="FFFFFF"/>
          <w:lang w:eastAsia="ru-RU"/>
        </w:rPr>
        <w:t>. с экрана.</w:t>
      </w:r>
    </w:p>
    <w:p w:rsidR="00487CB9" w:rsidRPr="003B75BB" w:rsidRDefault="00485FD5" w:rsidP="00CC4B4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7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  <w:lang w:val="en-US" w:eastAsia="ru-RU"/>
        </w:rPr>
        <w:fldChar w:fldCharType="end"/>
      </w:r>
    </w:p>
    <w:sectPr w:rsidR="00487CB9" w:rsidRPr="003B75B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60" w:rsidRDefault="007E7660">
      <w:pPr>
        <w:spacing w:after="0" w:line="240" w:lineRule="auto"/>
      </w:pPr>
      <w:r>
        <w:separator/>
      </w:r>
    </w:p>
  </w:endnote>
  <w:endnote w:type="continuationSeparator" w:id="0">
    <w:p w:rsidR="007E7660" w:rsidRDefault="007E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676298"/>
      <w:docPartObj>
        <w:docPartGallery w:val="Page Numbers (Bottom of Page)"/>
        <w:docPartUnique/>
      </w:docPartObj>
    </w:sdtPr>
    <w:sdtEndPr/>
    <w:sdtContent>
      <w:p w:rsidR="00C3045F" w:rsidRDefault="0065513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F6E">
          <w:rPr>
            <w:noProof/>
          </w:rPr>
          <w:t>1</w:t>
        </w:r>
        <w:r>
          <w:fldChar w:fldCharType="end"/>
        </w:r>
      </w:p>
    </w:sdtContent>
  </w:sdt>
  <w:p w:rsidR="00C3045F" w:rsidRDefault="007E76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60" w:rsidRDefault="007E7660">
      <w:pPr>
        <w:spacing w:after="0" w:line="240" w:lineRule="auto"/>
      </w:pPr>
      <w:r>
        <w:separator/>
      </w:r>
    </w:p>
  </w:footnote>
  <w:footnote w:type="continuationSeparator" w:id="0">
    <w:p w:rsidR="007E7660" w:rsidRDefault="007E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549F"/>
    <w:multiLevelType w:val="hybridMultilevel"/>
    <w:tmpl w:val="10AA950E"/>
    <w:lvl w:ilvl="0" w:tplc="C9C2B9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E80E26"/>
    <w:multiLevelType w:val="hybridMultilevel"/>
    <w:tmpl w:val="A2B6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17AE7"/>
    <w:multiLevelType w:val="hybridMultilevel"/>
    <w:tmpl w:val="833E4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78"/>
    <w:rsid w:val="000024C2"/>
    <w:rsid w:val="0003704C"/>
    <w:rsid w:val="00044C3F"/>
    <w:rsid w:val="00087E40"/>
    <w:rsid w:val="000A2AC6"/>
    <w:rsid w:val="000D3FDE"/>
    <w:rsid w:val="000E68F5"/>
    <w:rsid w:val="000F1D94"/>
    <w:rsid w:val="00107CBF"/>
    <w:rsid w:val="00120C2A"/>
    <w:rsid w:val="00124F50"/>
    <w:rsid w:val="00136322"/>
    <w:rsid w:val="00144608"/>
    <w:rsid w:val="00151EA7"/>
    <w:rsid w:val="00155CB9"/>
    <w:rsid w:val="0016564C"/>
    <w:rsid w:val="00166008"/>
    <w:rsid w:val="00181A84"/>
    <w:rsid w:val="001824C3"/>
    <w:rsid w:val="001914FC"/>
    <w:rsid w:val="00193313"/>
    <w:rsid w:val="001B603F"/>
    <w:rsid w:val="001D0C32"/>
    <w:rsid w:val="001D233E"/>
    <w:rsid w:val="001D5E0F"/>
    <w:rsid w:val="001F2B42"/>
    <w:rsid w:val="0020242A"/>
    <w:rsid w:val="00204EA1"/>
    <w:rsid w:val="002225DC"/>
    <w:rsid w:val="002326CF"/>
    <w:rsid w:val="002456B5"/>
    <w:rsid w:val="00247EDC"/>
    <w:rsid w:val="00253771"/>
    <w:rsid w:val="002561DC"/>
    <w:rsid w:val="002562AA"/>
    <w:rsid w:val="002602E7"/>
    <w:rsid w:val="00260320"/>
    <w:rsid w:val="002677F9"/>
    <w:rsid w:val="00283F87"/>
    <w:rsid w:val="00291AFF"/>
    <w:rsid w:val="002A59D0"/>
    <w:rsid w:val="002A69D1"/>
    <w:rsid w:val="002B4D0A"/>
    <w:rsid w:val="002C2F6E"/>
    <w:rsid w:val="002D47A0"/>
    <w:rsid w:val="002F13EC"/>
    <w:rsid w:val="00327CA8"/>
    <w:rsid w:val="00337115"/>
    <w:rsid w:val="00347D48"/>
    <w:rsid w:val="00350FAF"/>
    <w:rsid w:val="00354C58"/>
    <w:rsid w:val="00397CDC"/>
    <w:rsid w:val="003B75BB"/>
    <w:rsid w:val="003B770C"/>
    <w:rsid w:val="003E7D73"/>
    <w:rsid w:val="00414462"/>
    <w:rsid w:val="004147FE"/>
    <w:rsid w:val="00455162"/>
    <w:rsid w:val="00456D8B"/>
    <w:rsid w:val="0048068F"/>
    <w:rsid w:val="0048591F"/>
    <w:rsid w:val="00485FD5"/>
    <w:rsid w:val="00487CB9"/>
    <w:rsid w:val="004B0717"/>
    <w:rsid w:val="004C5FF1"/>
    <w:rsid w:val="004E07A8"/>
    <w:rsid w:val="004E5D13"/>
    <w:rsid w:val="0053127F"/>
    <w:rsid w:val="005337C3"/>
    <w:rsid w:val="00534490"/>
    <w:rsid w:val="0056290F"/>
    <w:rsid w:val="00567464"/>
    <w:rsid w:val="00567D02"/>
    <w:rsid w:val="0057464A"/>
    <w:rsid w:val="005753B4"/>
    <w:rsid w:val="00595151"/>
    <w:rsid w:val="00595F3E"/>
    <w:rsid w:val="005A0343"/>
    <w:rsid w:val="005A239D"/>
    <w:rsid w:val="005A773B"/>
    <w:rsid w:val="005B15A5"/>
    <w:rsid w:val="005B27AB"/>
    <w:rsid w:val="005E7D7D"/>
    <w:rsid w:val="005F0928"/>
    <w:rsid w:val="005F5ACD"/>
    <w:rsid w:val="00654564"/>
    <w:rsid w:val="00655132"/>
    <w:rsid w:val="00662018"/>
    <w:rsid w:val="00664B6A"/>
    <w:rsid w:val="00664FD2"/>
    <w:rsid w:val="00674D55"/>
    <w:rsid w:val="006C593B"/>
    <w:rsid w:val="006D214B"/>
    <w:rsid w:val="006D5925"/>
    <w:rsid w:val="0070350B"/>
    <w:rsid w:val="00703C89"/>
    <w:rsid w:val="00711500"/>
    <w:rsid w:val="00712631"/>
    <w:rsid w:val="00716F96"/>
    <w:rsid w:val="00717CAD"/>
    <w:rsid w:val="00735EA6"/>
    <w:rsid w:val="00763131"/>
    <w:rsid w:val="00764AE4"/>
    <w:rsid w:val="007908F6"/>
    <w:rsid w:val="007A3104"/>
    <w:rsid w:val="007B1D75"/>
    <w:rsid w:val="007B543E"/>
    <w:rsid w:val="007D2C6B"/>
    <w:rsid w:val="007D6CEA"/>
    <w:rsid w:val="007E7660"/>
    <w:rsid w:val="00801833"/>
    <w:rsid w:val="00802CC5"/>
    <w:rsid w:val="00803C26"/>
    <w:rsid w:val="00806BC2"/>
    <w:rsid w:val="00810E1B"/>
    <w:rsid w:val="00814169"/>
    <w:rsid w:val="00833FE9"/>
    <w:rsid w:val="008512B5"/>
    <w:rsid w:val="0087306C"/>
    <w:rsid w:val="008734A4"/>
    <w:rsid w:val="008746AE"/>
    <w:rsid w:val="00880900"/>
    <w:rsid w:val="0088309C"/>
    <w:rsid w:val="008A0F39"/>
    <w:rsid w:val="008A263D"/>
    <w:rsid w:val="008A5489"/>
    <w:rsid w:val="008B2667"/>
    <w:rsid w:val="008D6027"/>
    <w:rsid w:val="008D6526"/>
    <w:rsid w:val="008F3EC6"/>
    <w:rsid w:val="0090277F"/>
    <w:rsid w:val="00943D13"/>
    <w:rsid w:val="00966105"/>
    <w:rsid w:val="009817F6"/>
    <w:rsid w:val="00985CFA"/>
    <w:rsid w:val="009A313F"/>
    <w:rsid w:val="009A593D"/>
    <w:rsid w:val="009C3A54"/>
    <w:rsid w:val="009F6D7A"/>
    <w:rsid w:val="00A15793"/>
    <w:rsid w:val="00A212D2"/>
    <w:rsid w:val="00A5224A"/>
    <w:rsid w:val="00A765A2"/>
    <w:rsid w:val="00A77123"/>
    <w:rsid w:val="00AA59E9"/>
    <w:rsid w:val="00AA74F1"/>
    <w:rsid w:val="00AD28A6"/>
    <w:rsid w:val="00AE49F5"/>
    <w:rsid w:val="00AF3F79"/>
    <w:rsid w:val="00AF6103"/>
    <w:rsid w:val="00B016C0"/>
    <w:rsid w:val="00B1436A"/>
    <w:rsid w:val="00BA1C87"/>
    <w:rsid w:val="00BA7252"/>
    <w:rsid w:val="00BC3818"/>
    <w:rsid w:val="00BC46C4"/>
    <w:rsid w:val="00BE2B55"/>
    <w:rsid w:val="00BF6461"/>
    <w:rsid w:val="00C12427"/>
    <w:rsid w:val="00C27107"/>
    <w:rsid w:val="00C30FCD"/>
    <w:rsid w:val="00C44A1C"/>
    <w:rsid w:val="00C4683A"/>
    <w:rsid w:val="00C55019"/>
    <w:rsid w:val="00C73F6E"/>
    <w:rsid w:val="00C751F1"/>
    <w:rsid w:val="00C7761E"/>
    <w:rsid w:val="00C80D92"/>
    <w:rsid w:val="00C82247"/>
    <w:rsid w:val="00C9168B"/>
    <w:rsid w:val="00CC36AF"/>
    <w:rsid w:val="00CC4B42"/>
    <w:rsid w:val="00CD3792"/>
    <w:rsid w:val="00D00CE2"/>
    <w:rsid w:val="00D03E0E"/>
    <w:rsid w:val="00D132EE"/>
    <w:rsid w:val="00D17B56"/>
    <w:rsid w:val="00D25D3C"/>
    <w:rsid w:val="00D44FDB"/>
    <w:rsid w:val="00D505FB"/>
    <w:rsid w:val="00D5147E"/>
    <w:rsid w:val="00D601AB"/>
    <w:rsid w:val="00D61D74"/>
    <w:rsid w:val="00D63063"/>
    <w:rsid w:val="00DA7F28"/>
    <w:rsid w:val="00DB6B00"/>
    <w:rsid w:val="00DC17BE"/>
    <w:rsid w:val="00DC4E40"/>
    <w:rsid w:val="00DF3C17"/>
    <w:rsid w:val="00E024B4"/>
    <w:rsid w:val="00E03270"/>
    <w:rsid w:val="00E078C9"/>
    <w:rsid w:val="00E233BE"/>
    <w:rsid w:val="00E32669"/>
    <w:rsid w:val="00E373F9"/>
    <w:rsid w:val="00E45E26"/>
    <w:rsid w:val="00E51AD9"/>
    <w:rsid w:val="00E74526"/>
    <w:rsid w:val="00EB286F"/>
    <w:rsid w:val="00EC159A"/>
    <w:rsid w:val="00EE212E"/>
    <w:rsid w:val="00EE35BB"/>
    <w:rsid w:val="00EE5506"/>
    <w:rsid w:val="00EF3A78"/>
    <w:rsid w:val="00F07EFA"/>
    <w:rsid w:val="00F246A7"/>
    <w:rsid w:val="00F81224"/>
    <w:rsid w:val="00F85BA4"/>
    <w:rsid w:val="00F967C3"/>
    <w:rsid w:val="00FC1F92"/>
    <w:rsid w:val="00FC2E6D"/>
    <w:rsid w:val="00FE03D7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A502"/>
  <w15:chartTrackingRefBased/>
  <w15:docId w15:val="{F9FD8123-7FA5-4F2C-AD63-6D985839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5FD5"/>
  </w:style>
  <w:style w:type="character" w:styleId="a5">
    <w:name w:val="Hyperlink"/>
    <w:basedOn w:val="a0"/>
    <w:uiPriority w:val="99"/>
    <w:unhideWhenUsed/>
    <w:rsid w:val="00485FD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B15A5"/>
    <w:pPr>
      <w:spacing w:line="25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c23">
    <w:name w:val="c23"/>
    <w:basedOn w:val="a"/>
    <w:rsid w:val="005B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B15A5"/>
  </w:style>
  <w:style w:type="table" w:styleId="a7">
    <w:name w:val="Table Grid"/>
    <w:basedOn w:val="a1"/>
    <w:uiPriority w:val="39"/>
    <w:rsid w:val="005B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5B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15A5"/>
  </w:style>
  <w:style w:type="paragraph" w:styleId="a8">
    <w:name w:val="Normal (Web)"/>
    <w:basedOn w:val="a"/>
    <w:uiPriority w:val="99"/>
    <w:unhideWhenUsed/>
    <w:rsid w:val="00D6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lya.matviycu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rok.1sept.ru/articles/649221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4938830330326298E-2"/>
          <c:y val="0.16530115873130113"/>
          <c:w val="0.95213542626131709"/>
          <c:h val="0.677090483180994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 ЗПР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2F-4471-B3DF-258AB4CC24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с нормой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2F-4471-B3DF-258AB4CC24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0775576"/>
        <c:axId val="560780824"/>
      </c:barChart>
      <c:catAx>
        <c:axId val="560775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0780824"/>
        <c:crosses val="autoZero"/>
        <c:auto val="1"/>
        <c:lblAlgn val="ctr"/>
        <c:lblOffset val="100"/>
        <c:noMultiLvlLbl val="0"/>
      </c:catAx>
      <c:valAx>
        <c:axId val="560780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775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173972453040787"/>
          <c:y val="0.94318119228672437"/>
          <c:w val="0.39652038409914303"/>
          <c:h val="5.68188077132756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 ЗПР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78-4F64-AD93-4F73E108E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с нормой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78-4F64-AD93-4F73E108E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7962328"/>
        <c:axId val="557967576"/>
      </c:barChart>
      <c:catAx>
        <c:axId val="557962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7967576"/>
        <c:crosses val="autoZero"/>
        <c:auto val="1"/>
        <c:lblAlgn val="ctr"/>
        <c:lblOffset val="100"/>
        <c:noMultiLvlLbl val="0"/>
      </c:catAx>
      <c:valAx>
        <c:axId val="557967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962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10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dcterms:created xsi:type="dcterms:W3CDTF">2022-03-16T13:39:00Z</dcterms:created>
  <dcterms:modified xsi:type="dcterms:W3CDTF">2022-04-17T20:22:00Z</dcterms:modified>
</cp:coreProperties>
</file>