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338" w:rsidRPr="00101E3E" w:rsidRDefault="00915338" w:rsidP="00101E3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1E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Использование интерактивных методов обучения на уроках английского языка на примере интернет технологий</w:t>
      </w:r>
    </w:p>
    <w:p w:rsidR="00915338" w:rsidRPr="00101E3E" w:rsidRDefault="00915338" w:rsidP="00101E3E">
      <w:pPr>
        <w:shd w:val="clear" w:color="auto" w:fill="FFFFFF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D1C" w:rsidRPr="00101E3E" w:rsidRDefault="00814D1C" w:rsidP="00101E3E">
      <w:pPr>
        <w:shd w:val="clear" w:color="auto" w:fill="FFFFFF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Дарья Сергеевна Чупрова,</w:t>
      </w:r>
    </w:p>
    <w:p w:rsidR="00814D1C" w:rsidRPr="00101E3E" w:rsidRDefault="00814D1C" w:rsidP="00101E3E">
      <w:pPr>
        <w:shd w:val="clear" w:color="auto" w:fill="FFFFFF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английского языка</w:t>
      </w:r>
    </w:p>
    <w:p w:rsidR="00814D1C" w:rsidRPr="00101E3E" w:rsidRDefault="00814D1C" w:rsidP="00101E3E">
      <w:pPr>
        <w:shd w:val="clear" w:color="auto" w:fill="FFFFFF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высшей квалификационной категории</w:t>
      </w:r>
    </w:p>
    <w:p w:rsidR="00814D1C" w:rsidRPr="00101E3E" w:rsidRDefault="00814D1C" w:rsidP="00101E3E">
      <w:pPr>
        <w:shd w:val="clear" w:color="auto" w:fill="FFFFFF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«СОШ №12»</w:t>
      </w:r>
    </w:p>
    <w:p w:rsidR="00255EC9" w:rsidRPr="00101E3E" w:rsidRDefault="00255EC9" w:rsidP="00FA77C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EF5" w:rsidRPr="00101E3E" w:rsidRDefault="00051A0C" w:rsidP="00101E3E">
      <w:pPr>
        <w:shd w:val="clear" w:color="auto" w:fill="FFFFFF"/>
        <w:spacing w:after="0" w:line="360" w:lineRule="auto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>В соответствии с федеральными государственными образовательными стандартами (ФГОС) реализация учебного процесса должна предусматривать проведение занятий в интерактивной форме.</w:t>
      </w:r>
      <w:r w:rsidR="00FA79DF" w:rsidRPr="00101E3E">
        <w:rPr>
          <w:rFonts w:ascii="Times New Roman" w:hAnsi="Times New Roman" w:cs="Times New Roman"/>
          <w:sz w:val="24"/>
          <w:szCs w:val="24"/>
        </w:rPr>
        <w:t xml:space="preserve"> Пассивные методы обучения постепенно остаются в прошлом, уступая свою позицию активным и интерактивным методам обучения, доказавшим свою эффективность и лидерскую позицию, т.к. ученикам</w:t>
      </w:r>
      <w:r w:rsidR="00311EF5" w:rsidRPr="00101E3E">
        <w:rPr>
          <w:rFonts w:ascii="Times New Roman" w:hAnsi="Times New Roman" w:cs="Times New Roman"/>
          <w:sz w:val="24"/>
          <w:szCs w:val="24"/>
        </w:rPr>
        <w:t xml:space="preserve"> легче пон</w:t>
      </w:r>
      <w:r w:rsidR="00FA79DF" w:rsidRPr="00101E3E">
        <w:rPr>
          <w:rFonts w:ascii="Times New Roman" w:hAnsi="Times New Roman" w:cs="Times New Roman"/>
          <w:sz w:val="24"/>
          <w:szCs w:val="24"/>
        </w:rPr>
        <w:t>ять</w:t>
      </w:r>
      <w:r w:rsidR="00311EF5" w:rsidRPr="00101E3E">
        <w:rPr>
          <w:rFonts w:ascii="Times New Roman" w:hAnsi="Times New Roman" w:cs="Times New Roman"/>
          <w:sz w:val="24"/>
          <w:szCs w:val="24"/>
        </w:rPr>
        <w:t xml:space="preserve"> и запом</w:t>
      </w:r>
      <w:r w:rsidR="00FA79DF" w:rsidRPr="00101E3E">
        <w:rPr>
          <w:rFonts w:ascii="Times New Roman" w:hAnsi="Times New Roman" w:cs="Times New Roman"/>
          <w:sz w:val="24"/>
          <w:szCs w:val="24"/>
        </w:rPr>
        <w:t>инать</w:t>
      </w:r>
      <w:r w:rsidR="00311EF5" w:rsidRPr="00101E3E">
        <w:rPr>
          <w:rFonts w:ascii="Times New Roman" w:hAnsi="Times New Roman" w:cs="Times New Roman"/>
          <w:sz w:val="24"/>
          <w:szCs w:val="24"/>
        </w:rPr>
        <w:t xml:space="preserve"> материал, который они изучали посредством активного вовлечения в </w:t>
      </w:r>
      <w:r w:rsidR="00FA79DF" w:rsidRPr="00101E3E">
        <w:rPr>
          <w:rFonts w:ascii="Times New Roman" w:hAnsi="Times New Roman" w:cs="Times New Roman"/>
          <w:sz w:val="24"/>
          <w:szCs w:val="24"/>
        </w:rPr>
        <w:t>образовательную деятельность.</w:t>
      </w:r>
    </w:p>
    <w:p w:rsidR="00780FAB" w:rsidRPr="00101E3E" w:rsidRDefault="00780FAB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>Представим 3 метода взаимодействия учителя и учеников схематично.</w:t>
      </w:r>
    </w:p>
    <w:p w:rsidR="00780FAB" w:rsidRPr="00101E3E" w:rsidRDefault="001306B1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object w:dxaOrig="7214" w:dyaOrig="5387">
          <v:shape id="_x0000_i1025" type="#_x0000_t75" style="width:291.95pt;height:217.15pt" o:ole="">
            <v:imagedata r:id="rId8" o:title=""/>
          </v:shape>
          <o:OLEObject Type="Embed" ProgID="PowerPoint.Slide.12" ShapeID="_x0000_i1025" DrawAspect="Content" ObjectID="_1567451227" r:id="rId9"/>
        </w:object>
      </w:r>
    </w:p>
    <w:p w:rsidR="00780FAB" w:rsidRPr="00101E3E" w:rsidRDefault="00780FAB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b/>
          <w:noProof/>
          <w:sz w:val="24"/>
          <w:szCs w:val="24"/>
        </w:rPr>
        <w:t>Рисунок 1.1</w:t>
      </w:r>
      <w:r w:rsidRPr="00101E3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01E3E">
        <w:rPr>
          <w:rFonts w:ascii="Times New Roman" w:hAnsi="Times New Roman" w:cs="Times New Roman"/>
          <w:sz w:val="24"/>
          <w:szCs w:val="24"/>
        </w:rPr>
        <w:t>Пассивный метод</w:t>
      </w:r>
    </w:p>
    <w:p w:rsidR="00780FAB" w:rsidRPr="00101E3E" w:rsidRDefault="00780FAB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80FAB" w:rsidRPr="00101E3E" w:rsidRDefault="00C80684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80FAB" w:rsidRPr="00101E3E">
        <w:rPr>
          <w:rFonts w:ascii="Times New Roman" w:hAnsi="Times New Roman" w:cs="Times New Roman"/>
          <w:b/>
          <w:i/>
          <w:sz w:val="24"/>
          <w:szCs w:val="24"/>
        </w:rPr>
        <w:t>Пассивный метод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(рис.1.1) – это форма взаимодействия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учителя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и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ученика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, в которой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учитель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является основным действующим лицом и управляющим ходом занятия, а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ученики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выступают в роли пассивных слушателей, подчиненных директивам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учителя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. Связь </w:t>
      </w:r>
      <w:r w:rsidR="00651E2A" w:rsidRPr="00101E3E">
        <w:rPr>
          <w:rFonts w:ascii="Times New Roman" w:hAnsi="Times New Roman" w:cs="Times New Roman"/>
          <w:sz w:val="24"/>
          <w:szCs w:val="24"/>
        </w:rPr>
        <w:t>между ними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осуществляется посредством опросов, самостоятельных, контрольных работ, тестов и т. д. С точки зрения современных педагогических технологий и эффективности усвоения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учениками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учебного материала пассивный метод мало эффективен, но, несмотря на это, он имеет и некоторые плюсы. Это относительно легкая подготовка к занятию со стороны преподавателя и возможность преподнести сравнительно большее количество учебного материала в ограниченных временных рамках занятия</w:t>
      </w:r>
      <w:r w:rsidRPr="00101E3E">
        <w:rPr>
          <w:rFonts w:ascii="Times New Roman" w:hAnsi="Times New Roman" w:cs="Times New Roman"/>
          <w:sz w:val="24"/>
          <w:szCs w:val="24"/>
        </w:rPr>
        <w:t>»</w:t>
      </w:r>
      <w:r w:rsidR="00FC7E03" w:rsidRPr="00101E3E">
        <w:rPr>
          <w:rFonts w:ascii="Times New Roman" w:hAnsi="Times New Roman" w:cs="Times New Roman"/>
          <w:sz w:val="24"/>
          <w:szCs w:val="24"/>
        </w:rPr>
        <w:t xml:space="preserve"> [</w:t>
      </w:r>
      <w:r w:rsidR="00EF3485">
        <w:rPr>
          <w:rFonts w:ascii="Times New Roman" w:hAnsi="Times New Roman" w:cs="Times New Roman"/>
          <w:sz w:val="24"/>
          <w:szCs w:val="24"/>
        </w:rPr>
        <w:t>4</w:t>
      </w:r>
      <w:r w:rsidR="00FC7E03" w:rsidRPr="00101E3E">
        <w:rPr>
          <w:rFonts w:ascii="Times New Roman" w:hAnsi="Times New Roman" w:cs="Times New Roman"/>
          <w:sz w:val="24"/>
          <w:szCs w:val="24"/>
        </w:rPr>
        <w:t>]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0FAB" w:rsidRPr="00101E3E" w:rsidRDefault="001306B1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object w:dxaOrig="7214" w:dyaOrig="5387">
          <v:shape id="_x0000_i1026" type="#_x0000_t75" style="width:272.15pt;height:203.55pt" o:ole="">
            <v:imagedata r:id="rId10" o:title=""/>
          </v:shape>
          <o:OLEObject Type="Embed" ProgID="PowerPoint.Slide.12" ShapeID="_x0000_i1026" DrawAspect="Content" ObjectID="_1567451228" r:id="rId11"/>
        </w:object>
      </w:r>
    </w:p>
    <w:p w:rsidR="00780FAB" w:rsidRPr="00101E3E" w:rsidRDefault="00780FAB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b/>
          <w:noProof/>
          <w:sz w:val="24"/>
          <w:szCs w:val="24"/>
        </w:rPr>
        <w:t>Рисунок 1.2</w:t>
      </w:r>
      <w:r w:rsidRPr="00101E3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01E3E">
        <w:rPr>
          <w:rFonts w:ascii="Times New Roman" w:hAnsi="Times New Roman" w:cs="Times New Roman"/>
          <w:sz w:val="24"/>
          <w:szCs w:val="24"/>
        </w:rPr>
        <w:t>Активный метод</w:t>
      </w:r>
    </w:p>
    <w:p w:rsidR="00780FAB" w:rsidRPr="00101E3E" w:rsidRDefault="00C80684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80FAB" w:rsidRPr="00101E3E">
        <w:rPr>
          <w:rFonts w:ascii="Times New Roman" w:hAnsi="Times New Roman" w:cs="Times New Roman"/>
          <w:b/>
          <w:i/>
          <w:sz w:val="24"/>
          <w:szCs w:val="24"/>
        </w:rPr>
        <w:t>Активный метод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(рис.1.2) – это форма взаимодействия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учеников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и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учителя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, при которой они взаимодействуют друг с другом в ходе занятия и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ученики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здесь не пассивные слушатели, а активные участники</w:t>
      </w:r>
      <w:r w:rsidR="00651E2A" w:rsidRPr="00101E3E">
        <w:rPr>
          <w:rFonts w:ascii="Times New Roman" w:hAnsi="Times New Roman" w:cs="Times New Roman"/>
          <w:sz w:val="24"/>
          <w:szCs w:val="24"/>
        </w:rPr>
        <w:t xml:space="preserve"> учебного процесса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,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ученики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и преподаватель находятся на равных правах. Если пассивные методы предполагали авторитарный стиль взаимодействия, то активные больше предполагают демократический стиль.</w:t>
      </w:r>
    </w:p>
    <w:p w:rsidR="00780FAB" w:rsidRPr="00101E3E" w:rsidRDefault="00780FAB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 xml:space="preserve"> Многие между активными и интерактивными методами ставят знак равенства, однако, несмотря на общность, они имеют различия. Интерактивные методы можно рассматривать как наиболее </w:t>
      </w:r>
      <w:r w:rsidRPr="00101E3E">
        <w:rPr>
          <w:rFonts w:ascii="Times New Roman" w:hAnsi="Times New Roman" w:cs="Times New Roman"/>
          <w:b/>
          <w:sz w:val="24"/>
          <w:szCs w:val="24"/>
        </w:rPr>
        <w:t>современную форму активных методов</w:t>
      </w:r>
      <w:r w:rsidR="00C80684" w:rsidRPr="00101E3E">
        <w:rPr>
          <w:rFonts w:ascii="Times New Roman" w:hAnsi="Times New Roman" w:cs="Times New Roman"/>
          <w:b/>
          <w:sz w:val="24"/>
          <w:szCs w:val="24"/>
        </w:rPr>
        <w:t>»</w:t>
      </w:r>
      <w:r w:rsidR="00FC7E03" w:rsidRPr="00101E3E">
        <w:rPr>
          <w:rFonts w:ascii="Times New Roman" w:hAnsi="Times New Roman" w:cs="Times New Roman"/>
          <w:sz w:val="24"/>
          <w:szCs w:val="24"/>
        </w:rPr>
        <w:t xml:space="preserve"> [</w:t>
      </w:r>
      <w:r w:rsidR="00EF3485">
        <w:rPr>
          <w:rFonts w:ascii="Times New Roman" w:hAnsi="Times New Roman" w:cs="Times New Roman"/>
          <w:sz w:val="24"/>
          <w:szCs w:val="24"/>
        </w:rPr>
        <w:t>4</w:t>
      </w:r>
      <w:r w:rsidR="00FC7E03" w:rsidRPr="00101E3E">
        <w:rPr>
          <w:rFonts w:ascii="Times New Roman" w:hAnsi="Times New Roman" w:cs="Times New Roman"/>
          <w:sz w:val="24"/>
          <w:szCs w:val="24"/>
        </w:rPr>
        <w:t>].</w:t>
      </w:r>
    </w:p>
    <w:p w:rsidR="00780FAB" w:rsidRPr="00101E3E" w:rsidRDefault="001306B1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object w:dxaOrig="7214" w:dyaOrig="5387">
          <v:shape id="_x0000_i1027" type="#_x0000_t75" style="width:271.55pt;height:202.4pt" o:ole="">
            <v:imagedata r:id="rId12" o:title=""/>
          </v:shape>
          <o:OLEObject Type="Embed" ProgID="PowerPoint.Slide.12" ShapeID="_x0000_i1027" DrawAspect="Content" ObjectID="_1567451229" r:id="rId13"/>
        </w:object>
      </w:r>
    </w:p>
    <w:p w:rsidR="00780FAB" w:rsidRPr="00101E3E" w:rsidRDefault="00780FAB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b/>
          <w:sz w:val="24"/>
          <w:szCs w:val="24"/>
        </w:rPr>
        <w:t>Рисунок 1.3</w:t>
      </w:r>
      <w:r w:rsidRPr="00101E3E">
        <w:rPr>
          <w:rFonts w:ascii="Times New Roman" w:hAnsi="Times New Roman" w:cs="Times New Roman"/>
          <w:sz w:val="24"/>
          <w:szCs w:val="24"/>
        </w:rPr>
        <w:t xml:space="preserve"> Интерактивный метод</w:t>
      </w:r>
    </w:p>
    <w:p w:rsidR="00780FAB" w:rsidRPr="00101E3E" w:rsidRDefault="00C80684" w:rsidP="00101E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80FAB" w:rsidRPr="00101E3E">
        <w:rPr>
          <w:rFonts w:ascii="Times New Roman" w:hAnsi="Times New Roman" w:cs="Times New Roman"/>
          <w:b/>
          <w:i/>
          <w:sz w:val="24"/>
          <w:szCs w:val="24"/>
        </w:rPr>
        <w:t>Интерактивный метод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(рис.1.3). Интерактивный («Inter» - это взаимный, «act» - действовать) – означает взаимодействовать, находиться в режиме беседы, диалога с кем-либо. Другими словами, в отличие от активных методов, интерактивные ориентированы на более широкое взаимодействие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учеников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не только с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учителем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, но и друг с другом и на доминирование активности </w:t>
      </w:r>
      <w:r w:rsidR="00651E2A" w:rsidRPr="00101E3E">
        <w:rPr>
          <w:rFonts w:ascii="Times New Roman" w:hAnsi="Times New Roman" w:cs="Times New Roman"/>
          <w:sz w:val="24"/>
          <w:szCs w:val="24"/>
        </w:rPr>
        <w:t>учеников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в процессе обучения</w:t>
      </w:r>
      <w:r w:rsidR="00651E2A" w:rsidRPr="00101E3E">
        <w:rPr>
          <w:rFonts w:ascii="Times New Roman" w:hAnsi="Times New Roman" w:cs="Times New Roman"/>
          <w:sz w:val="24"/>
          <w:szCs w:val="24"/>
        </w:rPr>
        <w:t>»</w:t>
      </w:r>
      <w:r w:rsidR="00FC7E03" w:rsidRPr="00101E3E">
        <w:rPr>
          <w:rFonts w:ascii="Times New Roman" w:hAnsi="Times New Roman" w:cs="Times New Roman"/>
          <w:sz w:val="24"/>
          <w:szCs w:val="24"/>
        </w:rPr>
        <w:t xml:space="preserve"> [</w:t>
      </w:r>
      <w:r w:rsidR="00EF3485">
        <w:rPr>
          <w:rFonts w:ascii="Times New Roman" w:hAnsi="Times New Roman" w:cs="Times New Roman"/>
          <w:sz w:val="24"/>
          <w:szCs w:val="24"/>
        </w:rPr>
        <w:t>4</w:t>
      </w:r>
      <w:r w:rsidR="00FC7E03" w:rsidRPr="00101E3E">
        <w:rPr>
          <w:rFonts w:ascii="Times New Roman" w:hAnsi="Times New Roman" w:cs="Times New Roman"/>
          <w:sz w:val="24"/>
          <w:szCs w:val="24"/>
        </w:rPr>
        <w:t>].</w:t>
      </w:r>
      <w:r w:rsidR="00780FAB" w:rsidRPr="00101E3E">
        <w:rPr>
          <w:rFonts w:ascii="Times New Roman" w:hAnsi="Times New Roman" w:cs="Times New Roman"/>
          <w:sz w:val="24"/>
          <w:szCs w:val="24"/>
        </w:rPr>
        <w:t xml:space="preserve"> </w:t>
      </w:r>
      <w:r w:rsidRPr="00101E3E">
        <w:rPr>
          <w:rFonts w:ascii="Times New Roman" w:hAnsi="Times New Roman" w:cs="Times New Roman"/>
          <w:sz w:val="24"/>
          <w:szCs w:val="24"/>
        </w:rPr>
        <w:t>Роль учителя – направлять деятельность учеников для достижения целей</w:t>
      </w:r>
      <w:r w:rsidR="007C62A0" w:rsidRPr="00101E3E">
        <w:rPr>
          <w:rFonts w:ascii="Times New Roman" w:hAnsi="Times New Roman" w:cs="Times New Roman"/>
          <w:sz w:val="24"/>
          <w:szCs w:val="24"/>
        </w:rPr>
        <w:t xml:space="preserve"> урока</w:t>
      </w:r>
      <w:r w:rsidRPr="00101E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7E03" w:rsidRPr="00101E3E" w:rsidRDefault="00FC7E03" w:rsidP="00101E3E">
      <w:pPr>
        <w:pStyle w:val="a4"/>
        <w:widowControl w:val="0"/>
        <w:spacing w:before="0" w:line="360" w:lineRule="auto"/>
        <w:ind w:firstLine="709"/>
        <w:contextualSpacing/>
        <w:jc w:val="both"/>
      </w:pPr>
      <w:r w:rsidRPr="00101E3E">
        <w:lastRenderedPageBreak/>
        <w:t>Слово «интерактив» пришло к нам из английского от слова «interact»: inter  - «взаимный», act – «действовать»</w:t>
      </w:r>
      <w:r w:rsidR="007C62A0" w:rsidRPr="00101E3E">
        <w:t>[</w:t>
      </w:r>
      <w:r w:rsidR="001B22EA">
        <w:t>3</w:t>
      </w:r>
      <w:r w:rsidR="007C62A0" w:rsidRPr="00101E3E">
        <w:t>]</w:t>
      </w:r>
      <w:r w:rsidRPr="00101E3E">
        <w:t xml:space="preserve">. </w:t>
      </w:r>
    </w:p>
    <w:p w:rsidR="00FC7E03" w:rsidRPr="00101E3E" w:rsidRDefault="003E7C6A" w:rsidP="00101E3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1E3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A474F4" w:rsidRPr="00101E3E">
        <w:rPr>
          <w:rFonts w:ascii="Times New Roman" w:hAnsi="Times New Roman" w:cs="Times New Roman"/>
          <w:color w:val="000000"/>
          <w:sz w:val="24"/>
          <w:szCs w:val="24"/>
        </w:rPr>
        <w:t>Интерактивное обучение - это специальная форма организации познавательной деятельности, имеющая конкретные и прогнозируемые цели. Одна из таких целей - создание комфортных условий обучения, то есть условий, при которых ученик чувствует свою успешность, свою интеллектуальную состоятельность, что делает продуктивным сам процесс обучения.</w:t>
      </w:r>
      <w:r w:rsidRPr="00101E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2A0" w:rsidRPr="00101E3E">
        <w:rPr>
          <w:rFonts w:ascii="Times New Roman" w:hAnsi="Times New Roman" w:cs="Times New Roman"/>
          <w:color w:val="000000"/>
          <w:sz w:val="24"/>
          <w:szCs w:val="24"/>
        </w:rPr>
        <w:t xml:space="preserve">Суть интерактивного обучения состоит в том, что учебный процесс организован таким образом, что практически все </w:t>
      </w:r>
      <w:r w:rsidRPr="00101E3E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7C62A0" w:rsidRPr="00101E3E">
        <w:rPr>
          <w:rFonts w:ascii="Times New Roman" w:hAnsi="Times New Roman" w:cs="Times New Roman"/>
          <w:color w:val="000000"/>
          <w:sz w:val="24"/>
          <w:szCs w:val="24"/>
        </w:rPr>
        <w:t>уча</w:t>
      </w:r>
      <w:r w:rsidRPr="00101E3E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7C62A0" w:rsidRPr="00101E3E">
        <w:rPr>
          <w:rFonts w:ascii="Times New Roman" w:hAnsi="Times New Roman" w:cs="Times New Roman"/>
          <w:color w:val="000000"/>
          <w:sz w:val="24"/>
          <w:szCs w:val="24"/>
        </w:rPr>
        <w:t>щиеся оказываются в</w:t>
      </w:r>
      <w:r w:rsidRPr="00101E3E">
        <w:rPr>
          <w:rFonts w:ascii="Times New Roman" w:hAnsi="Times New Roman" w:cs="Times New Roman"/>
          <w:color w:val="000000"/>
          <w:sz w:val="24"/>
          <w:szCs w:val="24"/>
        </w:rPr>
        <w:t xml:space="preserve">овлеченными в процесс познания. </w:t>
      </w:r>
      <w:r w:rsidR="007C62A0" w:rsidRPr="00101E3E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 учащихся в процессе познания, освоения учебного материала означает, что каждый вносит свой особый индивидуальный вклад, идет обмен знаниями, идеями, способами деятельности. Причем, происходит это в атмосфере доброжелательности и взаимной поддержки, что позволяет не только получать новое знание, но и развивает саму познавательную деятельность, переводит ее на более высокие формы кооперации и сотрудничества</w:t>
      </w:r>
      <w:r w:rsidRPr="00101E3E">
        <w:rPr>
          <w:rFonts w:ascii="Times New Roman" w:hAnsi="Times New Roman" w:cs="Times New Roman"/>
          <w:color w:val="000000"/>
          <w:sz w:val="24"/>
          <w:szCs w:val="24"/>
        </w:rPr>
        <w:t>» [</w:t>
      </w:r>
      <w:r w:rsidR="00EF348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01E3E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7C62A0" w:rsidRPr="00101E3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11EF5" w:rsidRPr="001306B1" w:rsidRDefault="00311EF5" w:rsidP="001306B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b/>
          <w:sz w:val="24"/>
          <w:szCs w:val="24"/>
        </w:rPr>
        <w:t>Задач</w:t>
      </w:r>
      <w:r w:rsidR="0032228F" w:rsidRPr="00101E3E">
        <w:rPr>
          <w:rFonts w:ascii="Times New Roman" w:hAnsi="Times New Roman" w:cs="Times New Roman"/>
          <w:b/>
          <w:sz w:val="24"/>
          <w:szCs w:val="24"/>
        </w:rPr>
        <w:t>и интерактивных форм обучения:</w:t>
      </w:r>
    </w:p>
    <w:p w:rsidR="0032228F" w:rsidRPr="00101E3E" w:rsidRDefault="0032228F" w:rsidP="00101E3E">
      <w:pPr>
        <w:pStyle w:val="a4"/>
        <w:numPr>
          <w:ilvl w:val="0"/>
          <w:numId w:val="18"/>
        </w:numPr>
        <w:spacing w:before="0" w:line="360" w:lineRule="auto"/>
        <w:contextualSpacing/>
        <w:jc w:val="both"/>
      </w:pPr>
      <w:r w:rsidRPr="00101E3E">
        <w:t>Повышение мотивации к изучению предмета</w:t>
      </w:r>
    </w:p>
    <w:p w:rsidR="0032228F" w:rsidRPr="00101E3E" w:rsidRDefault="0032228F" w:rsidP="00101E3E">
      <w:pPr>
        <w:pStyle w:val="a4"/>
        <w:numPr>
          <w:ilvl w:val="0"/>
          <w:numId w:val="18"/>
        </w:numPr>
        <w:spacing w:before="0" w:line="360" w:lineRule="auto"/>
        <w:contextualSpacing/>
        <w:jc w:val="both"/>
      </w:pPr>
      <w:r w:rsidRPr="00101E3E">
        <w:t>Создание условий для более эффективного усвоения изучения материала</w:t>
      </w:r>
    </w:p>
    <w:p w:rsidR="0032228F" w:rsidRPr="00101E3E" w:rsidRDefault="0032228F" w:rsidP="00101E3E">
      <w:pPr>
        <w:pStyle w:val="a4"/>
        <w:numPr>
          <w:ilvl w:val="0"/>
          <w:numId w:val="18"/>
        </w:numPr>
        <w:spacing w:before="0" w:line="360" w:lineRule="auto"/>
        <w:contextualSpacing/>
        <w:jc w:val="both"/>
      </w:pPr>
      <w:r w:rsidRPr="00101E3E">
        <w:t>Побуждение обучающихся к активной творческой деятельности</w:t>
      </w:r>
    </w:p>
    <w:p w:rsidR="0032228F" w:rsidRPr="00101E3E" w:rsidRDefault="0032228F" w:rsidP="00101E3E">
      <w:pPr>
        <w:pStyle w:val="a4"/>
        <w:numPr>
          <w:ilvl w:val="0"/>
          <w:numId w:val="18"/>
        </w:numPr>
        <w:spacing w:before="0" w:line="360" w:lineRule="auto"/>
        <w:contextualSpacing/>
        <w:jc w:val="both"/>
      </w:pPr>
      <w:r w:rsidRPr="00101E3E">
        <w:t>Создание условий для раскрытия творческих возможностей обучающихся</w:t>
      </w:r>
    </w:p>
    <w:p w:rsidR="0032228F" w:rsidRPr="00101E3E" w:rsidRDefault="0032228F" w:rsidP="00101E3E">
      <w:pPr>
        <w:pStyle w:val="a4"/>
        <w:numPr>
          <w:ilvl w:val="0"/>
          <w:numId w:val="18"/>
        </w:numPr>
        <w:spacing w:before="0" w:line="360" w:lineRule="auto"/>
        <w:contextualSpacing/>
        <w:jc w:val="both"/>
      </w:pPr>
      <w:r w:rsidRPr="00101E3E">
        <w:t>Создание условий для установления взаимодействия учеников друг с другом.</w:t>
      </w:r>
    </w:p>
    <w:p w:rsidR="0032228F" w:rsidRPr="00101E3E" w:rsidRDefault="0032228F" w:rsidP="00101E3E">
      <w:pPr>
        <w:shd w:val="clear" w:color="auto" w:fill="FFFFFF"/>
        <w:spacing w:after="0" w:line="36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471152" w:rsidRPr="00101E3E">
        <w:rPr>
          <w:rFonts w:ascii="Times New Roman" w:hAnsi="Times New Roman" w:cs="Times New Roman"/>
          <w:sz w:val="24"/>
          <w:szCs w:val="24"/>
        </w:rPr>
        <w:t>активных</w:t>
      </w:r>
      <w:r w:rsidRPr="00101E3E">
        <w:rPr>
          <w:rFonts w:ascii="Times New Roman" w:hAnsi="Times New Roman" w:cs="Times New Roman"/>
          <w:sz w:val="24"/>
          <w:szCs w:val="24"/>
        </w:rPr>
        <w:t xml:space="preserve"> и интерактивных</w:t>
      </w:r>
      <w:r w:rsidR="00471152" w:rsidRPr="00101E3E">
        <w:rPr>
          <w:rFonts w:ascii="Times New Roman" w:hAnsi="Times New Roman" w:cs="Times New Roman"/>
          <w:sz w:val="24"/>
          <w:szCs w:val="24"/>
        </w:rPr>
        <w:t xml:space="preserve"> </w:t>
      </w:r>
      <w:r w:rsidRPr="00101E3E">
        <w:rPr>
          <w:rFonts w:ascii="Times New Roman" w:hAnsi="Times New Roman" w:cs="Times New Roman"/>
          <w:sz w:val="24"/>
          <w:szCs w:val="24"/>
        </w:rPr>
        <w:t xml:space="preserve">методов можно выделить </w:t>
      </w:r>
      <w:r w:rsidR="00471152" w:rsidRPr="00101E3E">
        <w:rPr>
          <w:rFonts w:ascii="Times New Roman" w:hAnsi="Times New Roman" w:cs="Times New Roman"/>
          <w:sz w:val="24"/>
          <w:szCs w:val="24"/>
        </w:rPr>
        <w:t>следующие:</w:t>
      </w:r>
    </w:p>
    <w:p w:rsidR="00471152" w:rsidRPr="00101E3E" w:rsidRDefault="00471152" w:rsidP="00101E3E">
      <w:pPr>
        <w:pStyle w:val="a5"/>
        <w:numPr>
          <w:ilvl w:val="0"/>
          <w:numId w:val="23"/>
        </w:num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>Кластеры</w:t>
      </w:r>
    </w:p>
    <w:p w:rsidR="00471152" w:rsidRPr="00101E3E" w:rsidRDefault="00471152" w:rsidP="00101E3E">
      <w:pPr>
        <w:pStyle w:val="a5"/>
        <w:numPr>
          <w:ilvl w:val="0"/>
          <w:numId w:val="23"/>
        </w:num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>Синквейны</w:t>
      </w:r>
    </w:p>
    <w:p w:rsidR="00471152" w:rsidRPr="00101E3E" w:rsidRDefault="00471152" w:rsidP="00101E3E">
      <w:pPr>
        <w:pStyle w:val="a5"/>
        <w:numPr>
          <w:ilvl w:val="0"/>
          <w:numId w:val="23"/>
        </w:num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>Метод проектов</w:t>
      </w:r>
    </w:p>
    <w:p w:rsidR="00AC4075" w:rsidRPr="00101E3E" w:rsidRDefault="00AC4075" w:rsidP="00101E3E">
      <w:pPr>
        <w:pStyle w:val="a5"/>
        <w:numPr>
          <w:ilvl w:val="0"/>
          <w:numId w:val="23"/>
        </w:num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>Мозговой штурм</w:t>
      </w:r>
    </w:p>
    <w:p w:rsidR="00AC4075" w:rsidRPr="00101E3E" w:rsidRDefault="00255EC9" w:rsidP="00101E3E">
      <w:pPr>
        <w:pStyle w:val="a5"/>
        <w:numPr>
          <w:ilvl w:val="0"/>
          <w:numId w:val="23"/>
        </w:num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>Ролевые игры</w:t>
      </w:r>
    </w:p>
    <w:p w:rsidR="00051A0C" w:rsidRPr="00101E3E" w:rsidRDefault="00051A0C" w:rsidP="00101E3E">
      <w:pPr>
        <w:pStyle w:val="a5"/>
        <w:numPr>
          <w:ilvl w:val="0"/>
          <w:numId w:val="23"/>
        </w:num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 xml:space="preserve">Дебаты </w:t>
      </w:r>
    </w:p>
    <w:p w:rsidR="00FE447A" w:rsidRPr="00101E3E" w:rsidRDefault="00471152" w:rsidP="00101E3E">
      <w:pPr>
        <w:shd w:val="clear" w:color="auto" w:fill="FFFFFF"/>
        <w:spacing w:after="0" w:line="360" w:lineRule="auto"/>
        <w:ind w:right="567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333779" w:rsidRPr="00101E3E">
        <w:rPr>
          <w:rFonts w:ascii="Times New Roman" w:hAnsi="Times New Roman" w:cs="Times New Roman"/>
          <w:sz w:val="24"/>
          <w:szCs w:val="24"/>
        </w:rPr>
        <w:t>большой выбор интерактивных методов обучения предлагают интернет – технологии, дающие возможность использования огромного количества материалов для подготовки к урокам, позволяющие обогатить уроки восхитительными идеями.</w:t>
      </w:r>
      <w:r w:rsidR="00333779" w:rsidRPr="00101E3E">
        <w:rPr>
          <w:rFonts w:ascii="Times New Roman" w:hAnsi="Times New Roman" w:cs="Times New Roman"/>
          <w:color w:val="000000"/>
          <w:sz w:val="24"/>
          <w:szCs w:val="24"/>
        </w:rPr>
        <w:t xml:space="preserve"> «Интернет-технологии– это коммуникационные, информационные и иные технологии и сервисы, основываясь на которые осуществляется деятельность в Интернете или с помощью него». [ 2</w:t>
      </w:r>
      <w:r w:rsidR="00333779" w:rsidRPr="00101E3E">
        <w:rPr>
          <w:rFonts w:ascii="Times New Roman" w:hAnsi="Times New Roman" w:cs="Times New Roman"/>
          <w:sz w:val="24"/>
          <w:szCs w:val="24"/>
        </w:rPr>
        <w:t>].</w:t>
      </w:r>
    </w:p>
    <w:p w:rsidR="00FE447A" w:rsidRPr="00101E3E" w:rsidRDefault="00FE447A" w:rsidP="00101E3E">
      <w:pPr>
        <w:pStyle w:val="p1"/>
        <w:spacing w:before="0" w:beforeAutospacing="0" w:after="0" w:afterAutospacing="0" w:line="360" w:lineRule="auto"/>
        <w:ind w:firstLine="708"/>
        <w:contextualSpacing/>
      </w:pPr>
      <w:r w:rsidRPr="00101E3E">
        <w:t xml:space="preserve">Одним их полезных и практичных ресурсов Интернет является ресурс LearningApps.org. Это  «конструктор интерактивных заданий, он позволяет удобно и легко создавать электронные интерактивные упражнения. </w:t>
      </w:r>
      <w:hyperlink r:id="rId14" w:history="1">
        <w:r w:rsidRPr="00101E3E">
          <w:rPr>
            <w:rStyle w:val="a3"/>
            <w:color w:val="220C00"/>
          </w:rPr>
          <w:t>LearningApps.org</w:t>
        </w:r>
      </w:hyperlink>
      <w:r w:rsidRPr="00101E3E">
        <w:t xml:space="preserve"> </w:t>
      </w:r>
      <w:r w:rsidRPr="00101E3E">
        <w:rPr>
          <w:color w:val="000000"/>
        </w:rPr>
        <w:t>является приложением Web 2.0</w:t>
      </w:r>
      <w:hyperlink r:id="rId15" w:history="1">
        <w:r w:rsidRPr="00101E3E">
          <w:rPr>
            <w:rStyle w:val="a3"/>
            <w:vertAlign w:val="superscript"/>
          </w:rPr>
          <w:t>1</w:t>
        </w:r>
      </w:hyperlink>
      <w:r w:rsidRPr="00101E3E">
        <w:rPr>
          <w:color w:val="000000"/>
        </w:rPr>
        <w:t xml:space="preserve"> для поддержки </w:t>
      </w:r>
      <w:r w:rsidRPr="00101E3E">
        <w:rPr>
          <w:color w:val="000000"/>
        </w:rPr>
        <w:lastRenderedPageBreak/>
        <w:t>учебного процесса с помощью интерактивных модулей» [</w:t>
      </w:r>
      <w:r w:rsidR="00D37E3E">
        <w:rPr>
          <w:color w:val="000000"/>
        </w:rPr>
        <w:t>5</w:t>
      </w:r>
      <w:r w:rsidRPr="00101E3E">
        <w:rPr>
          <w:color w:val="000000"/>
        </w:rPr>
        <w:t xml:space="preserve">]. </w:t>
      </w:r>
      <w:r w:rsidRPr="00101E3E">
        <w:t xml:space="preserve">Данный ресурс является бесплатным, для работы на сайте требуется регистрация личного кабинета. </w:t>
      </w:r>
    </w:p>
    <w:p w:rsidR="001306B1" w:rsidRDefault="000D42A3" w:rsidP="00101E3E">
      <w:pPr>
        <w:pStyle w:val="p1"/>
        <w:spacing w:before="0" w:beforeAutospacing="0" w:after="0" w:afterAutospacing="0" w:line="360" w:lineRule="auto"/>
        <w:ind w:firstLine="708"/>
        <w:contextualSpacing/>
        <w:jc w:val="center"/>
      </w:pPr>
      <w:r w:rsidRPr="000D42A3">
        <w:rPr>
          <w:noProof/>
          <w:color w:val="FF0000"/>
        </w:rPr>
        <w:pict>
          <v:oval id="_x0000_s1034" style="position:absolute;left:0;text-align:left;margin-left:365.7pt;margin-top:32.15pt;width:38.25pt;height:25.5pt;z-index:251660288" filled="f" strokecolor="red" strokeweight="2.75pt"/>
        </w:pict>
      </w:r>
      <w:r w:rsidR="00FE447A" w:rsidRPr="00101E3E">
        <w:rPr>
          <w:noProof/>
        </w:rPr>
        <w:drawing>
          <wp:inline distT="0" distB="0" distL="0" distR="0">
            <wp:extent cx="3984626" cy="224135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96" cy="224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47A" w:rsidRPr="00101E3E">
        <w:t xml:space="preserve"> </w:t>
      </w:r>
    </w:p>
    <w:p w:rsidR="00FE447A" w:rsidRPr="00101E3E" w:rsidRDefault="001306B1" w:rsidP="001306B1">
      <w:pPr>
        <w:pStyle w:val="p1"/>
        <w:spacing w:before="0" w:beforeAutospacing="0" w:after="0" w:afterAutospacing="0" w:line="360" w:lineRule="auto"/>
        <w:ind w:firstLine="708"/>
        <w:contextualSpacing/>
      </w:pPr>
      <w:r>
        <w:t xml:space="preserve">Рисунок 2.1. </w:t>
      </w:r>
      <w:r w:rsidR="00FE447A" w:rsidRPr="00101E3E">
        <w:t>[</w:t>
      </w:r>
      <w:r w:rsidR="00D37E3E">
        <w:t>6</w:t>
      </w:r>
      <w:r w:rsidR="00FE447A" w:rsidRPr="00101E3E">
        <w:t>]</w:t>
      </w:r>
    </w:p>
    <w:p w:rsidR="00FE447A" w:rsidRPr="001306B1" w:rsidRDefault="00FE447A" w:rsidP="001306B1">
      <w:pPr>
        <w:pStyle w:val="p1"/>
        <w:spacing w:before="0" w:beforeAutospacing="0" w:after="0" w:afterAutospacing="0" w:line="360" w:lineRule="auto"/>
        <w:ind w:firstLine="708"/>
        <w:contextualSpacing/>
        <w:rPr>
          <w:color w:val="000000"/>
        </w:rPr>
      </w:pPr>
      <w:r w:rsidRPr="00101E3E">
        <w:t>На сайте имеются готовые упражнения по разным предметным областям на 6 иностранных языках, которые можно использовать в урочной и внеурочной деятельности.</w:t>
      </w:r>
    </w:p>
    <w:p w:rsidR="00FE447A" w:rsidRPr="00101E3E" w:rsidRDefault="00FE447A" w:rsidP="00101E3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данном сайте есть дополнительная вкладка – </w:t>
      </w:r>
      <w:r w:rsidRPr="00101E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мои классы</w:t>
      </w: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создания аккаунтов своих учеников и классов. Каждому из ваших учеников автоматически присваивается логин и пароль, под которыми они будут заходить на сайт и выполнять или создавать  упражнения. </w:t>
      </w:r>
    </w:p>
    <w:p w:rsidR="00FE447A" w:rsidRPr="00101E3E" w:rsidRDefault="00FE447A" w:rsidP="00101E3E">
      <w:pPr>
        <w:shd w:val="clear" w:color="auto" w:fill="FFFFFF"/>
        <w:spacing w:after="0" w:line="36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Приложение Learning apps  – это отличный способ использования интерактивных заданий в процессе обучения, т.к. предполагает обратную связь учитель-ученик, а также ученик-ученик, что является важной составляющей интерактивных методов обучения. Кроме того, у данного ресурса имеются преимущества:</w:t>
      </w:r>
    </w:p>
    <w:p w:rsidR="00FE447A" w:rsidRPr="00101E3E" w:rsidRDefault="00FE447A" w:rsidP="00101E3E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мотивации и познавательной активности обучающихся;</w:t>
      </w:r>
    </w:p>
    <w:p w:rsidR="00FE447A" w:rsidRPr="00101E3E" w:rsidRDefault="00FE447A" w:rsidP="00101E3E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обратная связь ученик-учитель-ученик; учитель отправляет ссылку ученику для выполнения задания, затем ученик отправляет задание, используя свой аккаунт.  Учитель может отправить пояснения, указать ошибки, над которыми следует поработать ученику;</w:t>
      </w:r>
    </w:p>
    <w:p w:rsidR="00FE447A" w:rsidRPr="00101E3E" w:rsidRDefault="00FE447A" w:rsidP="00101E3E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уровня самостоятельной работы обучающихся;</w:t>
      </w:r>
    </w:p>
    <w:p w:rsidR="00FE447A" w:rsidRPr="00101E3E" w:rsidRDefault="00FE447A" w:rsidP="00101E3E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работать в команде;</w:t>
      </w:r>
    </w:p>
    <w:p w:rsidR="00FE447A" w:rsidRPr="00101E3E" w:rsidRDefault="00FE447A" w:rsidP="00101E3E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данное приложение позволяет проявить творчество и фантазию креативных педагогов, предоставляя возможность создания интерактивных заданий разных типов;</w:t>
      </w:r>
    </w:p>
    <w:p w:rsidR="00FE447A" w:rsidRPr="00101E3E" w:rsidRDefault="00FE447A" w:rsidP="00101E3E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Style w:val="c0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Style w:val="c0"/>
          <w:rFonts w:ascii="Times New Roman" w:hAnsi="Times New Roman" w:cs="Times New Roman"/>
          <w:sz w:val="24"/>
          <w:szCs w:val="24"/>
        </w:rPr>
        <w:t>программа позволяет быстро создавать задания по шаблону, что экономит силы и время обучающихся</w:t>
      </w:r>
      <w:r w:rsidRPr="00101E3E">
        <w:rPr>
          <w:rStyle w:val="c0"/>
          <w:rFonts w:ascii="Times New Roman" w:hAnsi="Times New Roman" w:cs="Times New Roman"/>
          <w:color w:val="444444"/>
          <w:sz w:val="24"/>
          <w:szCs w:val="24"/>
        </w:rPr>
        <w:t>;</w:t>
      </w:r>
    </w:p>
    <w:p w:rsidR="00FE447A" w:rsidRPr="00101E3E" w:rsidRDefault="00FE447A" w:rsidP="00101E3E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редактирования заданий в режиме он-лайн;</w:t>
      </w:r>
    </w:p>
    <w:p w:rsidR="00FE447A" w:rsidRPr="00101E3E" w:rsidRDefault="00FE447A" w:rsidP="00101E3E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возможность 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использования ресурса на интерактивной доске;</w:t>
      </w:r>
    </w:p>
    <w:p w:rsidR="00FE447A" w:rsidRPr="007D118C" w:rsidRDefault="00FE447A" w:rsidP="007D118C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 на данном ресурсе автоматически оценивает  упражнения, выполненные учениками, что облегчает работу учителя.</w:t>
      </w:r>
    </w:p>
    <w:p w:rsidR="00FE447A" w:rsidRPr="00101E3E" w:rsidRDefault="00FE447A" w:rsidP="00101E3E">
      <w:pPr>
        <w:shd w:val="clear" w:color="auto" w:fill="FFFFFF"/>
        <w:spacing w:after="0" w:line="36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Задания, созданные вами в </w:t>
      </w:r>
      <w:r w:rsidRPr="00101E3E">
        <w:rPr>
          <w:rFonts w:ascii="Times New Roman" w:hAnsi="Times New Roman" w:cs="Times New Roman"/>
          <w:sz w:val="24"/>
          <w:szCs w:val="24"/>
        </w:rPr>
        <w:t>LearningApps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можно хранить в созданных вами файлах для удобства, озаглавив их либо по разделам учебника либо по определенным темам. </w:t>
      </w:r>
    </w:p>
    <w:p w:rsidR="001306B1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661025" cy="318432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58" cy="318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7A" w:rsidRPr="001306B1" w:rsidRDefault="001306B1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2.2. </w:t>
      </w:r>
      <w:r w:rsidR="00FE447A" w:rsidRPr="001306B1">
        <w:rPr>
          <w:rFonts w:ascii="Times New Roman" w:hAnsi="Times New Roman" w:cs="Times New Roman"/>
          <w:sz w:val="24"/>
          <w:szCs w:val="24"/>
        </w:rPr>
        <w:t>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="00FE447A"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306B1">
      <w:pPr>
        <w:shd w:val="clear" w:color="auto" w:fill="FFFFFF"/>
        <w:spacing w:after="0" w:line="360" w:lineRule="auto"/>
        <w:ind w:firstLine="708"/>
        <w:contextualSpacing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 выглядят созданные мною задания по теме «Рождество».</w:t>
      </w:r>
    </w:p>
    <w:p w:rsidR="00FE447A" w:rsidRDefault="00FE447A" w:rsidP="00101E3E">
      <w:pPr>
        <w:shd w:val="clear" w:color="auto" w:fill="FFFFFF"/>
        <w:spacing w:after="0" w:line="360" w:lineRule="auto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61513" cy="3343275"/>
            <wp:effectExtent l="19050" t="0" r="5737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57" cy="334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B1" w:rsidRPr="00101E3E" w:rsidRDefault="001306B1" w:rsidP="001306B1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2.3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306B1" w:rsidRDefault="00FE447A" w:rsidP="001306B1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использования заданий </w:t>
      </w:r>
      <w:r w:rsidRPr="00101E3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электронного образовательного ресурса </w:t>
      </w:r>
      <w:hyperlink r:id="rId19" w:history="1">
        <w:r w:rsidRPr="00101E3E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Lea</w:t>
        </w:r>
      </w:hyperlink>
      <w:hyperlink r:id="rId20" w:history="1">
        <w:r w:rsidRPr="00101E3E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rningApps</w:t>
        </w:r>
      </w:hyperlink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FE447A" w:rsidRPr="00101E3E" w:rsidRDefault="00FE447A" w:rsidP="00101E3E">
      <w:pPr>
        <w:pStyle w:val="a5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заданий во всех предметных областях по разным темам на разных языках;</w:t>
      </w:r>
    </w:p>
    <w:p w:rsidR="00FE447A" w:rsidRPr="00101E3E" w:rsidRDefault="00FE447A" w:rsidP="00101E3E">
      <w:pPr>
        <w:pStyle w:val="a5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101E3E">
        <w:rPr>
          <w:rStyle w:val="c0"/>
          <w:rFonts w:ascii="Times New Roman" w:hAnsi="Times New Roman" w:cs="Times New Roman"/>
          <w:sz w:val="24"/>
          <w:szCs w:val="24"/>
        </w:rPr>
        <w:t>привлечение пассивных учеников к активной деятельности в урочной и внеурочной деятельности;</w:t>
      </w:r>
    </w:p>
    <w:p w:rsidR="00FE447A" w:rsidRPr="00101E3E" w:rsidRDefault="00FE447A" w:rsidP="00101E3E">
      <w:pPr>
        <w:pStyle w:val="a5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101E3E">
        <w:rPr>
          <w:rStyle w:val="c0"/>
          <w:rFonts w:ascii="Times New Roman" w:hAnsi="Times New Roman" w:cs="Times New Roman"/>
          <w:sz w:val="24"/>
          <w:szCs w:val="24"/>
        </w:rPr>
        <w:t>отработка лексических, грамматических, страноведческих знаний обучающимися;</w:t>
      </w:r>
    </w:p>
    <w:p w:rsidR="00FE447A" w:rsidRPr="001306B1" w:rsidRDefault="00FE447A" w:rsidP="00101E3E">
      <w:pPr>
        <w:pStyle w:val="a5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познавательной деятельности обучающихся.</w:t>
      </w:r>
    </w:p>
    <w:p w:rsidR="00FE447A" w:rsidRPr="00101E3E" w:rsidRDefault="00FE447A" w:rsidP="00101E3E">
      <w:pPr>
        <w:shd w:val="clear" w:color="auto" w:fill="FFFFFF"/>
        <w:spacing w:after="0" w:line="360" w:lineRule="auto"/>
        <w:ind w:firstLine="240"/>
        <w:contextualSpacing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lastRenderedPageBreak/>
        <w:t>Learning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apps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позволяет создавать множество типов заданий, направленных на отработку лексического, грамматического и страноведческого материала: ввод текста, викторина с выбором правильного ответа, порядок слов в предложении, пазлы, парочки, поле чудес, кто хочет стать миллионером и другие.</w:t>
      </w:r>
    </w:p>
    <w:p w:rsidR="00FE447A" w:rsidRPr="00D60038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Предлагаю примеры, созданных мною заданий по теме «Рождество».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Ввод текста: 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помощью данного шаблона нужно ввести ответы на представленные вопросы (текст или картинки).</w:t>
      </w:r>
    </w:p>
    <w:p w:rsidR="001306B1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95599" cy="1628775"/>
            <wp:effectExtent l="19050" t="0" r="1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09" cy="163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10933" cy="1581150"/>
            <wp:effectExtent l="19050" t="0" r="846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B1" w:rsidRPr="001306B1" w:rsidRDefault="001306B1" w:rsidP="001306B1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2.4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1306B1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hAnsi="Times New Roman" w:cs="Times New Roman"/>
          <w:sz w:val="24"/>
          <w:szCs w:val="24"/>
        </w:rPr>
        <w:t xml:space="preserve"> </w:t>
      </w:r>
      <w:r w:rsidR="00FE447A"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Простой порядок: </w:t>
      </w:r>
      <w:r w:rsidR="00FE447A"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данном шаблоне нужно расположить в правильном порядке слова в предложении.</w:t>
      </w:r>
    </w:p>
    <w:p w:rsidR="00FE447A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85007" cy="1857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05" cy="18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43275" cy="164548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96" cy="164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B1" w:rsidRPr="00101E3E" w:rsidRDefault="001306B1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2.5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Слова из букв: 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данного шаблона можно составить слова из лежащих рядом друг с другом букв в сетке, для удобства слова после отгадывания автоматически  появляются рядом с игровым полем.</w:t>
      </w:r>
    </w:p>
    <w:p w:rsidR="00FE447A" w:rsidRDefault="00FE447A" w:rsidP="00101E3E">
      <w:pPr>
        <w:shd w:val="clear" w:color="auto" w:fill="FFFFFF"/>
        <w:spacing w:after="0" w:line="360" w:lineRule="auto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9080" cy="29241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76" cy="292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B1" w:rsidRPr="00101E3E" w:rsidRDefault="001306B1" w:rsidP="001306B1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2.6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 Игра «Парочки»: 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данного шаблона нужно найти пары (слово+слово, слова+картинка).</w:t>
      </w:r>
    </w:p>
    <w:p w:rsidR="00FE447A" w:rsidRDefault="00FE447A" w:rsidP="00101E3E">
      <w:pPr>
        <w:shd w:val="clear" w:color="auto" w:fill="FFFFFF"/>
        <w:spacing w:after="0" w:line="360" w:lineRule="auto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197475" cy="226412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226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7A" w:rsidRPr="00101E3E" w:rsidRDefault="001306B1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2.7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 Где находится это? 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игре 2-3 игрока должны поместить значок на карте или картинку в зависимости от вопроса. Ближайший маркер выигрывает. Можно отвечать на вопросы произвольно.</w:t>
      </w:r>
    </w:p>
    <w:p w:rsidR="00FE447A" w:rsidRDefault="000D42A3" w:rsidP="001306B1">
      <w:pPr>
        <w:shd w:val="clear" w:color="auto" w:fill="FFFFFF"/>
        <w:spacing w:after="0" w:line="36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0D42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97.6pt;margin-top:122.45pt;width:10.5pt;height:15pt;z-index:251661312" o:connectortype="straight" strokecolor="red" strokeweight="3pt">
            <v:stroke endarrow="block"/>
            <v:shadow type="perspective" color="#823b0b [1605]" opacity=".5" offset="1pt" offset2="-1pt"/>
          </v:shape>
        </w:pict>
      </w:r>
      <w:r w:rsidRPr="000D42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36" type="#_x0000_t32" style="position:absolute;margin-left:232.35pt;margin-top:99.95pt;width:10.5pt;height:15pt;z-index:251662336" o:connectortype="straight" strokecolor="red" strokeweight="3pt">
            <v:stroke endarrow="block"/>
            <v:shadow type="perspective" color="#823b0b [1605]" opacity=".5" offset="1pt" offset2="-1pt"/>
          </v:shape>
        </w:pict>
      </w:r>
      <w:r w:rsidR="00FE447A"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67722" cy="277185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34" cy="277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47A"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76675" cy="2397846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98" cy="23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B1" w:rsidRPr="00101E3E" w:rsidRDefault="001306B1" w:rsidP="001306B1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60038">
        <w:rPr>
          <w:rFonts w:ascii="Times New Roman" w:hAnsi="Times New Roman" w:cs="Times New Roman"/>
          <w:sz w:val="24"/>
          <w:szCs w:val="24"/>
        </w:rPr>
        <w:t>2.8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Кроссворд: 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данного шаблона нужно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отгадать все слова в кроссворде, достаточно навести курсор мышки на слово, которое желаете отгадать, появляется окошко с вопросом и в нем нужно напечатать слово - ответ. </w:t>
      </w:r>
    </w:p>
    <w:p w:rsidR="00FE447A" w:rsidRDefault="00FE447A" w:rsidP="00101E3E">
      <w:pPr>
        <w:shd w:val="clear" w:color="auto" w:fill="FFFFFF"/>
        <w:spacing w:after="0" w:line="360" w:lineRule="auto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152900" cy="252372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90" cy="252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38" w:rsidRPr="00101E3E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2.9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 Классификация: 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данного шаблона можно</w:t>
      </w: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от 2 до 4 групп, которые затем должны быть соотнесены к элементам. Группы могут быть названы по любой изучаемой теме.</w:t>
      </w:r>
    </w:p>
    <w:p w:rsidR="00FE447A" w:rsidRDefault="00FE447A" w:rsidP="00101E3E">
      <w:pPr>
        <w:shd w:val="clear" w:color="auto" w:fill="FFFFFF"/>
        <w:spacing w:after="0" w:line="360" w:lineRule="auto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2416" cy="2751797"/>
            <wp:effectExtent l="19050" t="0" r="3784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14" cy="275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38" w:rsidRPr="00101E3E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2.10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D60038">
      <w:pPr>
        <w:shd w:val="clear" w:color="auto" w:fill="FFFFFF"/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 Викторина с выбором правильного ответа: 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данного шаблона вы сможете выбрать правильный ответ из нескольких вариантов.</w:t>
      </w:r>
    </w:p>
    <w:p w:rsidR="00D60038" w:rsidRDefault="00FE447A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71925" cy="2910832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05" cy="291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038" w:rsidRPr="00D600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47A" w:rsidRPr="00101E3E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2.11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 Заполнить пропуски: 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данного шаблона</w:t>
      </w: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нужно</w:t>
      </w: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все пропуски любыми или данными в выпадающем меню фразами.</w:t>
      </w:r>
    </w:p>
    <w:p w:rsidR="00FE447A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220154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22" cy="2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203171" cy="23050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83" cy="230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38" w:rsidRPr="001306B1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306B1">
        <w:rPr>
          <w:rFonts w:ascii="Times New Roman" w:hAnsi="Times New Roman" w:cs="Times New Roman"/>
          <w:sz w:val="24"/>
          <w:szCs w:val="24"/>
        </w:rPr>
        <w:t>2.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Найти пару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данном шаблоне можно найти пары: слово-слово, слово-картинка, соединив их вместе.</w:t>
      </w:r>
    </w:p>
    <w:p w:rsidR="00FE447A" w:rsidRDefault="00FE447A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71800" cy="2124246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11" cy="212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81325" cy="2148994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13" cy="21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38" w:rsidRPr="001306B1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11 Кто хочет стать миллионером? 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данного шаблона н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еобходимо отвечать на вопросы с возрастающей сложностью.</w:t>
      </w:r>
    </w:p>
    <w:p w:rsidR="00D60038" w:rsidRDefault="00FE447A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130572" cy="2947569"/>
            <wp:effectExtent l="19050" t="0" r="3278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12" cy="294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038" w:rsidRPr="00D600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038" w:rsidRPr="001306B1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2.14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12 Виселица (Поле чудес): 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данного шаблона</w:t>
      </w: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нужн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отгадать слово, нажимая на буквы, если буква есть в слове, она в нем появляется, если нет, то лепестки ромашки постепенно исчезают. Всего 10 попыток.</w:t>
      </w:r>
    </w:p>
    <w:p w:rsidR="00FE447A" w:rsidRDefault="00FE447A" w:rsidP="00101E3E">
      <w:pPr>
        <w:shd w:val="clear" w:color="auto" w:fill="FFFFFF"/>
        <w:spacing w:after="0" w:line="360" w:lineRule="auto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10117" cy="27432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90" cy="274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38" w:rsidRPr="00101E3E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2.15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13 Скачки: </w:t>
      </w: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10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данного шаблона</w:t>
      </w: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частники (до шести игроков) отвечают на вопросы, пытаясь закончить раньше остальных.</w:t>
      </w:r>
    </w:p>
    <w:p w:rsidR="00D60038" w:rsidRPr="001306B1" w:rsidRDefault="00FE447A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76550" cy="1941931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33" cy="19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12739" cy="2324100"/>
            <wp:effectExtent l="19050" t="0" r="1961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0" cy="232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038" w:rsidRPr="00D60038">
        <w:rPr>
          <w:rFonts w:ascii="Times New Roman" w:hAnsi="Times New Roman" w:cs="Times New Roman"/>
          <w:sz w:val="24"/>
          <w:szCs w:val="24"/>
        </w:rPr>
        <w:t xml:space="preserve"> </w:t>
      </w:r>
      <w:r w:rsidR="00D60038" w:rsidRPr="001306B1">
        <w:rPr>
          <w:rFonts w:ascii="Times New Roman" w:hAnsi="Times New Roman" w:cs="Times New Roman"/>
          <w:sz w:val="24"/>
          <w:szCs w:val="24"/>
        </w:rPr>
        <w:t>Рисунок 2.</w:t>
      </w:r>
      <w:r w:rsidR="00D60038">
        <w:rPr>
          <w:rFonts w:ascii="Times New Roman" w:hAnsi="Times New Roman" w:cs="Times New Roman"/>
          <w:sz w:val="24"/>
          <w:szCs w:val="24"/>
        </w:rPr>
        <w:t>16</w:t>
      </w:r>
      <w:r w:rsidR="00D60038"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="00D60038"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E447A"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Хронологическая линейка: </w:t>
      </w:r>
      <w:r w:rsidR="00FE447A"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FE447A"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данного шаблона вы можете настроить шкалу времени, на которой расположится ваши информация в виде текста, картинки или видео или аудио.</w:t>
      </w:r>
    </w:p>
    <w:p w:rsidR="00FE447A" w:rsidRPr="00101E3E" w:rsidRDefault="00FE447A" w:rsidP="00101E3E">
      <w:pPr>
        <w:pStyle w:val="a5"/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0038" w:rsidRDefault="00FE447A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6225" cy="280282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87" cy="280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038" w:rsidRPr="00D600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038" w:rsidRPr="001306B1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2.17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 Пазл «Угадай-ка»</w:t>
      </w:r>
      <w:r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одном пазле должны быть назначены различные группы понятий. Каждый найденный термин показывает часть основного изображения или видео.</w:t>
      </w:r>
    </w:p>
    <w:p w:rsidR="00D60038" w:rsidRDefault="00FE447A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101E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4768" cy="256984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507" cy="256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038" w:rsidRPr="00D600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47A" w:rsidRPr="00D60038" w:rsidRDefault="00D60038" w:rsidP="00D60038">
      <w:pPr>
        <w:shd w:val="clear" w:color="auto" w:fill="FFFFFF"/>
        <w:spacing w:after="0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6B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2.18</w:t>
      </w:r>
      <w:r w:rsidRPr="001306B1">
        <w:rPr>
          <w:rFonts w:ascii="Times New Roman" w:hAnsi="Times New Roman" w:cs="Times New Roman"/>
          <w:sz w:val="24"/>
          <w:szCs w:val="24"/>
        </w:rPr>
        <w:t>. [</w:t>
      </w:r>
      <w:r w:rsidR="00D37E3E">
        <w:rPr>
          <w:rFonts w:ascii="Times New Roman" w:hAnsi="Times New Roman" w:cs="Times New Roman"/>
          <w:sz w:val="24"/>
          <w:szCs w:val="24"/>
        </w:rPr>
        <w:t>6</w:t>
      </w:r>
      <w:r w:rsidRPr="001306B1">
        <w:rPr>
          <w:rFonts w:ascii="Times New Roman" w:hAnsi="Times New Roman" w:cs="Times New Roman"/>
          <w:sz w:val="24"/>
          <w:szCs w:val="24"/>
        </w:rPr>
        <w:t>]</w:t>
      </w:r>
    </w:p>
    <w:p w:rsidR="00FE447A" w:rsidRPr="00D60038" w:rsidRDefault="00FE447A" w:rsidP="00D60038">
      <w:pPr>
        <w:shd w:val="clear" w:color="auto" w:fill="FFFFFF"/>
        <w:spacing w:after="0" w:line="36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практического опыта можно утверждать, что электронный ресурс Learning.apps является любопытным и захватывающим средством использования интерактивных заданий в образовательной деятельности в соответствии с ФГОС, способствующий повышению мотивации обучающихся и повышению качества образования.</w:t>
      </w:r>
    </w:p>
    <w:p w:rsidR="00FE447A" w:rsidRPr="00101E3E" w:rsidRDefault="00FE447A" w:rsidP="00101E3E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1E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источников информации</w:t>
      </w:r>
    </w:p>
    <w:p w:rsidR="007D118C" w:rsidRPr="00101E3E" w:rsidRDefault="007D118C" w:rsidP="007D118C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D118C">
        <w:rPr>
          <w:rFonts w:ascii="Times New Roman" w:hAnsi="Times New Roman" w:cs="Times New Roman"/>
          <w:sz w:val="24"/>
          <w:szCs w:val="24"/>
        </w:rPr>
        <w:t xml:space="preserve"> </w:t>
      </w:r>
      <w:r w:rsidRPr="00101E3E">
        <w:rPr>
          <w:rFonts w:ascii="Times New Roman" w:hAnsi="Times New Roman" w:cs="Times New Roman"/>
          <w:sz w:val="24"/>
          <w:szCs w:val="24"/>
        </w:rPr>
        <w:t xml:space="preserve">Интерактивные методы обучения [Электронный ресурс]. - </w:t>
      </w:r>
      <w:hyperlink r:id="rId42" w:history="1">
        <w:r w:rsidRPr="00101E3E">
          <w:rPr>
            <w:rStyle w:val="a3"/>
            <w:rFonts w:ascii="Times New Roman" w:hAnsi="Times New Roman" w:cs="Times New Roman"/>
            <w:sz w:val="24"/>
            <w:szCs w:val="24"/>
          </w:rPr>
          <w:t>https://infourok.ru/interaktivnie-metodi-obucheniya-na-urokah-v-nachalnoy-shkole-1304176.html</w:t>
        </w:r>
      </w:hyperlink>
    </w:p>
    <w:p w:rsidR="00333779" w:rsidRPr="00101E3E" w:rsidRDefault="007D118C" w:rsidP="00101E3E">
      <w:pPr>
        <w:shd w:val="clear" w:color="auto" w:fill="FFFFFF"/>
        <w:spacing w:after="0" w:line="360" w:lineRule="auto"/>
        <w:ind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333779" w:rsidRPr="00101E3E">
        <w:rPr>
          <w:rFonts w:ascii="Times New Roman" w:hAnsi="Times New Roman" w:cs="Times New Roman"/>
          <w:color w:val="000000"/>
          <w:sz w:val="24"/>
          <w:szCs w:val="24"/>
        </w:rPr>
        <w:t>Определение интернет-технологий</w:t>
      </w:r>
      <w:r w:rsidR="00333779"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779" w:rsidRPr="00101E3E">
        <w:rPr>
          <w:rFonts w:ascii="Times New Roman" w:hAnsi="Times New Roman" w:cs="Times New Roman"/>
          <w:sz w:val="24"/>
          <w:szCs w:val="24"/>
        </w:rPr>
        <w:t xml:space="preserve">[Электронный ресурс]. – </w:t>
      </w:r>
    </w:p>
    <w:p w:rsidR="00333779" w:rsidRPr="00101E3E" w:rsidRDefault="000D42A3" w:rsidP="00101E3E">
      <w:pPr>
        <w:shd w:val="clear" w:color="auto" w:fill="FFFFFF"/>
        <w:spacing w:after="0" w:line="360" w:lineRule="auto"/>
        <w:ind w:right="567"/>
        <w:contextualSpacing/>
        <w:rPr>
          <w:rFonts w:ascii="Times New Roman" w:hAnsi="Times New Roman" w:cs="Times New Roman"/>
          <w:sz w:val="24"/>
          <w:szCs w:val="24"/>
        </w:rPr>
      </w:pPr>
      <w:hyperlink r:id="rId43" w:history="1">
        <w:r w:rsidR="00333779" w:rsidRPr="00101E3E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http://www.studfiles.ru/preview/1732343/</w:t>
        </w:r>
      </w:hyperlink>
    </w:p>
    <w:p w:rsidR="007D118C" w:rsidRDefault="001B22EA" w:rsidP="007D118C">
      <w:pPr>
        <w:shd w:val="clear" w:color="auto" w:fill="FFFFFF"/>
        <w:spacing w:after="0" w:line="360" w:lineRule="auto"/>
        <w:ind w:righ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33779"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«интерактив»</w:t>
      </w:r>
      <w:r w:rsidR="00333779" w:rsidRPr="00101E3E">
        <w:rPr>
          <w:rFonts w:ascii="Times New Roman" w:hAnsi="Times New Roman" w:cs="Times New Roman"/>
          <w:sz w:val="24"/>
          <w:szCs w:val="24"/>
        </w:rPr>
        <w:t xml:space="preserve"> [Электронный ресурс]. - </w:t>
      </w:r>
      <w:r w:rsidR="00333779" w:rsidRPr="0010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4" w:history="1">
        <w:r w:rsidR="00333779" w:rsidRPr="00101E3E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http://speak_russian.academic.ru</w:t>
        </w:r>
      </w:hyperlink>
    </w:p>
    <w:p w:rsidR="007D118C" w:rsidRPr="007D118C" w:rsidRDefault="001B22EA" w:rsidP="007D118C">
      <w:pPr>
        <w:shd w:val="clear" w:color="auto" w:fill="FFFFFF"/>
        <w:spacing w:after="0" w:line="360" w:lineRule="auto"/>
        <w:ind w:righ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7D118C">
        <w:rPr>
          <w:rFonts w:ascii="Times New Roman" w:hAnsi="Times New Roman" w:cs="Times New Roman"/>
          <w:sz w:val="24"/>
          <w:szCs w:val="24"/>
        </w:rPr>
        <w:t>.</w:t>
      </w:r>
      <w:r w:rsidR="007D118C" w:rsidRPr="00101E3E">
        <w:rPr>
          <w:rFonts w:ascii="Times New Roman" w:hAnsi="Times New Roman" w:cs="Times New Roman"/>
          <w:sz w:val="24"/>
          <w:szCs w:val="24"/>
        </w:rPr>
        <w:t xml:space="preserve">Определение пассивных, активных, интерактивных методов обучения [Электронный ресурс]. –  </w:t>
      </w:r>
      <w:hyperlink r:id="rId45" w:history="1">
        <w:r w:rsidR="007D118C" w:rsidRPr="00101E3E">
          <w:rPr>
            <w:rStyle w:val="a3"/>
            <w:rFonts w:ascii="Times New Roman" w:hAnsi="Times New Roman" w:cs="Times New Roman"/>
            <w:sz w:val="24"/>
            <w:szCs w:val="24"/>
          </w:rPr>
          <w:t>http://www.studfiles.ru/preview/2224244/</w:t>
        </w:r>
      </w:hyperlink>
    </w:p>
    <w:p w:rsidR="007D118C" w:rsidRPr="001B22EA" w:rsidRDefault="001B22EA" w:rsidP="001B22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D118C">
        <w:rPr>
          <w:rFonts w:ascii="Times New Roman" w:hAnsi="Times New Roman" w:cs="Times New Roman"/>
          <w:sz w:val="24"/>
          <w:szCs w:val="24"/>
        </w:rPr>
        <w:t>.</w:t>
      </w:r>
      <w:r w:rsidR="00FE447A" w:rsidRPr="007D118C">
        <w:rPr>
          <w:rFonts w:ascii="Times New Roman" w:hAnsi="Times New Roman" w:cs="Times New Roman"/>
          <w:sz w:val="24"/>
          <w:szCs w:val="24"/>
        </w:rPr>
        <w:t>Определение Learning.</w:t>
      </w:r>
      <w:r w:rsidR="00FE447A" w:rsidRPr="007D118C">
        <w:rPr>
          <w:rFonts w:ascii="Times New Roman" w:hAnsi="Times New Roman" w:cs="Times New Roman"/>
          <w:sz w:val="24"/>
          <w:szCs w:val="24"/>
          <w:lang w:val="en-US"/>
        </w:rPr>
        <w:t>apps</w:t>
      </w:r>
      <w:r w:rsidR="00FE447A" w:rsidRPr="007D118C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aneks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center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php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services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master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classes</w:t>
        </w:r>
        <w:r w:rsidR="00FE447A" w:rsidRPr="007D118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7D118C" w:rsidRPr="007D118C" w:rsidRDefault="001B22EA" w:rsidP="007D1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6</w:t>
      </w:r>
      <w:r w:rsidR="007D118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7D118C" w:rsidRPr="007D118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Электронный образовательный ресурс </w:t>
      </w:r>
      <w:hyperlink r:id="rId47" w:history="1">
        <w:r w:rsidR="007D118C" w:rsidRPr="007D118C">
          <w:rPr>
            <w:rStyle w:val="a3"/>
            <w:rFonts w:ascii="Times New Roman" w:hAnsi="Times New Roman" w:cs="Times New Roman"/>
            <w:bCs/>
            <w:sz w:val="24"/>
            <w:szCs w:val="24"/>
          </w:rPr>
          <w:t>Lea</w:t>
        </w:r>
      </w:hyperlink>
      <w:hyperlink r:id="rId48" w:history="1">
        <w:r w:rsidR="007D118C" w:rsidRPr="007D118C">
          <w:rPr>
            <w:rStyle w:val="a3"/>
            <w:rFonts w:ascii="Times New Roman" w:hAnsi="Times New Roman" w:cs="Times New Roman"/>
            <w:bCs/>
            <w:sz w:val="24"/>
            <w:szCs w:val="24"/>
          </w:rPr>
          <w:t>rningApps</w:t>
        </w:r>
      </w:hyperlink>
      <w:r w:rsidR="007D118C" w:rsidRPr="007D11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D118C" w:rsidRPr="007D118C">
        <w:rPr>
          <w:rFonts w:ascii="Times New Roman" w:hAnsi="Times New Roman" w:cs="Times New Roman"/>
          <w:sz w:val="24"/>
          <w:szCs w:val="24"/>
        </w:rPr>
        <w:t xml:space="preserve">[Электронный ресурс]. – </w:t>
      </w:r>
      <w:hyperlink r:id="rId49" w:history="1">
        <w:r w:rsidR="007D118C" w:rsidRPr="007D118C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https://learningapps.org/login.php</w:t>
        </w:r>
      </w:hyperlink>
    </w:p>
    <w:p w:rsidR="00FE447A" w:rsidRPr="00101E3E" w:rsidRDefault="00FE447A" w:rsidP="007D118C">
      <w:pPr>
        <w:pStyle w:val="a5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447A" w:rsidRPr="00101E3E" w:rsidRDefault="00FE447A" w:rsidP="00101E3E">
      <w:pPr>
        <w:pStyle w:val="a5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7E03" w:rsidRPr="00101E3E" w:rsidRDefault="00FC7E03" w:rsidP="00101E3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FC7E03" w:rsidRPr="00101E3E" w:rsidSect="007D118C">
      <w:footerReference w:type="default" r:id="rId50"/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DC1" w:rsidRDefault="00880DC1" w:rsidP="00010002">
      <w:pPr>
        <w:spacing w:after="0" w:line="240" w:lineRule="auto"/>
      </w:pPr>
      <w:r>
        <w:separator/>
      </w:r>
    </w:p>
  </w:endnote>
  <w:endnote w:type="continuationSeparator" w:id="0">
    <w:p w:rsidR="00880DC1" w:rsidRDefault="00880DC1" w:rsidP="00010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C00" w:rsidRDefault="00DA6C0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DC1" w:rsidRDefault="00880DC1" w:rsidP="00010002">
      <w:pPr>
        <w:spacing w:after="0" w:line="240" w:lineRule="auto"/>
      </w:pPr>
      <w:r>
        <w:separator/>
      </w:r>
    </w:p>
  </w:footnote>
  <w:footnote w:type="continuationSeparator" w:id="0">
    <w:p w:rsidR="00880DC1" w:rsidRDefault="00880DC1" w:rsidP="00010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11.35pt;height:11.35pt" o:bullet="t">
        <v:imagedata r:id="rId1" o:title="clip_image001"/>
      </v:shape>
    </w:pict>
  </w:numPicBullet>
  <w:abstractNum w:abstractNumId="0">
    <w:nsid w:val="05D55D49"/>
    <w:multiLevelType w:val="hybridMultilevel"/>
    <w:tmpl w:val="047A0796"/>
    <w:lvl w:ilvl="0" w:tplc="5FE6967E">
      <w:start w:val="1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5123F"/>
    <w:multiLevelType w:val="multilevel"/>
    <w:tmpl w:val="781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ED5DEB"/>
    <w:multiLevelType w:val="hybridMultilevel"/>
    <w:tmpl w:val="81E220E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A02B7"/>
    <w:multiLevelType w:val="multilevel"/>
    <w:tmpl w:val="913E9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550451"/>
    <w:multiLevelType w:val="multilevel"/>
    <w:tmpl w:val="0174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9B7B25"/>
    <w:multiLevelType w:val="hybridMultilevel"/>
    <w:tmpl w:val="35C4F51C"/>
    <w:lvl w:ilvl="0" w:tplc="2BFEFB5A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 w:hint="default"/>
        <w:color w:val="555555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4047E"/>
    <w:multiLevelType w:val="hybridMultilevel"/>
    <w:tmpl w:val="EA5A2C1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81390"/>
    <w:multiLevelType w:val="hybridMultilevel"/>
    <w:tmpl w:val="BE6A8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AF1036"/>
    <w:multiLevelType w:val="multilevel"/>
    <w:tmpl w:val="4F12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3E47A1"/>
    <w:multiLevelType w:val="multilevel"/>
    <w:tmpl w:val="4342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A81276"/>
    <w:multiLevelType w:val="hybridMultilevel"/>
    <w:tmpl w:val="DD6AE962"/>
    <w:lvl w:ilvl="0" w:tplc="04190007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F53758D"/>
    <w:multiLevelType w:val="hybridMultilevel"/>
    <w:tmpl w:val="F15C2126"/>
    <w:lvl w:ilvl="0" w:tplc="37FC273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2E9BA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E286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C19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0EDC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E288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2C505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14C4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88997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6F6EA0"/>
    <w:multiLevelType w:val="multilevel"/>
    <w:tmpl w:val="88A6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2130CC"/>
    <w:multiLevelType w:val="multilevel"/>
    <w:tmpl w:val="7C74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655C0F"/>
    <w:multiLevelType w:val="hybridMultilevel"/>
    <w:tmpl w:val="F138B1E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C16297"/>
    <w:multiLevelType w:val="hybridMultilevel"/>
    <w:tmpl w:val="1056EE6E"/>
    <w:lvl w:ilvl="0" w:tplc="04190007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BF26234"/>
    <w:multiLevelType w:val="hybridMultilevel"/>
    <w:tmpl w:val="70085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117C73"/>
    <w:multiLevelType w:val="multilevel"/>
    <w:tmpl w:val="583A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C442D9"/>
    <w:multiLevelType w:val="multilevel"/>
    <w:tmpl w:val="5BD8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5138AD"/>
    <w:multiLevelType w:val="multilevel"/>
    <w:tmpl w:val="03C4E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6701DB"/>
    <w:multiLevelType w:val="multilevel"/>
    <w:tmpl w:val="E06E8EB8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AD0562"/>
    <w:multiLevelType w:val="multilevel"/>
    <w:tmpl w:val="46D4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21"/>
  </w:num>
  <w:num w:numId="5">
    <w:abstractNumId w:val="12"/>
  </w:num>
  <w:num w:numId="6">
    <w:abstractNumId w:val="9"/>
  </w:num>
  <w:num w:numId="7">
    <w:abstractNumId w:val="17"/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6"/>
  </w:num>
  <w:num w:numId="11">
    <w:abstractNumId w:val="4"/>
  </w:num>
  <w:num w:numId="12">
    <w:abstractNumId w:val="20"/>
  </w:num>
  <w:num w:numId="13">
    <w:abstractNumId w:val="11"/>
  </w:num>
  <w:num w:numId="14">
    <w:abstractNumId w:val="7"/>
  </w:num>
  <w:num w:numId="15">
    <w:abstractNumId w:val="18"/>
  </w:num>
  <w:num w:numId="16">
    <w:abstractNumId w:val="19"/>
  </w:num>
  <w:num w:numId="17">
    <w:abstractNumId w:val="3"/>
  </w:num>
  <w:num w:numId="18">
    <w:abstractNumId w:val="10"/>
  </w:num>
  <w:num w:numId="19">
    <w:abstractNumId w:val="0"/>
  </w:num>
  <w:num w:numId="20">
    <w:abstractNumId w:val="15"/>
  </w:num>
  <w:num w:numId="21">
    <w:abstractNumId w:val="14"/>
  </w:num>
  <w:num w:numId="22">
    <w:abstractNumId w:val="5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29B2"/>
    <w:rsid w:val="000040B1"/>
    <w:rsid w:val="00010002"/>
    <w:rsid w:val="000266F5"/>
    <w:rsid w:val="00036F1C"/>
    <w:rsid w:val="00051A0C"/>
    <w:rsid w:val="0007263A"/>
    <w:rsid w:val="000853AF"/>
    <w:rsid w:val="0009181B"/>
    <w:rsid w:val="000971A7"/>
    <w:rsid w:val="000B2D79"/>
    <w:rsid w:val="000D42A3"/>
    <w:rsid w:val="00101E3E"/>
    <w:rsid w:val="00104325"/>
    <w:rsid w:val="00120C16"/>
    <w:rsid w:val="001306B1"/>
    <w:rsid w:val="00131BEF"/>
    <w:rsid w:val="0014120C"/>
    <w:rsid w:val="00145E7A"/>
    <w:rsid w:val="0015314A"/>
    <w:rsid w:val="00164897"/>
    <w:rsid w:val="00167D85"/>
    <w:rsid w:val="0018613E"/>
    <w:rsid w:val="001B22EA"/>
    <w:rsid w:val="001C7FE3"/>
    <w:rsid w:val="001E38AF"/>
    <w:rsid w:val="001E6FCB"/>
    <w:rsid w:val="001F3650"/>
    <w:rsid w:val="00206F6C"/>
    <w:rsid w:val="00207428"/>
    <w:rsid w:val="00211803"/>
    <w:rsid w:val="00234EB1"/>
    <w:rsid w:val="00255EC9"/>
    <w:rsid w:val="00260B76"/>
    <w:rsid w:val="00262443"/>
    <w:rsid w:val="00265904"/>
    <w:rsid w:val="00271F84"/>
    <w:rsid w:val="002772E7"/>
    <w:rsid w:val="00286593"/>
    <w:rsid w:val="002A75A8"/>
    <w:rsid w:val="002D2604"/>
    <w:rsid w:val="00311EF5"/>
    <w:rsid w:val="0031342A"/>
    <w:rsid w:val="0032228F"/>
    <w:rsid w:val="003276AA"/>
    <w:rsid w:val="00333779"/>
    <w:rsid w:val="003853B5"/>
    <w:rsid w:val="003861A0"/>
    <w:rsid w:val="003975B9"/>
    <w:rsid w:val="003B21B8"/>
    <w:rsid w:val="003E7C6A"/>
    <w:rsid w:val="003F7606"/>
    <w:rsid w:val="00413750"/>
    <w:rsid w:val="00416C5D"/>
    <w:rsid w:val="0042351C"/>
    <w:rsid w:val="004423A8"/>
    <w:rsid w:val="004479D2"/>
    <w:rsid w:val="00471152"/>
    <w:rsid w:val="00491ADC"/>
    <w:rsid w:val="00492D8C"/>
    <w:rsid w:val="004978AE"/>
    <w:rsid w:val="004B5AF1"/>
    <w:rsid w:val="004B6893"/>
    <w:rsid w:val="004C0258"/>
    <w:rsid w:val="004C6448"/>
    <w:rsid w:val="004D6A4D"/>
    <w:rsid w:val="00517AD5"/>
    <w:rsid w:val="00523529"/>
    <w:rsid w:val="00571224"/>
    <w:rsid w:val="00571DA8"/>
    <w:rsid w:val="00574B04"/>
    <w:rsid w:val="005965C9"/>
    <w:rsid w:val="00597379"/>
    <w:rsid w:val="005A74B7"/>
    <w:rsid w:val="006039DD"/>
    <w:rsid w:val="00604B6F"/>
    <w:rsid w:val="00607BA6"/>
    <w:rsid w:val="00631ECC"/>
    <w:rsid w:val="00651E2A"/>
    <w:rsid w:val="00675A9C"/>
    <w:rsid w:val="006A7C27"/>
    <w:rsid w:val="006C6CDB"/>
    <w:rsid w:val="00702F16"/>
    <w:rsid w:val="007042B9"/>
    <w:rsid w:val="0070728E"/>
    <w:rsid w:val="00713405"/>
    <w:rsid w:val="007227DC"/>
    <w:rsid w:val="00780FAB"/>
    <w:rsid w:val="00783EEA"/>
    <w:rsid w:val="007B7DCE"/>
    <w:rsid w:val="007C62A0"/>
    <w:rsid w:val="007D118C"/>
    <w:rsid w:val="007E2EBA"/>
    <w:rsid w:val="007F0ED4"/>
    <w:rsid w:val="007F263A"/>
    <w:rsid w:val="00805717"/>
    <w:rsid w:val="00812714"/>
    <w:rsid w:val="00814D1C"/>
    <w:rsid w:val="00815D36"/>
    <w:rsid w:val="00830124"/>
    <w:rsid w:val="008464F4"/>
    <w:rsid w:val="0085166D"/>
    <w:rsid w:val="0086259C"/>
    <w:rsid w:val="00880DC1"/>
    <w:rsid w:val="00881574"/>
    <w:rsid w:val="008E76F2"/>
    <w:rsid w:val="00902C38"/>
    <w:rsid w:val="00912410"/>
    <w:rsid w:val="00915338"/>
    <w:rsid w:val="0093397B"/>
    <w:rsid w:val="00946B45"/>
    <w:rsid w:val="009752EF"/>
    <w:rsid w:val="009A7B34"/>
    <w:rsid w:val="009B3601"/>
    <w:rsid w:val="009D0978"/>
    <w:rsid w:val="009F58F3"/>
    <w:rsid w:val="00A06F62"/>
    <w:rsid w:val="00A179FE"/>
    <w:rsid w:val="00A3443B"/>
    <w:rsid w:val="00A46FE7"/>
    <w:rsid w:val="00A474F4"/>
    <w:rsid w:val="00A6114C"/>
    <w:rsid w:val="00A67DBA"/>
    <w:rsid w:val="00A74091"/>
    <w:rsid w:val="00A806BE"/>
    <w:rsid w:val="00A81E52"/>
    <w:rsid w:val="00A8225C"/>
    <w:rsid w:val="00A85512"/>
    <w:rsid w:val="00A929B2"/>
    <w:rsid w:val="00AC4075"/>
    <w:rsid w:val="00AC5EDB"/>
    <w:rsid w:val="00AC5EF7"/>
    <w:rsid w:val="00AD5142"/>
    <w:rsid w:val="00B06123"/>
    <w:rsid w:val="00B2579D"/>
    <w:rsid w:val="00B744E4"/>
    <w:rsid w:val="00B96200"/>
    <w:rsid w:val="00BC6E58"/>
    <w:rsid w:val="00BE1098"/>
    <w:rsid w:val="00C017E8"/>
    <w:rsid w:val="00C032D2"/>
    <w:rsid w:val="00C2251A"/>
    <w:rsid w:val="00C80322"/>
    <w:rsid w:val="00C80684"/>
    <w:rsid w:val="00C8407F"/>
    <w:rsid w:val="00C944C2"/>
    <w:rsid w:val="00CB5E71"/>
    <w:rsid w:val="00CC28C2"/>
    <w:rsid w:val="00CD2560"/>
    <w:rsid w:val="00D02CF0"/>
    <w:rsid w:val="00D0511F"/>
    <w:rsid w:val="00D17EEC"/>
    <w:rsid w:val="00D22912"/>
    <w:rsid w:val="00D25BAA"/>
    <w:rsid w:val="00D2750F"/>
    <w:rsid w:val="00D3560E"/>
    <w:rsid w:val="00D37E3E"/>
    <w:rsid w:val="00D45E4F"/>
    <w:rsid w:val="00D52004"/>
    <w:rsid w:val="00D5696F"/>
    <w:rsid w:val="00D60038"/>
    <w:rsid w:val="00D600EA"/>
    <w:rsid w:val="00D712D3"/>
    <w:rsid w:val="00D7592B"/>
    <w:rsid w:val="00D9539B"/>
    <w:rsid w:val="00DA6C00"/>
    <w:rsid w:val="00DC0273"/>
    <w:rsid w:val="00DF0AA9"/>
    <w:rsid w:val="00E122E9"/>
    <w:rsid w:val="00E305CE"/>
    <w:rsid w:val="00E5495A"/>
    <w:rsid w:val="00E65300"/>
    <w:rsid w:val="00E9261B"/>
    <w:rsid w:val="00EA015F"/>
    <w:rsid w:val="00EA3B19"/>
    <w:rsid w:val="00EE4A05"/>
    <w:rsid w:val="00EF1D26"/>
    <w:rsid w:val="00EF3485"/>
    <w:rsid w:val="00F015CC"/>
    <w:rsid w:val="00F06C59"/>
    <w:rsid w:val="00F71BB4"/>
    <w:rsid w:val="00F733D7"/>
    <w:rsid w:val="00FA0A5B"/>
    <w:rsid w:val="00FA77C4"/>
    <w:rsid w:val="00FA79DF"/>
    <w:rsid w:val="00FB2DF5"/>
    <w:rsid w:val="00FC064A"/>
    <w:rsid w:val="00FC176D"/>
    <w:rsid w:val="00FC7E03"/>
    <w:rsid w:val="00FD35FC"/>
    <w:rsid w:val="00FD55AA"/>
    <w:rsid w:val="00FE4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connector" idref="#_x0000_s1036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7E8"/>
  </w:style>
  <w:style w:type="paragraph" w:styleId="2">
    <w:name w:val="heading 2"/>
    <w:basedOn w:val="a"/>
    <w:link w:val="20"/>
    <w:uiPriority w:val="9"/>
    <w:qFormat/>
    <w:rsid w:val="00B06123"/>
    <w:pPr>
      <w:spacing w:before="315" w:after="150" w:line="240" w:lineRule="auto"/>
      <w:outlineLvl w:val="1"/>
    </w:pPr>
    <w:rPr>
      <w:rFonts w:ascii="Tahoma" w:eastAsia="Times New Roman" w:hAnsi="Tahoma" w:cs="Tahoma"/>
      <w:color w:val="323232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6123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4B6F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06123"/>
    <w:rPr>
      <w:rFonts w:ascii="Tahoma" w:eastAsia="Times New Roman" w:hAnsi="Tahoma" w:cs="Tahoma"/>
      <w:color w:val="323232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0612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4">
    <w:name w:val="Normal (Web)"/>
    <w:basedOn w:val="a"/>
    <w:uiPriority w:val="99"/>
    <w:unhideWhenUsed/>
    <w:rsid w:val="00B06123"/>
    <w:pPr>
      <w:spacing w:before="135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mphasis2">
    <w:name w:val="emphasis2"/>
    <w:basedOn w:val="a0"/>
    <w:rsid w:val="00B06123"/>
  </w:style>
  <w:style w:type="character" w:customStyle="1" w:styleId="cursive2">
    <w:name w:val="cursive2"/>
    <w:basedOn w:val="a0"/>
    <w:rsid w:val="00B06123"/>
  </w:style>
  <w:style w:type="paragraph" w:styleId="a5">
    <w:name w:val="List Paragraph"/>
    <w:basedOn w:val="a"/>
    <w:uiPriority w:val="34"/>
    <w:qFormat/>
    <w:rsid w:val="00783EEA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783E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8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EE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nhideWhenUsed/>
    <w:rsid w:val="00FC064A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FC064A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ab">
    <w:name w:val="FollowedHyperlink"/>
    <w:basedOn w:val="a0"/>
    <w:uiPriority w:val="99"/>
    <w:semiHidden/>
    <w:unhideWhenUsed/>
    <w:rsid w:val="00CD2560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010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10002"/>
  </w:style>
  <w:style w:type="paragraph" w:styleId="ae">
    <w:name w:val="footer"/>
    <w:basedOn w:val="a"/>
    <w:link w:val="af"/>
    <w:uiPriority w:val="99"/>
    <w:unhideWhenUsed/>
    <w:rsid w:val="00010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10002"/>
  </w:style>
  <w:style w:type="paragraph" w:styleId="af0">
    <w:name w:val="No Spacing"/>
    <w:link w:val="af1"/>
    <w:uiPriority w:val="1"/>
    <w:qFormat/>
    <w:rsid w:val="00D712D3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locked/>
    <w:rsid w:val="00D712D3"/>
  </w:style>
  <w:style w:type="paragraph" w:styleId="af2">
    <w:name w:val="footnote text"/>
    <w:basedOn w:val="a"/>
    <w:link w:val="af3"/>
    <w:uiPriority w:val="99"/>
    <w:semiHidden/>
    <w:unhideWhenUsed/>
    <w:rsid w:val="00D712D3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712D3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712D3"/>
    <w:rPr>
      <w:vertAlign w:val="superscript"/>
    </w:rPr>
  </w:style>
  <w:style w:type="character" w:styleId="af5">
    <w:name w:val="Emphasis"/>
    <w:basedOn w:val="a0"/>
    <w:uiPriority w:val="20"/>
    <w:qFormat/>
    <w:rsid w:val="003F7606"/>
    <w:rPr>
      <w:i/>
      <w:iCs/>
    </w:rPr>
  </w:style>
  <w:style w:type="character" w:styleId="af6">
    <w:name w:val="Strong"/>
    <w:basedOn w:val="a0"/>
    <w:uiPriority w:val="22"/>
    <w:qFormat/>
    <w:rsid w:val="003F7606"/>
    <w:rPr>
      <w:b/>
      <w:bCs/>
    </w:rPr>
  </w:style>
  <w:style w:type="character" w:customStyle="1" w:styleId="mw-headline">
    <w:name w:val="mw-headline"/>
    <w:basedOn w:val="a0"/>
    <w:rsid w:val="003F7606"/>
  </w:style>
  <w:style w:type="paragraph" w:customStyle="1" w:styleId="text">
    <w:name w:val="text"/>
    <w:basedOn w:val="a"/>
    <w:rsid w:val="00311EF5"/>
    <w:pPr>
      <w:spacing w:before="100" w:beforeAutospacing="1" w:after="100" w:afterAutospacing="1" w:line="240" w:lineRule="auto"/>
      <w:jc w:val="both"/>
      <w:textAlignment w:val="baseline"/>
    </w:pPr>
    <w:rPr>
      <w:rFonts w:ascii="Arial" w:eastAsia="Times New Roman" w:hAnsi="Arial" w:cs="Arial"/>
      <w:color w:val="333333"/>
      <w:sz w:val="18"/>
      <w:szCs w:val="18"/>
      <w:lang w:eastAsia="ru-RU"/>
    </w:rPr>
  </w:style>
  <w:style w:type="paragraph" w:customStyle="1" w:styleId="p1">
    <w:name w:val="p1"/>
    <w:basedOn w:val="a"/>
    <w:rsid w:val="0091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91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">
    <w:name w:val="ft1"/>
    <w:basedOn w:val="a0"/>
    <w:rsid w:val="00915338"/>
  </w:style>
  <w:style w:type="character" w:customStyle="1" w:styleId="c0">
    <w:name w:val="c0"/>
    <w:basedOn w:val="a0"/>
    <w:rsid w:val="00FE44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0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5832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556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988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7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3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32452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1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8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5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14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59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3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3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93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9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4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1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19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49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908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1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yperlink" Target="https://infourok.ru/interaktivnie-metodi-obucheniya-na-urokah-v-nachalnoy-shkole-1304176.html" TargetMode="External"/><Relationship Id="rId47" Type="http://schemas.openxmlformats.org/officeDocument/2006/relationships/hyperlink" Target="https://infourok.ru/go.html?href=http%3A%2F%2Flearningapps.org%2F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s://aneks.center/index.php/services/master-class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infourok.ru/go.html?href=http%3A%2F%2Flearningapps.org%2F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yperlink" Target="http://www.studfiles.ru/preview/222424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%23sdfootnote1sy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learningapps.org/login.php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s://infourok.ru/go.html?href=http%3A%2F%2Flearningapps.org%2F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speak_russian.academic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yperlink" Target="https://infourok.ru/go.html?href=http%3A%2F%2Flearningapps.org%2F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://www.studfiles.ru/preview/1732343/" TargetMode="External"/><Relationship Id="rId48" Type="http://schemas.openxmlformats.org/officeDocument/2006/relationships/hyperlink" Target="https://infourok.ru/go.html?href=http%3A%2F%2Flearningapps.org%2F" TargetMode="External"/><Relationship Id="rId8" Type="http://schemas.openxmlformats.org/officeDocument/2006/relationships/image" Target="media/image2.emf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9614D-8B06-454D-8D60-6D38D1C25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13</Pages>
  <Words>1797</Words>
  <Characters>10245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BEST</cp:lastModifiedBy>
  <cp:revision>125</cp:revision>
  <cp:lastPrinted>2017-07-02T08:18:00Z</cp:lastPrinted>
  <dcterms:created xsi:type="dcterms:W3CDTF">2017-03-07T03:42:00Z</dcterms:created>
  <dcterms:modified xsi:type="dcterms:W3CDTF">2017-09-20T16:21:00Z</dcterms:modified>
</cp:coreProperties>
</file>