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8" w:rsidRPr="00273EE0" w:rsidRDefault="00B03CD0">
      <w:pPr>
        <w:pStyle w:val="Standard"/>
        <w:jc w:val="center"/>
      </w:pP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DD704D" wp14:editId="512A1349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1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0;margin-top:0;width:5.45pt;height:19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2C523" wp14:editId="74C1C5F3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2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6" o:spid="_x0000_s1027" type="#_x0000_t202" style="position:absolute;left:0;text-align:left;margin-left:0;margin-top:5.25pt;width:5.45pt;height:19.8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8D3ED3E" wp14:editId="0541480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3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9" o:spid="_x0000_s1028" type="#_x0000_t202" style="position:absolute;left:0;text-align:left;margin-left:0;margin-top:0;width:5.45pt;height:19.8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4741818" wp14:editId="64CD205E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4" name="Врезк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2" o:spid="_x0000_s1029" type="#_x0000_t202" style="position:absolute;left:0;text-align:left;margin-left:0;margin-top:5.25pt;width:5.45pt;height:19.8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2C5F9336" wp14:editId="699F490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5" name="Врезк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4" o:spid="_x0000_s1030" type="#_x0000_t202" style="position:absolute;left:0;text-align:left;margin-left:0;margin-top:0;width:5.45pt;height:19.8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EC12CD2" wp14:editId="73E12C42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6" name="Врезка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7" o:spid="_x0000_s1031" type="#_x0000_t202" style="position:absolute;left:0;text-align:left;margin-left:0;margin-top:5.25pt;width:5.45pt;height:19.8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206BD41E" wp14:editId="63B54B5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7" name="Врезка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9" o:spid="_x0000_s1032" type="#_x0000_t202" style="position:absolute;left:0;text-align:left;margin-left:0;margin-top:0;width:5.45pt;height:19.8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D18AE56" wp14:editId="76E4EFA2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8" name="Врезка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2" o:spid="_x0000_s1033" type="#_x0000_t202" style="position:absolute;left:0;text-align:left;margin-left:0;margin-top:5.25pt;width:5.45pt;height:19.8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47CA0440" wp14:editId="2C11E26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9" name="Врезка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4" o:spid="_x0000_s1034" type="#_x0000_t202" style="position:absolute;left:0;text-align:left;margin-left:0;margin-top:0;width:5.45pt;height:19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4526F9AF" wp14:editId="034582DF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10" name="Врезка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7" o:spid="_x0000_s1035" type="#_x0000_t202" style="position:absolute;left:0;text-align:left;margin-left:0;margin-top:5.25pt;width:5.45pt;height:19.8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1CBA65C1" wp14:editId="35DE4E3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11" name="Врезка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9" o:spid="_x0000_s1036" type="#_x0000_t202" style="position:absolute;left:0;text-align:left;margin-left:0;margin-top:0;width:5.45pt;height:19.8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2C6A9DAC" wp14:editId="112F8A3B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12" name="Врезка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2" o:spid="_x0000_s1037" type="#_x0000_t202" style="position:absolute;left:0;text-align:left;margin-left:0;margin-top:5.25pt;width:5.45pt;height:19.8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67D6BC7E" wp14:editId="340A1D6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210" cy="251460"/>
                <wp:effectExtent l="0" t="0" r="6990" b="15240"/>
                <wp:wrapNone/>
                <wp:docPr id="13" name="Врезка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4" o:spid="_x0000_s1038" type="#_x0000_t202" style="position:absolute;left:0;text-align:left;margin-left:0;margin-top:0;width:5.45pt;height:19.8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03175E14" wp14:editId="3280CE54">
                <wp:simplePos x="0" y="0"/>
                <wp:positionH relativeFrom="column">
                  <wp:posOffset>0</wp:posOffset>
                </wp:positionH>
                <wp:positionV relativeFrom="page">
                  <wp:posOffset>66595</wp:posOffset>
                </wp:positionV>
                <wp:extent cx="69210" cy="251460"/>
                <wp:effectExtent l="0" t="0" r="6990" b="15240"/>
                <wp:wrapNone/>
                <wp:docPr id="14" name="Врезка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2E38" w:rsidRDefault="004F2E3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7" o:spid="_x0000_s1039" type="#_x0000_t202" style="position:absolute;left:0;text-align:left;margin-left:0;margin-top:5.25pt;width:5.45pt;height:19.8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" filled="f" stroked="f">
                <v:textbox style="mso-fit-shape-to-text:t" inset="0,0,0,0">
                  <w:txbxContent>
                    <w:p w:rsidR="004F2E38" w:rsidRDefault="004F2E3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2E38" w:rsidRPr="00273EE0" w:rsidRDefault="00B03CD0" w:rsidP="00255084">
      <w:pPr>
        <w:pStyle w:val="Textbody"/>
        <w:spacing w:after="135"/>
        <w:jc w:val="center"/>
      </w:pPr>
      <w:r w:rsidRPr="00273EE0">
        <w:rPr>
          <w:b/>
          <w:color w:val="333333"/>
        </w:rPr>
        <w:t>Урок по теме «</w:t>
      </w:r>
      <w:r w:rsidR="005D3EE1" w:rsidRPr="00273EE0">
        <w:rPr>
          <w:b/>
          <w:color w:val="333333"/>
        </w:rPr>
        <w:t>Гениальность и зависть в трагедии А. С. Пушкина «Моцарт и Сальери»  8</w:t>
      </w:r>
      <w:r w:rsidRPr="00273EE0">
        <w:rPr>
          <w:b/>
          <w:color w:val="333333"/>
        </w:rPr>
        <w:t xml:space="preserve"> класс</w:t>
      </w:r>
    </w:p>
    <w:p w:rsidR="004F2E38" w:rsidRPr="00273EE0" w:rsidRDefault="00B03CD0">
      <w:pPr>
        <w:pStyle w:val="Textbody"/>
        <w:spacing w:after="135"/>
        <w:jc w:val="center"/>
      </w:pPr>
      <w:r w:rsidRPr="00273EE0">
        <w:rPr>
          <w:b/>
          <w:color w:val="333333"/>
        </w:rPr>
        <w:t>учитель русского языка и литературы Мишнева Наталия Михайловна г. Можайск</w:t>
      </w:r>
      <w:r w:rsidR="005D3EE1" w:rsidRPr="00273EE0">
        <w:rPr>
          <w:b/>
          <w:color w:val="333333"/>
        </w:rPr>
        <w:t>-10</w:t>
      </w:r>
    </w:p>
    <w:p w:rsidR="004F2E38" w:rsidRPr="00273EE0" w:rsidRDefault="00B03CD0">
      <w:pPr>
        <w:pStyle w:val="Textbody"/>
        <w:spacing w:after="135"/>
        <w:jc w:val="both"/>
      </w:pPr>
      <w:r w:rsidRPr="00273EE0">
        <w:rPr>
          <w:rStyle w:val="StrongEmphasis"/>
          <w:color w:val="000000"/>
        </w:rPr>
        <w:t>Оборудование</w:t>
      </w:r>
      <w:r w:rsidRPr="00273EE0">
        <w:rPr>
          <w:color w:val="000000"/>
        </w:rPr>
        <w:t xml:space="preserve">: </w:t>
      </w:r>
      <w:r w:rsidR="005D3EE1" w:rsidRPr="00273EE0">
        <w:rPr>
          <w:color w:val="000000"/>
        </w:rPr>
        <w:t>те</w:t>
      </w:r>
      <w:proofErr w:type="gramStart"/>
      <w:r w:rsidR="005D3EE1" w:rsidRPr="00273EE0">
        <w:rPr>
          <w:color w:val="000000"/>
        </w:rPr>
        <w:t>кст пр</w:t>
      </w:r>
      <w:proofErr w:type="gramEnd"/>
      <w:r w:rsidR="005D3EE1" w:rsidRPr="00273EE0">
        <w:rPr>
          <w:color w:val="000000"/>
        </w:rPr>
        <w:t>оизведения А. С. Пушкина «Моцарт и Сальери», оформленная доска</w:t>
      </w:r>
      <w:r w:rsidRPr="00273EE0">
        <w:rPr>
          <w:color w:val="000000"/>
        </w:rPr>
        <w:t>,</w:t>
      </w:r>
      <w:r w:rsidR="005D3EE1" w:rsidRPr="00273EE0">
        <w:rPr>
          <w:color w:val="000000"/>
        </w:rPr>
        <w:t xml:space="preserve"> Моцарт «Симфония № 40»,</w:t>
      </w:r>
      <w:r w:rsidRPr="00273EE0">
        <w:rPr>
          <w:color w:val="000000"/>
        </w:rPr>
        <w:t xml:space="preserve"> </w:t>
      </w:r>
      <w:r w:rsidR="00A37FC0" w:rsidRPr="00273EE0">
        <w:rPr>
          <w:color w:val="000000"/>
        </w:rPr>
        <w:t xml:space="preserve">толковый словарь, </w:t>
      </w:r>
      <w:r w:rsidRPr="00273EE0">
        <w:rPr>
          <w:color w:val="000000"/>
        </w:rPr>
        <w:t>кар</w:t>
      </w:r>
      <w:r w:rsidR="005D3EE1" w:rsidRPr="00273EE0">
        <w:rPr>
          <w:color w:val="000000"/>
        </w:rPr>
        <w:t>точки для оценки работы</w:t>
      </w:r>
      <w:r w:rsidRPr="00273EE0">
        <w:rPr>
          <w:color w:val="000000"/>
        </w:rPr>
        <w:t>.</w:t>
      </w:r>
    </w:p>
    <w:p w:rsidR="004F2E38" w:rsidRPr="00273EE0" w:rsidRDefault="00B03CD0">
      <w:pPr>
        <w:pStyle w:val="Standard"/>
        <w:spacing w:line="216" w:lineRule="auto"/>
        <w:jc w:val="both"/>
      </w:pPr>
      <w:r w:rsidRPr="00273EE0">
        <w:rPr>
          <w:b/>
          <w:color w:val="000000"/>
        </w:rPr>
        <w:t>Тип урока:</w:t>
      </w:r>
      <w:r w:rsidRPr="00273EE0">
        <w:rPr>
          <w:color w:val="000000"/>
        </w:rPr>
        <w:t xml:space="preserve">  </w:t>
      </w:r>
      <w:r w:rsidRPr="00273EE0">
        <w:rPr>
          <w:b/>
          <w:color w:val="333333"/>
        </w:rPr>
        <w:t>урок усвоения новых знаний</w:t>
      </w:r>
    </w:p>
    <w:p w:rsidR="004F2E38" w:rsidRPr="00273EE0" w:rsidRDefault="00B03CD0">
      <w:pPr>
        <w:pStyle w:val="Textbody"/>
        <w:spacing w:after="0"/>
        <w:jc w:val="both"/>
      </w:pPr>
      <w:r w:rsidRPr="00273EE0">
        <w:rPr>
          <w:b/>
          <w:color w:val="000000"/>
        </w:rPr>
        <w:t>Форма урока:</w:t>
      </w:r>
      <w:r w:rsidRPr="00273EE0">
        <w:rPr>
          <w:color w:val="000000"/>
        </w:rPr>
        <w:t> </w:t>
      </w:r>
      <w:proofErr w:type="gramStart"/>
      <w:r w:rsidRPr="00273EE0">
        <w:rPr>
          <w:color w:val="000000"/>
        </w:rPr>
        <w:t>комбинированный</w:t>
      </w:r>
      <w:proofErr w:type="gramEnd"/>
    </w:p>
    <w:p w:rsidR="004F2E38" w:rsidRPr="00273EE0" w:rsidRDefault="00B03CD0">
      <w:pPr>
        <w:pStyle w:val="Textbody"/>
        <w:spacing w:after="0"/>
        <w:jc w:val="both"/>
      </w:pPr>
      <w:r w:rsidRPr="00273EE0">
        <w:rPr>
          <w:b/>
          <w:color w:val="000000"/>
        </w:rPr>
        <w:t>Метод: </w:t>
      </w:r>
      <w:r w:rsidRPr="00273EE0">
        <w:rPr>
          <w:color w:val="000000"/>
          <w:lang w:eastAsia="ru-RU"/>
        </w:rPr>
        <w:t>частично-поисковый, метод проблемного  обучения, беседа, диалог, иссле</w:t>
      </w:r>
      <w:r w:rsidR="00A37FC0" w:rsidRPr="00273EE0">
        <w:rPr>
          <w:color w:val="000000"/>
          <w:lang w:eastAsia="ru-RU"/>
        </w:rPr>
        <w:t>довательский метод, наглядность.</w:t>
      </w:r>
    </w:p>
    <w:p w:rsidR="004F2E38" w:rsidRPr="00273EE0" w:rsidRDefault="00B03CD0">
      <w:pPr>
        <w:pStyle w:val="TableContents"/>
        <w:jc w:val="both"/>
      </w:pPr>
      <w:r w:rsidRPr="00273EE0">
        <w:rPr>
          <w:b/>
          <w:bCs/>
          <w:color w:val="000000"/>
        </w:rPr>
        <w:t>Приемы:</w:t>
      </w:r>
      <w:r w:rsidRPr="00273EE0">
        <w:rPr>
          <w:color w:val="000000"/>
        </w:rPr>
        <w:t xml:space="preserve"> </w:t>
      </w:r>
      <w:proofErr w:type="gramStart"/>
      <w:r w:rsidR="005D3EE1" w:rsidRPr="00273EE0">
        <w:rPr>
          <w:color w:val="000000"/>
        </w:rPr>
        <w:t xml:space="preserve">Ассоциативный ряд, мозговой штурм, </w:t>
      </w:r>
      <w:r w:rsidRPr="00273EE0">
        <w:rPr>
          <w:color w:val="000000"/>
        </w:rPr>
        <w:t>работа с карточками, незаполненной таблицей, творческие задания</w:t>
      </w:r>
      <w:r w:rsidR="00A37FC0" w:rsidRPr="00273EE0">
        <w:rPr>
          <w:color w:val="000000"/>
        </w:rPr>
        <w:t>, работа со словарем</w:t>
      </w:r>
      <w:r w:rsidR="00255084" w:rsidRPr="00273EE0">
        <w:rPr>
          <w:color w:val="000000"/>
        </w:rPr>
        <w:t>, составление «партитуры» чувств</w:t>
      </w:r>
      <w:r w:rsidRPr="00273EE0">
        <w:rPr>
          <w:color w:val="000000"/>
        </w:rPr>
        <w:t>.</w:t>
      </w:r>
      <w:proofErr w:type="gramEnd"/>
    </w:p>
    <w:p w:rsidR="004F2E38" w:rsidRPr="00273EE0" w:rsidRDefault="00B03CD0">
      <w:pPr>
        <w:pStyle w:val="Textbody"/>
        <w:spacing w:after="0"/>
        <w:jc w:val="both"/>
      </w:pPr>
      <w:r w:rsidRPr="00273EE0">
        <w:rPr>
          <w:b/>
          <w:color w:val="000000"/>
        </w:rPr>
        <w:t>Цель урока:</w:t>
      </w:r>
      <w:r w:rsidR="00DF3DCB">
        <w:rPr>
          <w:color w:val="000000"/>
        </w:rPr>
        <w:t> проанализировать тему</w:t>
      </w:r>
      <w:bookmarkStart w:id="0" w:name="_GoBack"/>
      <w:bookmarkEnd w:id="0"/>
      <w:r w:rsidR="005D3EE1" w:rsidRPr="00273EE0">
        <w:rPr>
          <w:color w:val="000000"/>
        </w:rPr>
        <w:t xml:space="preserve"> и идею, сопоставить </w:t>
      </w:r>
      <w:r w:rsidR="00255084" w:rsidRPr="00273EE0">
        <w:rPr>
          <w:color w:val="000000"/>
        </w:rPr>
        <w:t xml:space="preserve">образы </w:t>
      </w:r>
      <w:r w:rsidR="005D3EE1" w:rsidRPr="00273EE0">
        <w:rPr>
          <w:color w:val="000000"/>
        </w:rPr>
        <w:t>главных героев произведения А. С. Пушкина «Моцарт и Сальери»</w:t>
      </w:r>
    </w:p>
    <w:p w:rsidR="004F2E38" w:rsidRPr="00273EE0" w:rsidRDefault="00B03CD0">
      <w:pPr>
        <w:pStyle w:val="Textbody"/>
        <w:spacing w:after="0"/>
        <w:jc w:val="both"/>
        <w:rPr>
          <w:b/>
          <w:color w:val="000000"/>
        </w:rPr>
      </w:pPr>
      <w:r w:rsidRPr="00273EE0">
        <w:rPr>
          <w:b/>
          <w:color w:val="000000"/>
        </w:rPr>
        <w:t>Задачи урока:</w:t>
      </w:r>
    </w:p>
    <w:p w:rsidR="004F2E38" w:rsidRPr="00273EE0" w:rsidRDefault="00B03CD0">
      <w:pPr>
        <w:pStyle w:val="Textbody"/>
        <w:spacing w:after="135"/>
        <w:jc w:val="both"/>
        <w:rPr>
          <w:b/>
          <w:color w:val="000000"/>
        </w:rPr>
      </w:pPr>
      <w:r w:rsidRPr="00273EE0">
        <w:rPr>
          <w:b/>
          <w:color w:val="000000"/>
        </w:rPr>
        <w:t>Образовательные:</w:t>
      </w:r>
    </w:p>
    <w:p w:rsidR="004F2E38" w:rsidRPr="00273EE0" w:rsidRDefault="00B03CD0">
      <w:pPr>
        <w:pStyle w:val="Textbody"/>
        <w:numPr>
          <w:ilvl w:val="0"/>
          <w:numId w:val="1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Развить умение формулировать определение понятий;</w:t>
      </w:r>
    </w:p>
    <w:p w:rsidR="004F2E38" w:rsidRPr="00273EE0" w:rsidRDefault="00B03CD0">
      <w:pPr>
        <w:pStyle w:val="Textbody"/>
        <w:numPr>
          <w:ilvl w:val="0"/>
          <w:numId w:val="1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Развить умение выражать свои мысли, воспринимать и усваивать информацию;</w:t>
      </w:r>
    </w:p>
    <w:p w:rsidR="004F2E38" w:rsidRPr="00273EE0" w:rsidRDefault="00B03CD0" w:rsidP="005D3EE1">
      <w:pPr>
        <w:pStyle w:val="Textbody"/>
        <w:numPr>
          <w:ilvl w:val="0"/>
          <w:numId w:val="1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Обогащать словарный запас учащихся;</w:t>
      </w:r>
    </w:p>
    <w:p w:rsidR="004F2E38" w:rsidRPr="00273EE0" w:rsidRDefault="00B03CD0">
      <w:pPr>
        <w:pStyle w:val="Textbody"/>
        <w:spacing w:after="0" w:line="240" w:lineRule="atLeast"/>
        <w:jc w:val="both"/>
        <w:rPr>
          <w:b/>
          <w:color w:val="000000"/>
        </w:rPr>
      </w:pPr>
      <w:r w:rsidRPr="00273EE0">
        <w:rPr>
          <w:b/>
          <w:color w:val="000000"/>
        </w:rPr>
        <w:t>Развивающие: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критического мышления;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внимания;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умения формулировать и доказывать свою точку зрения;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умений анализировать, сравнивать, обобщать;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Развивать умение применять новые знания;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творческих, речевых способностей учащихся;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Формирование логических умений;</w:t>
      </w:r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proofErr w:type="gramStart"/>
      <w:r w:rsidRPr="00273EE0">
        <w:rPr>
          <w:color w:val="000000"/>
        </w:rPr>
        <w:t>Развитие умения опираться на уже известное, на свой субъективный опыт;</w:t>
      </w:r>
      <w:proofErr w:type="gramEnd"/>
    </w:p>
    <w:p w:rsidR="004F2E38" w:rsidRPr="00273EE0" w:rsidRDefault="00B03CD0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умения формулировать проблему;</w:t>
      </w:r>
    </w:p>
    <w:p w:rsidR="004F2E38" w:rsidRPr="00273EE0" w:rsidRDefault="005D3EE1">
      <w:pPr>
        <w:pStyle w:val="Textbody"/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умения работы в группе</w:t>
      </w:r>
    </w:p>
    <w:p w:rsidR="004F2E38" w:rsidRPr="00273EE0" w:rsidRDefault="00B03CD0">
      <w:pPr>
        <w:pStyle w:val="Textbody"/>
        <w:spacing w:after="0" w:line="240" w:lineRule="atLeast"/>
        <w:jc w:val="both"/>
        <w:rPr>
          <w:b/>
          <w:color w:val="000000"/>
        </w:rPr>
      </w:pPr>
      <w:r w:rsidRPr="00273EE0">
        <w:rPr>
          <w:b/>
          <w:color w:val="000000"/>
        </w:rPr>
        <w:t>Воспитательные:</w:t>
      </w:r>
    </w:p>
    <w:p w:rsidR="004F2E38" w:rsidRPr="00273EE0" w:rsidRDefault="00B03CD0">
      <w:pPr>
        <w:pStyle w:val="Textbody"/>
        <w:numPr>
          <w:ilvl w:val="1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 xml:space="preserve">Воспитание интереса и уважения к </w:t>
      </w:r>
      <w:r w:rsidR="005D3EE1" w:rsidRPr="00273EE0">
        <w:rPr>
          <w:color w:val="000000"/>
        </w:rPr>
        <w:t xml:space="preserve">литературному произведению, </w:t>
      </w:r>
      <w:r w:rsidRPr="00273EE0">
        <w:rPr>
          <w:color w:val="000000"/>
        </w:rPr>
        <w:t>родному языку;</w:t>
      </w:r>
    </w:p>
    <w:p w:rsidR="004F2E38" w:rsidRPr="00273EE0" w:rsidRDefault="00B03CD0">
      <w:pPr>
        <w:pStyle w:val="Textbody"/>
        <w:numPr>
          <w:ilvl w:val="1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Воспитание ценностного отношения к слову;</w:t>
      </w:r>
    </w:p>
    <w:p w:rsidR="004F2E38" w:rsidRPr="00273EE0" w:rsidRDefault="00B03CD0">
      <w:pPr>
        <w:pStyle w:val="Textbody"/>
        <w:numPr>
          <w:ilvl w:val="1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Развитие коммуникативных навыков:</w:t>
      </w:r>
    </w:p>
    <w:p w:rsidR="004F2E38" w:rsidRPr="00273EE0" w:rsidRDefault="00B03CD0">
      <w:pPr>
        <w:pStyle w:val="Textbody"/>
        <w:numPr>
          <w:ilvl w:val="1"/>
          <w:numId w:val="2"/>
        </w:numPr>
        <w:spacing w:after="0" w:line="240" w:lineRule="atLeast"/>
        <w:jc w:val="both"/>
        <w:rPr>
          <w:color w:val="000000"/>
        </w:rPr>
      </w:pPr>
      <w:r w:rsidRPr="00273EE0">
        <w:rPr>
          <w:color w:val="000000"/>
        </w:rPr>
        <w:t>Создание благоприятной атмосферы поддержки и заинтересованности, уважения и сотрудничества;</w:t>
      </w:r>
    </w:p>
    <w:p w:rsidR="00255084" w:rsidRPr="00273EE0" w:rsidRDefault="005D3EE1" w:rsidP="005D3EE1">
      <w:pPr>
        <w:pStyle w:val="Textbody"/>
        <w:jc w:val="both"/>
      </w:pPr>
      <w:r w:rsidRPr="00273EE0">
        <w:t xml:space="preserve">  </w:t>
      </w:r>
      <w:r w:rsidRPr="00273EE0">
        <w:t xml:space="preserve">                                                                            </w:t>
      </w:r>
    </w:p>
    <w:p w:rsidR="004F2E38" w:rsidRPr="00273EE0" w:rsidRDefault="00255084" w:rsidP="005D3EE1">
      <w:pPr>
        <w:pStyle w:val="Textbody"/>
        <w:jc w:val="both"/>
      </w:pPr>
      <w:r w:rsidRPr="00273EE0">
        <w:t xml:space="preserve">                                                              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4"/>
        <w:gridCol w:w="3768"/>
      </w:tblGrid>
      <w:tr w:rsidR="004F2E38" w:rsidRPr="00273EE0"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extbody"/>
              <w:spacing w:after="135"/>
              <w:jc w:val="both"/>
              <w:rPr>
                <w:color w:val="333333"/>
              </w:rPr>
            </w:pPr>
            <w:r w:rsidRPr="00273EE0">
              <w:rPr>
                <w:color w:val="333333"/>
              </w:rPr>
              <w:t xml:space="preserve">            Ход урока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ableContents"/>
              <w:jc w:val="both"/>
            </w:pPr>
            <w:r w:rsidRPr="00273EE0">
              <w:t>Деятельность учащихся</w:t>
            </w:r>
          </w:p>
        </w:tc>
      </w:tr>
      <w:tr w:rsidR="004F2E38" w:rsidRPr="00273EE0"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extbody"/>
              <w:spacing w:after="135"/>
              <w:jc w:val="both"/>
              <w:rPr>
                <w:b/>
                <w:bCs/>
                <w:color w:val="333333"/>
              </w:rPr>
            </w:pPr>
            <w:r w:rsidRPr="00273EE0">
              <w:rPr>
                <w:b/>
                <w:bCs/>
                <w:color w:val="333333"/>
              </w:rPr>
              <w:t>1. Организационный этап. Приветствие. (2 мин.)</w:t>
            </w:r>
          </w:p>
          <w:p w:rsidR="004F2E38" w:rsidRPr="00273EE0" w:rsidRDefault="00B03CD0">
            <w:pPr>
              <w:pStyle w:val="Textbody"/>
              <w:spacing w:after="135"/>
              <w:jc w:val="both"/>
            </w:pPr>
            <w:r w:rsidRPr="00273EE0">
              <w:rPr>
                <w:b/>
                <w:bCs/>
                <w:color w:val="000000"/>
              </w:rPr>
              <w:t>- Добрый день, дорогие ребята! Я рада видеть вас сегодня на уроке. Надеюсь, вы пришли в класс с хорошим настроением, желаю провести урок с пользой.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B03CD0">
            <w:pPr>
              <w:pStyle w:val="TableContents"/>
              <w:jc w:val="both"/>
            </w:pPr>
            <w:r w:rsidRPr="00273EE0">
              <w:t>Приветствуют.</w:t>
            </w:r>
          </w:p>
        </w:tc>
      </w:tr>
      <w:tr w:rsidR="004F2E38" w:rsidRPr="00273EE0"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Standard"/>
              <w:spacing w:before="270" w:after="135" w:line="255" w:lineRule="atLeast"/>
              <w:jc w:val="both"/>
              <w:rPr>
                <w:b/>
                <w:bCs/>
                <w:color w:val="333333"/>
              </w:rPr>
            </w:pPr>
            <w:r w:rsidRPr="00273EE0">
              <w:rPr>
                <w:b/>
                <w:bCs/>
                <w:color w:val="333333"/>
              </w:rPr>
              <w:t>2. Мотивация учебной деятельности учащихся. (8 мин.)</w:t>
            </w:r>
          </w:p>
          <w:p w:rsidR="005D3EE1" w:rsidRPr="00273EE0" w:rsidRDefault="005D3EE1" w:rsidP="005D3EE1">
            <w:pPr>
              <w:pStyle w:val="Standard"/>
              <w:jc w:val="both"/>
            </w:pPr>
            <w:r w:rsidRPr="00273EE0">
              <w:t xml:space="preserve">К теме поэта и поэзии  обращается любой творец, Пушкин посвятил  этой теме множество стихотворений  «Поэт», «Осень», «Из </w:t>
            </w:r>
            <w:proofErr w:type="spellStart"/>
            <w:r w:rsidRPr="00273EE0">
              <w:t>Пиндемонти</w:t>
            </w:r>
            <w:proofErr w:type="spellEnd"/>
            <w:r w:rsidRPr="00273EE0">
              <w:t>», «Памятник». Творчество – это великое таинство.  Поэтому неслучайно Пушкин обращается к известным личностям - Моцарту и Сальери.</w:t>
            </w:r>
          </w:p>
          <w:p w:rsidR="005D3EE1" w:rsidRPr="00273EE0" w:rsidRDefault="00273EE0" w:rsidP="005D3EE1">
            <w:pPr>
              <w:pStyle w:val="Textbody"/>
              <w:spacing w:after="135"/>
              <w:jc w:val="both"/>
            </w:pPr>
            <w:r>
              <w:t>А.</w:t>
            </w:r>
            <w:r w:rsidR="005D3EE1" w:rsidRPr="00273EE0">
              <w:t>С.</w:t>
            </w:r>
            <w:r>
              <w:t xml:space="preserve"> </w:t>
            </w:r>
            <w:r w:rsidR="005D3EE1" w:rsidRPr="00273EE0">
              <w:t>Пушкин дает свою версию и психологическое обоснование этого преступления</w:t>
            </w:r>
            <w:r w:rsidR="005D3EE1" w:rsidRPr="00273EE0">
              <w:t>.</w:t>
            </w:r>
          </w:p>
          <w:p w:rsidR="005D3EE1" w:rsidRPr="00273EE0" w:rsidRDefault="005D3EE1" w:rsidP="005D3EE1">
            <w:pPr>
              <w:pStyle w:val="Textbody"/>
              <w:spacing w:after="135"/>
              <w:jc w:val="both"/>
            </w:pPr>
            <w:r w:rsidRPr="00273EE0">
              <w:lastRenderedPageBreak/>
              <w:t xml:space="preserve"> О чем эта трагедия? </w:t>
            </w:r>
            <w:r w:rsidR="00273EE0">
              <w:t xml:space="preserve">Кто главные герои произведения? </w:t>
            </w:r>
            <w:r w:rsidRPr="00273EE0">
              <w:t>Кратко перескажите  сюжет.</w:t>
            </w:r>
          </w:p>
          <w:p w:rsidR="005D3EE1" w:rsidRPr="00273EE0" w:rsidRDefault="005D3EE1" w:rsidP="005D3EE1">
            <w:pPr>
              <w:pStyle w:val="Textbody"/>
              <w:spacing w:after="135"/>
              <w:jc w:val="both"/>
            </w:pPr>
            <w:r w:rsidRPr="00273EE0">
              <w:t>Мозговой штурм. Если бы вам предложили оформить обложку для данного произведения, какие бы цвета вы использовали? Что бы изобразили?</w:t>
            </w:r>
          </w:p>
          <w:p w:rsidR="00255084" w:rsidRPr="00273EE0" w:rsidRDefault="005D3EE1" w:rsidP="00A37FC0">
            <w:pPr>
              <w:pStyle w:val="Textbody"/>
              <w:spacing w:after="135"/>
              <w:jc w:val="both"/>
            </w:pPr>
            <w:r w:rsidRPr="00273EE0">
              <w:t>Давайте обратимся к эпиграфу нашего урока, как вы понимаете слова В.Г. Белинского?</w:t>
            </w:r>
            <w:r w:rsidR="00255084" w:rsidRPr="00273EE0">
              <w:t xml:space="preserve"> </w:t>
            </w:r>
          </w:p>
          <w:p w:rsidR="00255084" w:rsidRPr="00273EE0" w:rsidRDefault="00255084" w:rsidP="00A37FC0">
            <w:pPr>
              <w:pStyle w:val="Textbody"/>
              <w:spacing w:after="135"/>
              <w:jc w:val="both"/>
            </w:pPr>
            <w:r w:rsidRPr="00273EE0">
              <w:t xml:space="preserve">Моцарт и Сальери – целая трагедия, глубокая, великая,       ознаменованная печатью мощного гения… Ее идея </w:t>
            </w:r>
            <w:proofErr w:type="gramStart"/>
            <w:r w:rsidRPr="00273EE0">
              <w:t>–в</w:t>
            </w:r>
            <w:proofErr w:type="gramEnd"/>
            <w:r w:rsidRPr="00273EE0">
              <w:t xml:space="preserve">опрос о сущности и взаимных отношениях таланта и гения. </w:t>
            </w:r>
          </w:p>
          <w:p w:rsidR="00A37FC0" w:rsidRPr="00273EE0" w:rsidRDefault="00255084" w:rsidP="00A37FC0">
            <w:pPr>
              <w:pStyle w:val="Textbody"/>
              <w:spacing w:after="135"/>
              <w:jc w:val="both"/>
            </w:pPr>
            <w:r w:rsidRPr="00273EE0">
              <w:t xml:space="preserve">                                                                                       В.Г. Белинский.</w:t>
            </w:r>
          </w:p>
          <w:p w:rsidR="004F2E38" w:rsidRPr="00273EE0" w:rsidRDefault="00A37FC0" w:rsidP="00255084">
            <w:pPr>
              <w:pStyle w:val="Textbody"/>
              <w:spacing w:after="135"/>
              <w:jc w:val="both"/>
            </w:pPr>
            <w:r w:rsidRPr="00273EE0">
              <w:t>Запишите число, тему урока</w:t>
            </w:r>
            <w:proofErr w:type="gramStart"/>
            <w:r w:rsidRPr="00273EE0">
              <w:t xml:space="preserve"> ,</w:t>
            </w:r>
            <w:proofErr w:type="gramEnd"/>
            <w:r w:rsidRPr="00273EE0">
              <w:t xml:space="preserve"> сформулируйте цели нашего урока</w:t>
            </w:r>
            <w:r w:rsidRPr="00273EE0">
              <w:rPr>
                <w:color w:val="333333"/>
              </w:rPr>
              <w:t>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FC0" w:rsidRPr="00273EE0" w:rsidRDefault="00A37FC0">
            <w:pPr>
              <w:pStyle w:val="TableContents"/>
              <w:spacing w:after="283"/>
              <w:jc w:val="both"/>
            </w:pPr>
          </w:p>
          <w:p w:rsidR="00A37FC0" w:rsidRPr="00273EE0" w:rsidRDefault="00A37FC0">
            <w:pPr>
              <w:pStyle w:val="TableContents"/>
              <w:spacing w:after="283"/>
              <w:jc w:val="both"/>
            </w:pPr>
          </w:p>
          <w:p w:rsidR="004F2E38" w:rsidRPr="00273EE0" w:rsidRDefault="00A37FC0">
            <w:pPr>
              <w:pStyle w:val="TableContents"/>
              <w:spacing w:after="283"/>
              <w:jc w:val="both"/>
            </w:pPr>
            <w:r w:rsidRPr="00273EE0">
              <w:t>Слушают</w:t>
            </w:r>
          </w:p>
          <w:p w:rsidR="005D3EE1" w:rsidRPr="00273EE0" w:rsidRDefault="005D3EE1">
            <w:pPr>
              <w:pStyle w:val="TableContents"/>
              <w:spacing w:after="283"/>
              <w:jc w:val="both"/>
            </w:pPr>
          </w:p>
          <w:p w:rsidR="00A37FC0" w:rsidRPr="00273EE0" w:rsidRDefault="00A37FC0">
            <w:pPr>
              <w:pStyle w:val="TableContents"/>
              <w:spacing w:after="283"/>
              <w:jc w:val="both"/>
            </w:pPr>
          </w:p>
          <w:p w:rsidR="004F2E38" w:rsidRPr="00273EE0" w:rsidRDefault="005D3EE1">
            <w:pPr>
              <w:pStyle w:val="TableContents"/>
              <w:spacing w:after="283"/>
              <w:jc w:val="both"/>
            </w:pPr>
            <w:r w:rsidRPr="00273EE0">
              <w:lastRenderedPageBreak/>
              <w:t>Проверяют домашнее задание. Отвеча</w:t>
            </w:r>
            <w:r w:rsidR="00A37FC0" w:rsidRPr="00273EE0">
              <w:t>ют на вопросы</w:t>
            </w:r>
            <w:r w:rsidR="00B03CD0" w:rsidRPr="00273EE0">
              <w:t>.</w:t>
            </w:r>
          </w:p>
          <w:p w:rsidR="004F2E38" w:rsidRPr="00273EE0" w:rsidRDefault="004F2E38">
            <w:pPr>
              <w:pStyle w:val="TableContents"/>
              <w:spacing w:after="283"/>
              <w:jc w:val="both"/>
            </w:pPr>
          </w:p>
          <w:p w:rsidR="00A37FC0" w:rsidRPr="00273EE0" w:rsidRDefault="00B03CD0" w:rsidP="00A37FC0">
            <w:pPr>
              <w:pStyle w:val="TableContents"/>
              <w:spacing w:after="283"/>
              <w:jc w:val="both"/>
            </w:pPr>
            <w:r w:rsidRPr="00273EE0">
              <w:t xml:space="preserve">Слушают, отвечают на вопросы, делают вывод </w:t>
            </w:r>
          </w:p>
          <w:p w:rsidR="00255084" w:rsidRPr="00273EE0" w:rsidRDefault="00255084" w:rsidP="00A37FC0">
            <w:pPr>
              <w:pStyle w:val="TableContents"/>
              <w:spacing w:after="283"/>
              <w:jc w:val="both"/>
            </w:pPr>
          </w:p>
          <w:p w:rsidR="00255084" w:rsidRPr="00273EE0" w:rsidRDefault="00255084" w:rsidP="00A37FC0">
            <w:pPr>
              <w:pStyle w:val="TableContents"/>
              <w:spacing w:after="283"/>
              <w:jc w:val="both"/>
            </w:pPr>
          </w:p>
          <w:p w:rsidR="004F2E38" w:rsidRPr="00273EE0" w:rsidRDefault="00B03CD0" w:rsidP="00255084">
            <w:pPr>
              <w:pStyle w:val="TableContents"/>
              <w:spacing w:after="283"/>
              <w:jc w:val="both"/>
            </w:pPr>
            <w:r w:rsidRPr="00273EE0">
              <w:t>Записывают число, те</w:t>
            </w:r>
            <w:r w:rsidR="00255084" w:rsidRPr="00273EE0">
              <w:t>му урока, определяют цель урока.</w:t>
            </w:r>
          </w:p>
        </w:tc>
      </w:tr>
      <w:tr w:rsidR="004F2E38" w:rsidRPr="00273EE0"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ableContents"/>
              <w:jc w:val="both"/>
            </w:pPr>
            <w:r w:rsidRPr="00273EE0">
              <w:rPr>
                <w:rStyle w:val="StrongEmphasis"/>
              </w:rPr>
              <w:lastRenderedPageBreak/>
              <w:t>3. Этап актуализации и фиксирования индивидуального затруднения в пробном учебном действии (10 мин)</w:t>
            </w:r>
          </w:p>
          <w:p w:rsidR="004F2E38" w:rsidRPr="00273EE0" w:rsidRDefault="004F2E38">
            <w:pPr>
              <w:pStyle w:val="Standard"/>
              <w:jc w:val="both"/>
              <w:rPr>
                <w:color w:val="000000"/>
              </w:rPr>
            </w:pP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Давайте разграни</w:t>
            </w:r>
            <w:r w:rsidRPr="00273EE0">
              <w:rPr>
                <w:color w:val="000000"/>
              </w:rPr>
              <w:t xml:space="preserve">чим  понятия: талант, дар </w:t>
            </w:r>
            <w:r w:rsidRPr="00273EE0">
              <w:rPr>
                <w:color w:val="000000"/>
              </w:rPr>
              <w:t>и гений.  (Работа со словарем)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Талант – в</w:t>
            </w:r>
            <w:r w:rsidRPr="00273EE0">
              <w:rPr>
                <w:color w:val="000000"/>
              </w:rPr>
              <w:t>ыдающиеся врожденные качества, особые природные способности.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Дар -  способность, талант.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Гений -  высшая творческая способность (</w:t>
            </w:r>
            <w:r w:rsidRPr="00273EE0">
              <w:rPr>
                <w:color w:val="000000"/>
              </w:rPr>
              <w:t>неподражаем, оригинален, вечен)</w:t>
            </w:r>
            <w:r w:rsidRPr="00273EE0">
              <w:rPr>
                <w:color w:val="000000"/>
              </w:rPr>
              <w:t xml:space="preserve">. 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Талант= 99%  труда + 1% дара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 Как вы поняли,  чем отличаются эти понятия?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Как можно соотнести их с главными героями? Кто в нашем произведении талант,  а кто гений? Докажите примерами из текста. </w:t>
            </w:r>
          </w:p>
          <w:p w:rsidR="00A37FC0" w:rsidRPr="00273EE0" w:rsidRDefault="00A37FC0" w:rsidP="00A37FC0">
            <w:pPr>
              <w:pStyle w:val="Standard"/>
              <w:jc w:val="both"/>
              <w:rPr>
                <w:color w:val="000000"/>
              </w:rPr>
            </w:pPr>
            <w:r w:rsidRPr="00273EE0">
              <w:rPr>
                <w:b/>
                <w:color w:val="000000"/>
              </w:rPr>
              <w:t>Вывод:</w:t>
            </w:r>
            <w:r w:rsidRPr="00273EE0">
              <w:rPr>
                <w:color w:val="000000"/>
              </w:rPr>
              <w:t xml:space="preserve"> Моцарт – «священный дар, бессмертный гений»,  Сальери – трудолюбие, хорошо владел мастерством.</w:t>
            </w:r>
          </w:p>
          <w:p w:rsidR="004F2E38" w:rsidRPr="00273EE0" w:rsidRDefault="004F2E38">
            <w:pPr>
              <w:pStyle w:val="Textbody"/>
              <w:jc w:val="both"/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FC0" w:rsidRPr="00273EE0" w:rsidRDefault="00A37FC0">
            <w:pPr>
              <w:pStyle w:val="Standard"/>
              <w:spacing w:after="283"/>
              <w:jc w:val="both"/>
            </w:pPr>
          </w:p>
          <w:p w:rsidR="00A37FC0" w:rsidRPr="00273EE0" w:rsidRDefault="00A37FC0">
            <w:pPr>
              <w:pStyle w:val="Standard"/>
              <w:spacing w:after="283"/>
              <w:jc w:val="both"/>
            </w:pPr>
          </w:p>
          <w:p w:rsidR="004F2E38" w:rsidRPr="00273EE0" w:rsidRDefault="00A37FC0">
            <w:pPr>
              <w:pStyle w:val="Standard"/>
              <w:spacing w:after="283"/>
              <w:jc w:val="both"/>
            </w:pPr>
            <w:r w:rsidRPr="00273EE0">
              <w:t xml:space="preserve">Работают со словарем, обсуждают, анализируют, </w:t>
            </w:r>
            <w:r w:rsidR="00B03CD0" w:rsidRPr="00273EE0">
              <w:t>делают выводы об отличительных чертах</w:t>
            </w:r>
            <w:r w:rsidRPr="00273EE0">
              <w:t xml:space="preserve"> понятий, приводят примеры</w:t>
            </w:r>
            <w:r w:rsidR="00B03CD0" w:rsidRPr="00273EE0">
              <w:t>.</w:t>
            </w:r>
          </w:p>
          <w:p w:rsidR="004F2E38" w:rsidRPr="00273EE0" w:rsidRDefault="004F2E38">
            <w:pPr>
              <w:pStyle w:val="Standard"/>
              <w:spacing w:after="283"/>
              <w:jc w:val="both"/>
            </w:pPr>
          </w:p>
          <w:p w:rsidR="004F2E38" w:rsidRPr="00273EE0" w:rsidRDefault="004F2E38">
            <w:pPr>
              <w:pStyle w:val="Standard"/>
              <w:spacing w:after="283"/>
              <w:jc w:val="both"/>
            </w:pPr>
          </w:p>
          <w:p w:rsidR="004F2E38" w:rsidRPr="00273EE0" w:rsidRDefault="004F2E38">
            <w:pPr>
              <w:pStyle w:val="Standard"/>
              <w:spacing w:after="283"/>
              <w:jc w:val="both"/>
            </w:pPr>
          </w:p>
        </w:tc>
      </w:tr>
      <w:tr w:rsidR="004F2E38" w:rsidRPr="00273EE0" w:rsidTr="00B93E70">
        <w:trPr>
          <w:trHeight w:val="2645"/>
        </w:trPr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ableContents"/>
              <w:jc w:val="both"/>
            </w:pPr>
            <w:r w:rsidRPr="00273EE0">
              <w:rPr>
                <w:rStyle w:val="StrongEmphasis"/>
              </w:rPr>
              <w:t xml:space="preserve">3. Этап </w:t>
            </w:r>
            <w:r w:rsidR="00B93E70" w:rsidRPr="00273EE0">
              <w:rPr>
                <w:rStyle w:val="StrongEmphasis"/>
              </w:rPr>
              <w:t xml:space="preserve">анализа литературного произведения. </w:t>
            </w:r>
            <w:r w:rsidRPr="00273EE0">
              <w:rPr>
                <w:rStyle w:val="StrongEmphasis"/>
              </w:rPr>
              <w:t>(10 мин)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Давайте посмотрим, как в трагедии раскрываются личности Моцарта и Сальери? (выразительное чтение 1 монолога Сальери).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rPr>
                <w:b/>
              </w:rPr>
              <w:t>Образ Сальери.</w:t>
            </w:r>
            <w:r w:rsidRPr="00273EE0">
              <w:t xml:space="preserve"> Восстановите духовную жизнь Сальери как путь к искусству. Какие противоречия в его душе?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1.</w:t>
            </w:r>
            <w:r w:rsidRPr="00273EE0">
              <w:tab/>
              <w:t>Несправедливость мироустройства (« Нет правды на земле, но правды нет и выше»)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2.</w:t>
            </w:r>
            <w:r w:rsidRPr="00273EE0">
              <w:tab/>
              <w:t>Общественное мнение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3.</w:t>
            </w:r>
            <w:r w:rsidRPr="00273EE0">
              <w:tab/>
              <w:t>Гордость и зависть.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Почему Сальери завидует Моцарту и не завидует Глюку?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А) Глюк – один из этапов музыкального развития, у него есть последователи, а Моцарта их нет, он вне пределов преемственности.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Б)</w:t>
            </w:r>
            <w:r w:rsidR="00255084" w:rsidRPr="00273EE0">
              <w:t xml:space="preserve"> </w:t>
            </w:r>
            <w:r w:rsidRPr="00273EE0">
              <w:t>Глюк – талант, а Моцарт – гений,  Сальери относится</w:t>
            </w:r>
            <w:r w:rsidRPr="00273EE0">
              <w:t xml:space="preserve"> к Глюку как </w:t>
            </w:r>
            <w:proofErr w:type="gramStart"/>
            <w:r w:rsidRPr="00273EE0">
              <w:t>к</w:t>
            </w:r>
            <w:proofErr w:type="gramEnd"/>
            <w:r w:rsidRPr="00273EE0">
              <w:t xml:space="preserve"> равному, но не мо</w:t>
            </w:r>
            <w:r w:rsidRPr="00273EE0">
              <w:t>жет вынести превосходства.</w:t>
            </w:r>
          </w:p>
          <w:p w:rsidR="00B93E70" w:rsidRPr="00273EE0" w:rsidRDefault="00B93E70" w:rsidP="00B93E70">
            <w:pPr>
              <w:pStyle w:val="Textbody"/>
              <w:jc w:val="both"/>
              <w:rPr>
                <w:b/>
              </w:rPr>
            </w:pPr>
            <w:proofErr w:type="gramStart"/>
            <w:r w:rsidRPr="00273EE0">
              <w:rPr>
                <w:b/>
              </w:rPr>
              <w:t>Давайте составим а</w:t>
            </w:r>
            <w:r w:rsidRPr="00273EE0">
              <w:rPr>
                <w:b/>
              </w:rPr>
              <w:t>ссоциативную цепочку (</w:t>
            </w:r>
            <w:r w:rsidRPr="00273EE0">
              <w:rPr>
                <w:b/>
              </w:rPr>
              <w:t xml:space="preserve">ключевые слова, характеризующие  Сальери. </w:t>
            </w:r>
            <w:proofErr w:type="gramEnd"/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 xml:space="preserve">Сальери – завистник, «вызов небу», больная душа, подражатель, </w:t>
            </w:r>
            <w:r w:rsidRPr="00273EE0">
              <w:lastRenderedPageBreak/>
              <w:t>ремесленник, яд, трагедия.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rPr>
                <w:b/>
              </w:rPr>
              <w:t>Образ Моцарта.</w:t>
            </w:r>
            <w:r w:rsidRPr="00273EE0">
              <w:t xml:space="preserve"> Чем отличается Моцарт от Сальери?  Какова жизнь Моцарта? Сальери говорит, что» Моцарт – праздный гуляка, </w:t>
            </w:r>
            <w:proofErr w:type="gramStart"/>
            <w:r w:rsidRPr="00273EE0">
              <w:t>пошляк</w:t>
            </w:r>
            <w:proofErr w:type="gramEnd"/>
            <w:r w:rsidRPr="00273EE0">
              <w:t>, в котором поселился гений». Согласны ли вы с такой точкой зрения?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Как Моцарт относится к жизни, к искусству? Что дает Моцарту искусство?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 xml:space="preserve">Как характеризует Моцарта и Сальери эпизод со слепым? 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rPr>
                <w:b/>
              </w:rPr>
              <w:t>Вывод:</w:t>
            </w:r>
            <w:r w:rsidRPr="00273EE0">
              <w:t xml:space="preserve"> Моцарт – истинный певец прекрасного</w:t>
            </w:r>
            <w:proofErr w:type="gramStart"/>
            <w:r w:rsidRPr="00273EE0">
              <w:t xml:space="preserve"> ,</w:t>
            </w:r>
            <w:proofErr w:type="gramEnd"/>
            <w:r w:rsidRPr="00273EE0">
              <w:t xml:space="preserve"> его творчество отображает жизнь, музыка Моцарта проста, прекрасна и гениальна.  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rPr>
                <w:b/>
              </w:rPr>
              <w:t>Физкультминутка.</w:t>
            </w:r>
            <w:r w:rsidRPr="00273EE0">
              <w:t xml:space="preserve"> </w:t>
            </w:r>
            <w:r w:rsidRPr="00273EE0">
              <w:t>Послушайте  «Симфонию № 40», согласны ли вы с этим утверждением?</w:t>
            </w:r>
            <w:r w:rsidRPr="00273EE0">
              <w:t xml:space="preserve"> 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t>Есть ли какие-то противоречия в душе Моц</w:t>
            </w:r>
            <w:r w:rsidR="00255084" w:rsidRPr="00273EE0">
              <w:t>арта? Нет, но есть предчувствие</w:t>
            </w:r>
            <w:r w:rsidRPr="00273EE0">
              <w:t xml:space="preserve">, ощущение «черного человека». </w:t>
            </w:r>
            <w:r w:rsidRPr="00273EE0">
              <w:t>Он гений</w:t>
            </w:r>
            <w:r w:rsidRPr="00273EE0">
              <w:t xml:space="preserve">, который предугадывает ход событий. </w:t>
            </w:r>
          </w:p>
          <w:p w:rsidR="00273EE0" w:rsidRPr="00273EE0" w:rsidRDefault="00B93E70" w:rsidP="00B93E70">
            <w:pPr>
              <w:pStyle w:val="Textbody"/>
              <w:jc w:val="both"/>
            </w:pPr>
            <w:r w:rsidRPr="00273EE0">
              <w:t>Пытается ли Моцарт как-то опровергнуть свое предчувствие? Да, гений и з</w:t>
            </w:r>
            <w:r w:rsidR="00255084" w:rsidRPr="00273EE0">
              <w:t>лодейство – несовместимые вещи.</w:t>
            </w:r>
          </w:p>
          <w:p w:rsidR="00B93E70" w:rsidRPr="00273EE0" w:rsidRDefault="00B93E70" w:rsidP="00B93E70">
            <w:pPr>
              <w:pStyle w:val="Textbody"/>
              <w:jc w:val="both"/>
            </w:pPr>
            <w:r w:rsidRPr="00273EE0">
              <w:rPr>
                <w:b/>
              </w:rPr>
              <w:t>Давайте составим ассоциативную цепочку.</w:t>
            </w:r>
            <w:r w:rsidRPr="00273EE0">
              <w:t xml:space="preserve"> Моцарт – талант, гений, дар, искусство, легкость, жизнелюбие.</w:t>
            </w:r>
          </w:p>
          <w:p w:rsidR="004F2E38" w:rsidRPr="00273EE0" w:rsidRDefault="00B93E70" w:rsidP="00B93E70">
            <w:pPr>
              <w:pStyle w:val="Textbody"/>
              <w:jc w:val="both"/>
            </w:pPr>
            <w:r w:rsidRPr="00273EE0">
              <w:t>Сделайте вывод. Че</w:t>
            </w:r>
            <w:r w:rsidRPr="00273EE0">
              <w:t>м Моцарт отличается от Сальери?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93E70">
            <w:pPr>
              <w:pStyle w:val="TableContents"/>
              <w:spacing w:after="135"/>
              <w:jc w:val="both"/>
            </w:pPr>
            <w:r w:rsidRPr="00273EE0">
              <w:lastRenderedPageBreak/>
              <w:t>Выразительно читают, анализируют, отвечают на вопросы</w:t>
            </w:r>
          </w:p>
          <w:p w:rsidR="004F2E38" w:rsidRPr="00273EE0" w:rsidRDefault="004F2E38">
            <w:pPr>
              <w:pStyle w:val="TableContents"/>
              <w:spacing w:after="135"/>
              <w:jc w:val="both"/>
            </w:pPr>
          </w:p>
          <w:p w:rsidR="004F2E38" w:rsidRPr="00273EE0" w:rsidRDefault="004F2E38">
            <w:pPr>
              <w:pStyle w:val="TableContents"/>
              <w:spacing w:after="135"/>
              <w:jc w:val="both"/>
            </w:pPr>
          </w:p>
          <w:p w:rsidR="004F2E38" w:rsidRPr="00273EE0" w:rsidRDefault="004F2E38">
            <w:pPr>
              <w:pStyle w:val="TableContents"/>
              <w:spacing w:after="135"/>
              <w:jc w:val="both"/>
            </w:pPr>
          </w:p>
          <w:p w:rsidR="004F2E38" w:rsidRPr="00273EE0" w:rsidRDefault="004F2E38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  <w:r w:rsidRPr="00273EE0">
              <w:t>Составляют ассоциативную цепочку</w:t>
            </w: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  <w:r w:rsidRPr="00273EE0">
              <w:t xml:space="preserve">Слушают  «Симфонию № 40, анализируют. </w:t>
            </w: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>
            <w:pPr>
              <w:pStyle w:val="TableContents"/>
              <w:spacing w:after="135"/>
              <w:jc w:val="both"/>
            </w:pPr>
          </w:p>
          <w:p w:rsidR="00B93E70" w:rsidRPr="00273EE0" w:rsidRDefault="00B93E70" w:rsidP="00B93E70">
            <w:pPr>
              <w:pStyle w:val="TableContents"/>
              <w:spacing w:after="135"/>
              <w:jc w:val="both"/>
            </w:pPr>
            <w:r w:rsidRPr="00273EE0">
              <w:t>Составляют ассоциативную цепочку</w:t>
            </w:r>
          </w:p>
        </w:tc>
      </w:tr>
      <w:tr w:rsidR="004F2E38" w:rsidRPr="00273EE0"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Standard"/>
              <w:spacing w:after="135"/>
              <w:jc w:val="both"/>
            </w:pPr>
            <w:r w:rsidRPr="00273EE0">
              <w:rPr>
                <w:b/>
                <w:bCs/>
                <w:color w:val="000000"/>
              </w:rPr>
              <w:lastRenderedPageBreak/>
              <w:t>4. Проверка степени восприятия нового материала.</w:t>
            </w:r>
            <w:r w:rsidRPr="00273EE0">
              <w:rPr>
                <w:color w:val="000000"/>
              </w:rPr>
              <w:t xml:space="preserve"> 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Анализ 2 монолога Сальери. Составление </w:t>
            </w:r>
            <w:r w:rsidRPr="00273EE0">
              <w:rPr>
                <w:color w:val="000000"/>
              </w:rPr>
              <w:t>«</w:t>
            </w:r>
            <w:r w:rsidRPr="00273EE0">
              <w:rPr>
                <w:color w:val="000000"/>
              </w:rPr>
              <w:t>партитуры чувств</w:t>
            </w:r>
            <w:r w:rsidRPr="00273EE0">
              <w:rPr>
                <w:color w:val="000000"/>
              </w:rPr>
              <w:t>»</w:t>
            </w:r>
            <w:r w:rsidRPr="00273EE0">
              <w:rPr>
                <w:color w:val="000000"/>
              </w:rPr>
              <w:t>.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Для драмы как рода литературы важна </w:t>
            </w:r>
            <w:r w:rsidRPr="00273EE0">
              <w:rPr>
                <w:color w:val="000000"/>
              </w:rPr>
              <w:t>каждая ремарка, диалог, от того</w:t>
            </w:r>
            <w:r w:rsidRPr="00273EE0">
              <w:rPr>
                <w:color w:val="000000"/>
              </w:rPr>
              <w:t>, как актер произносит свою роль, многое зависит. Давайте и мы почувствуем себя актерами и сос</w:t>
            </w:r>
            <w:r w:rsidRPr="00273EE0">
              <w:rPr>
                <w:color w:val="000000"/>
              </w:rPr>
              <w:t>тавим партитуру чувств Сальери (работа в парах).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1-6 строки - зависть, гордость, оправдание себя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7- 9 строки – сомнение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10-16 строки – уверенность и гнев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17-26 строки – тревога и злость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27- 32 строки – сомнение и мечты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38- 42 строки – уверенность, самоуспокоение.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Прочитайте выразительно монолог, опираясь на</w:t>
            </w:r>
            <w:r w:rsidRPr="00273EE0">
              <w:rPr>
                <w:color w:val="000000"/>
              </w:rPr>
              <w:t xml:space="preserve"> «</w:t>
            </w:r>
            <w:r w:rsidRPr="00273EE0">
              <w:rPr>
                <w:color w:val="000000"/>
              </w:rPr>
              <w:t>партитуру чувств</w:t>
            </w:r>
            <w:r w:rsidRPr="00273EE0">
              <w:rPr>
                <w:color w:val="000000"/>
              </w:rPr>
              <w:t>»</w:t>
            </w:r>
            <w:r w:rsidRPr="00273EE0">
              <w:rPr>
                <w:color w:val="000000"/>
              </w:rPr>
              <w:t>.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Какие выводы можно сделать? Ради чего Сальери совершил убийство? Сомневался ли он?</w:t>
            </w:r>
          </w:p>
          <w:p w:rsidR="001B712B" w:rsidRPr="00273EE0" w:rsidRDefault="001B712B" w:rsidP="001B712B">
            <w:pPr>
              <w:pStyle w:val="Standard"/>
              <w:spacing w:after="135"/>
              <w:jc w:val="both"/>
              <w:rPr>
                <w:color w:val="000000"/>
              </w:rPr>
            </w:pPr>
            <w:proofErr w:type="gramStart"/>
            <w:r w:rsidRPr="00273EE0">
              <w:rPr>
                <w:color w:val="000000"/>
              </w:rPr>
              <w:t>Чтение по ролям диалога Моцарта и Сальери (</w:t>
            </w:r>
            <w:r w:rsidR="00273EE0" w:rsidRPr="00273EE0">
              <w:rPr>
                <w:color w:val="000000"/>
              </w:rPr>
              <w:t>Со слов «</w:t>
            </w:r>
            <w:r w:rsidRPr="00273EE0">
              <w:rPr>
                <w:color w:val="000000"/>
              </w:rPr>
              <w:t>Да!</w:t>
            </w:r>
            <w:proofErr w:type="gramEnd"/>
            <w:r w:rsidRPr="00273EE0">
              <w:rPr>
                <w:color w:val="000000"/>
              </w:rPr>
              <w:t xml:space="preserve"> </w:t>
            </w:r>
            <w:proofErr w:type="gramStart"/>
            <w:r w:rsidRPr="00273EE0">
              <w:rPr>
                <w:color w:val="000000"/>
              </w:rPr>
              <w:t>Бомарше ведь был тебе приятель…</w:t>
            </w:r>
            <w:r w:rsidR="00273EE0" w:rsidRPr="00273EE0">
              <w:rPr>
                <w:color w:val="000000"/>
              </w:rPr>
              <w:t>»</w:t>
            </w:r>
            <w:r w:rsidRPr="00273EE0">
              <w:rPr>
                <w:color w:val="000000"/>
              </w:rPr>
              <w:t>)</w:t>
            </w:r>
            <w:proofErr w:type="gramEnd"/>
          </w:p>
          <w:p w:rsidR="004F2E38" w:rsidRPr="00273EE0" w:rsidRDefault="001B712B" w:rsidP="001B712B">
            <w:pPr>
              <w:pStyle w:val="Textbody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Какие чувства испытывает Сальери после отравления? Какое противоречие появляется в его душе? 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1B712B">
            <w:pPr>
              <w:pStyle w:val="TableContents"/>
              <w:jc w:val="both"/>
            </w:pPr>
            <w:r w:rsidRPr="00273EE0">
              <w:t>Работают в парах, анализируют, составляют «партитуру чувств», выразительно читают монолог.</w:t>
            </w: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</w:p>
          <w:p w:rsidR="001B712B" w:rsidRPr="00273EE0" w:rsidRDefault="001B712B">
            <w:pPr>
              <w:pStyle w:val="TableContents"/>
              <w:jc w:val="both"/>
            </w:pPr>
            <w:r w:rsidRPr="00273EE0">
              <w:t>Делают выводы, читают по ролям.</w:t>
            </w:r>
          </w:p>
        </w:tc>
      </w:tr>
      <w:tr w:rsidR="004F2E38" w:rsidRPr="00273EE0">
        <w:tc>
          <w:tcPr>
            <w:tcW w:w="7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ableContents"/>
              <w:jc w:val="both"/>
            </w:pPr>
            <w:r w:rsidRPr="00273EE0">
              <w:rPr>
                <w:rStyle w:val="StrongEmphasis"/>
                <w:color w:val="000000"/>
              </w:rPr>
              <w:t>5. Этап рефлексии учебной деятельности (5 мин)</w:t>
            </w:r>
          </w:p>
          <w:p w:rsidR="004F2E38" w:rsidRPr="00273EE0" w:rsidRDefault="00B03CD0">
            <w:pPr>
              <w:pStyle w:val="TableContents"/>
              <w:spacing w:after="283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1. Подведение итогов урока</w:t>
            </w:r>
          </w:p>
          <w:p w:rsidR="004F2E38" w:rsidRPr="00273EE0" w:rsidRDefault="00B03CD0" w:rsidP="001B712B">
            <w:pPr>
              <w:pStyle w:val="TableContents"/>
              <w:spacing w:after="283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lastRenderedPageBreak/>
              <w:t xml:space="preserve">- </w:t>
            </w:r>
            <w:r w:rsidR="001B712B" w:rsidRPr="00273EE0">
              <w:rPr>
                <w:color w:val="000000"/>
              </w:rPr>
              <w:t>Достигли ли мы целей урока?</w:t>
            </w:r>
          </w:p>
          <w:p w:rsidR="001B712B" w:rsidRPr="00273EE0" w:rsidRDefault="001B712B" w:rsidP="001B712B">
            <w:pPr>
              <w:pStyle w:val="TableContents"/>
              <w:spacing w:after="283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-</w:t>
            </w:r>
            <w:r w:rsidRPr="00273EE0">
              <w:t xml:space="preserve"> </w:t>
            </w:r>
            <w:r w:rsidRPr="00273EE0">
              <w:rPr>
                <w:color w:val="000000"/>
              </w:rPr>
              <w:t>Актуальны ли проблемы, поднятые в произведении, в наши дни?</w:t>
            </w:r>
          </w:p>
          <w:p w:rsidR="001B712B" w:rsidRPr="00273EE0" w:rsidRDefault="001B712B" w:rsidP="001B712B">
            <w:pPr>
              <w:pStyle w:val="TableContents"/>
              <w:spacing w:after="283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- Кто из героев вызывает уважение, кто сочувствие?</w:t>
            </w:r>
          </w:p>
          <w:p w:rsidR="004F2E38" w:rsidRPr="00273EE0" w:rsidRDefault="00B03CD0">
            <w:pPr>
              <w:pStyle w:val="TableContents"/>
              <w:spacing w:after="283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2. Выставление и комментирование оценок;</w:t>
            </w:r>
          </w:p>
          <w:p w:rsidR="004F2E38" w:rsidRPr="00273EE0" w:rsidRDefault="00B03CD0">
            <w:pPr>
              <w:pStyle w:val="TableContents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>3.  Домашнее задание:</w:t>
            </w:r>
          </w:p>
          <w:p w:rsidR="004F2E38" w:rsidRPr="00273EE0" w:rsidRDefault="00B03CD0">
            <w:pPr>
              <w:pStyle w:val="TableContents"/>
              <w:spacing w:after="135"/>
              <w:jc w:val="both"/>
              <w:rPr>
                <w:color w:val="000000"/>
              </w:rPr>
            </w:pPr>
            <w:r w:rsidRPr="00273EE0">
              <w:rPr>
                <w:color w:val="000000"/>
              </w:rPr>
              <w:t xml:space="preserve">I уровень (обязательный) — </w:t>
            </w:r>
            <w:r w:rsidR="001B712B" w:rsidRPr="00273EE0">
              <w:rPr>
                <w:color w:val="000000"/>
              </w:rPr>
              <w:t>заполнить таблицу.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982"/>
            </w:tblGrid>
            <w:tr w:rsidR="001B712B" w:rsidRPr="00273EE0" w:rsidTr="003A514C">
              <w:tc>
                <w:tcPr>
                  <w:tcW w:w="2802" w:type="dxa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Моцарт</w:t>
                  </w:r>
                </w:p>
              </w:tc>
              <w:tc>
                <w:tcPr>
                  <w:tcW w:w="2982" w:type="dxa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Сальери</w:t>
                  </w:r>
                </w:p>
              </w:tc>
            </w:tr>
            <w:tr w:rsidR="001B712B" w:rsidRPr="00273EE0" w:rsidTr="003A514C">
              <w:tc>
                <w:tcPr>
                  <w:tcW w:w="5784" w:type="dxa"/>
                  <w:gridSpan w:val="2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к жизни</w:t>
                  </w:r>
                </w:p>
              </w:tc>
            </w:tr>
            <w:tr w:rsidR="001B712B" w:rsidRPr="00273EE0" w:rsidTr="003A514C">
              <w:tc>
                <w:tcPr>
                  <w:tcW w:w="5784" w:type="dxa"/>
                  <w:gridSpan w:val="2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к музыке</w:t>
                  </w:r>
                </w:p>
              </w:tc>
            </w:tr>
            <w:tr w:rsidR="001B712B" w:rsidRPr="00273EE0" w:rsidTr="003A514C">
              <w:tc>
                <w:tcPr>
                  <w:tcW w:w="5784" w:type="dxa"/>
                  <w:gridSpan w:val="2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пользу искусство приносит человеку?</w:t>
                  </w:r>
                </w:p>
              </w:tc>
            </w:tr>
            <w:tr w:rsidR="001B712B" w:rsidRPr="00273EE0" w:rsidTr="003A514C">
              <w:tc>
                <w:tcPr>
                  <w:tcW w:w="5784" w:type="dxa"/>
                  <w:gridSpan w:val="2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характера</w:t>
                  </w:r>
                </w:p>
              </w:tc>
            </w:tr>
            <w:tr w:rsidR="001B712B" w:rsidRPr="00273EE0" w:rsidTr="003A514C">
              <w:tc>
                <w:tcPr>
                  <w:tcW w:w="5784" w:type="dxa"/>
                  <w:gridSpan w:val="2"/>
                </w:tcPr>
                <w:p w:rsidR="001B712B" w:rsidRPr="005D3EE1" w:rsidRDefault="001B712B" w:rsidP="003A514C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Речевая</w:t>
                  </w:r>
                  <w:proofErr w:type="gramEnd"/>
                  <w:r w:rsidRPr="005D3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характера</w:t>
                  </w:r>
                </w:p>
              </w:tc>
            </w:tr>
          </w:tbl>
          <w:p w:rsidR="001B712B" w:rsidRPr="005D3EE1" w:rsidRDefault="001B712B" w:rsidP="001B712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B712B" w:rsidRPr="00273EE0" w:rsidRDefault="001B712B">
            <w:pPr>
              <w:pStyle w:val="TableContents"/>
              <w:spacing w:after="135"/>
              <w:jc w:val="both"/>
              <w:rPr>
                <w:color w:val="000000"/>
              </w:rPr>
            </w:pPr>
          </w:p>
          <w:p w:rsidR="004F2E38" w:rsidRPr="00273EE0" w:rsidRDefault="001B712B">
            <w:pPr>
              <w:pStyle w:val="TableContents"/>
              <w:spacing w:after="135"/>
              <w:jc w:val="both"/>
            </w:pPr>
            <w:r w:rsidRPr="00273EE0">
              <w:rPr>
                <w:color w:val="000000"/>
              </w:rPr>
              <w:t>II уровень. Письменно ответить на вопрос «Почему Пушкина называют личностью «моцартовского» типа?»</w:t>
            </w:r>
          </w:p>
          <w:p w:rsidR="00255084" w:rsidRPr="00273EE0" w:rsidRDefault="00B03CD0" w:rsidP="00255084">
            <w:pPr>
              <w:pStyle w:val="Textbody"/>
              <w:numPr>
                <w:ilvl w:val="0"/>
                <w:numId w:val="3"/>
              </w:numPr>
              <w:spacing w:after="135"/>
              <w:jc w:val="both"/>
              <w:rPr>
                <w:rStyle w:val="StrongEmphasis"/>
                <w:b w:val="0"/>
                <w:bCs w:val="0"/>
                <w:color w:val="000000"/>
              </w:rPr>
            </w:pPr>
            <w:r w:rsidRPr="00273EE0">
              <w:rPr>
                <w:rStyle w:val="StrongEmphasis"/>
                <w:b w:val="0"/>
                <w:bCs w:val="0"/>
                <w:color w:val="000000"/>
              </w:rPr>
              <w:t xml:space="preserve">Рефлексия. </w:t>
            </w:r>
            <w:r w:rsidR="00255084" w:rsidRPr="00273EE0">
              <w:rPr>
                <w:rStyle w:val="StrongEmphasis"/>
                <w:b w:val="0"/>
                <w:bCs w:val="0"/>
                <w:color w:val="000000"/>
              </w:rPr>
              <w:t>Оцените свою работу на уроке.</w:t>
            </w:r>
          </w:p>
          <w:p w:rsidR="00255084" w:rsidRPr="00273EE0" w:rsidRDefault="00255084" w:rsidP="00255084">
            <w:pPr>
              <w:pStyle w:val="Textbody"/>
              <w:spacing w:after="135"/>
              <w:jc w:val="both"/>
            </w:pPr>
            <w:r w:rsidRPr="00273EE0">
              <w:t xml:space="preserve"> Что получилось?                                        </w:t>
            </w:r>
            <w:r w:rsidRPr="00273EE0">
              <w:t xml:space="preserve">   </w:t>
            </w:r>
            <w:r w:rsidRPr="00273EE0">
              <w:t xml:space="preserve">   А что не удалось?</w:t>
            </w:r>
          </w:p>
          <w:p w:rsidR="004F2E38" w:rsidRPr="00273EE0" w:rsidRDefault="004F2E38">
            <w:pPr>
              <w:pStyle w:val="TableContents"/>
              <w:spacing w:after="135"/>
              <w:jc w:val="both"/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E38" w:rsidRPr="00273EE0" w:rsidRDefault="00B03CD0">
            <w:pPr>
              <w:pStyle w:val="TableContents"/>
              <w:jc w:val="both"/>
            </w:pPr>
            <w:r w:rsidRPr="00273EE0">
              <w:lastRenderedPageBreak/>
              <w:t>Анализируют, каких целей урока удалось достичь, отвечают на вопросы.</w:t>
            </w: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273EE0" w:rsidRPr="00273EE0" w:rsidRDefault="00273EE0">
            <w:pPr>
              <w:pStyle w:val="TableContents"/>
              <w:jc w:val="both"/>
            </w:pPr>
          </w:p>
          <w:p w:rsidR="004F2E38" w:rsidRPr="00273EE0" w:rsidRDefault="00255084">
            <w:pPr>
              <w:pStyle w:val="TableContents"/>
              <w:jc w:val="both"/>
            </w:pPr>
            <w:r w:rsidRPr="00273EE0">
              <w:t>Записывают домашнее задание.</w:t>
            </w: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4F2E38">
            <w:pPr>
              <w:pStyle w:val="TableContents"/>
              <w:jc w:val="both"/>
            </w:pPr>
          </w:p>
          <w:p w:rsidR="004F2E38" w:rsidRPr="00273EE0" w:rsidRDefault="00B03CD0">
            <w:pPr>
              <w:pStyle w:val="TableContents"/>
              <w:jc w:val="both"/>
            </w:pPr>
            <w:r w:rsidRPr="00273EE0">
              <w:t>Оценивают свою работу на уроке.</w:t>
            </w:r>
          </w:p>
        </w:tc>
      </w:tr>
    </w:tbl>
    <w:p w:rsidR="004F2E38" w:rsidRPr="00273EE0" w:rsidRDefault="004F2E38">
      <w:pPr>
        <w:pStyle w:val="Standard"/>
        <w:jc w:val="both"/>
      </w:pPr>
    </w:p>
    <w:p w:rsidR="004F2E38" w:rsidRPr="00273EE0" w:rsidRDefault="004F2E38">
      <w:pPr>
        <w:pStyle w:val="Standard"/>
        <w:jc w:val="both"/>
      </w:pPr>
    </w:p>
    <w:p w:rsidR="00273EE0" w:rsidRPr="00273EE0" w:rsidRDefault="00273EE0" w:rsidP="00273EE0">
      <w:pPr>
        <w:pStyle w:val="Standard"/>
        <w:jc w:val="both"/>
      </w:pPr>
      <w:r w:rsidRPr="00273EE0">
        <w:t>Список использованной литературы и материалов:</w:t>
      </w:r>
    </w:p>
    <w:p w:rsidR="00273EE0" w:rsidRPr="00273EE0" w:rsidRDefault="00273EE0" w:rsidP="00273EE0">
      <w:pPr>
        <w:pStyle w:val="Standard"/>
        <w:jc w:val="both"/>
      </w:pPr>
    </w:p>
    <w:p w:rsidR="00273EE0" w:rsidRPr="00273EE0" w:rsidRDefault="00273EE0" w:rsidP="00273EE0">
      <w:pPr>
        <w:pStyle w:val="Standard"/>
        <w:numPr>
          <w:ilvl w:val="2"/>
          <w:numId w:val="2"/>
        </w:numPr>
        <w:jc w:val="both"/>
      </w:pPr>
      <w:r w:rsidRPr="00273EE0">
        <w:t>А.С. Пушкин «Моцарт и Сальери»</w:t>
      </w:r>
    </w:p>
    <w:p w:rsidR="00273EE0" w:rsidRPr="00273EE0" w:rsidRDefault="00273EE0" w:rsidP="00273EE0">
      <w:pPr>
        <w:pStyle w:val="Standard"/>
        <w:numPr>
          <w:ilvl w:val="2"/>
          <w:numId w:val="2"/>
        </w:numPr>
        <w:jc w:val="both"/>
      </w:pPr>
      <w:r w:rsidRPr="00273EE0">
        <w:t xml:space="preserve">Пушкин в школе. Пособие для учителей, студентов, учащихся старших классов. Сост. </w:t>
      </w:r>
      <w:proofErr w:type="spellStart"/>
      <w:r w:rsidRPr="00273EE0">
        <w:t>В.Я.Коровина</w:t>
      </w:r>
      <w:proofErr w:type="spellEnd"/>
      <w:r w:rsidRPr="00273EE0">
        <w:t>. – М.: РОСТ, 1999</w:t>
      </w:r>
    </w:p>
    <w:p w:rsidR="004F2E38" w:rsidRPr="00273EE0" w:rsidRDefault="00273EE0" w:rsidP="00273EE0">
      <w:pPr>
        <w:pStyle w:val="Standard"/>
        <w:numPr>
          <w:ilvl w:val="2"/>
          <w:numId w:val="2"/>
        </w:numPr>
        <w:jc w:val="both"/>
      </w:pPr>
      <w:proofErr w:type="spellStart"/>
      <w:r w:rsidRPr="00273EE0">
        <w:t>Калганова</w:t>
      </w:r>
      <w:proofErr w:type="spellEnd"/>
      <w:r w:rsidRPr="00273EE0">
        <w:t xml:space="preserve"> Т.А. – Изучение трагедии </w:t>
      </w:r>
      <w:proofErr w:type="spellStart"/>
      <w:r w:rsidRPr="00273EE0">
        <w:t>А.С.Пушкина</w:t>
      </w:r>
      <w:proofErr w:type="spellEnd"/>
      <w:r w:rsidRPr="00273EE0">
        <w:t xml:space="preserve"> «Моцарт и Сальери». Материалы к уроку. X класс// Уроки литературы, 2005. - № 6. – С.7</w:t>
      </w:r>
    </w:p>
    <w:p w:rsidR="004F2E38" w:rsidRDefault="004F2E38">
      <w:pPr>
        <w:pStyle w:val="Standard"/>
        <w:jc w:val="both"/>
        <w:rPr>
          <w:sz w:val="28"/>
          <w:szCs w:val="28"/>
        </w:rPr>
      </w:pPr>
    </w:p>
    <w:p w:rsidR="004F2E38" w:rsidRDefault="004F2E38">
      <w:pPr>
        <w:pStyle w:val="Standard"/>
        <w:jc w:val="both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sectPr w:rsidR="004F2E3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1B" w:rsidRDefault="001C761B">
      <w:r>
        <w:separator/>
      </w:r>
    </w:p>
  </w:endnote>
  <w:endnote w:type="continuationSeparator" w:id="0">
    <w:p w:rsidR="001C761B" w:rsidRDefault="001C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1B" w:rsidRDefault="001C761B">
      <w:r>
        <w:rPr>
          <w:color w:val="000000"/>
        </w:rPr>
        <w:separator/>
      </w:r>
    </w:p>
  </w:footnote>
  <w:footnote w:type="continuationSeparator" w:id="0">
    <w:p w:rsidR="001C761B" w:rsidRDefault="001C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74"/>
    <w:multiLevelType w:val="multilevel"/>
    <w:tmpl w:val="61D4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BAC"/>
    <w:multiLevelType w:val="multilevel"/>
    <w:tmpl w:val="DCA8B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1EF138B"/>
    <w:multiLevelType w:val="hybridMultilevel"/>
    <w:tmpl w:val="B91A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E38"/>
    <w:rsid w:val="0017664E"/>
    <w:rsid w:val="001B712B"/>
    <w:rsid w:val="001C761B"/>
    <w:rsid w:val="00255084"/>
    <w:rsid w:val="00273EE0"/>
    <w:rsid w:val="004F2E38"/>
    <w:rsid w:val="005D3EE1"/>
    <w:rsid w:val="008340F3"/>
    <w:rsid w:val="00A37FC0"/>
    <w:rsid w:val="00B03CD0"/>
    <w:rsid w:val="00B93E70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12B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INS">
    <w:name w:val="INS"/>
  </w:style>
  <w:style w:type="table" w:styleId="a6">
    <w:name w:val="Table Grid"/>
    <w:basedOn w:val="a1"/>
    <w:uiPriority w:val="59"/>
    <w:rsid w:val="005D3EE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12B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INS">
    <w:name w:val="INS"/>
  </w:style>
  <w:style w:type="table" w:styleId="a6">
    <w:name w:val="Table Grid"/>
    <w:basedOn w:val="a1"/>
    <w:uiPriority w:val="59"/>
    <w:rsid w:val="005D3EE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каком ряду слов правописание суффиксов зависит от ударения</vt:lpstr>
    </vt:vector>
  </TitlesOfParts>
  <Company>Hewlett-Packard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каком ряду слов правописание суффиксов зависит от ударения</dc:title>
  <dc:creator>Полина</dc:creator>
  <cp:lastModifiedBy>user</cp:lastModifiedBy>
  <cp:revision>2</cp:revision>
  <cp:lastPrinted>2017-03-28T09:45:00Z</cp:lastPrinted>
  <dcterms:created xsi:type="dcterms:W3CDTF">2018-11-10T19:28:00Z</dcterms:created>
  <dcterms:modified xsi:type="dcterms:W3CDTF">2018-11-10T19:28:00Z</dcterms:modified>
</cp:coreProperties>
</file>