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A9" w:rsidRDefault="00A707A9" w:rsidP="00A707A9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Красильникова Ирина Анатольевна</w:t>
      </w:r>
    </w:p>
    <w:p w:rsidR="00A707A9" w:rsidRDefault="00A707A9" w:rsidP="00A707A9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Учитель математики</w:t>
      </w:r>
    </w:p>
    <w:p w:rsidR="00A707A9" w:rsidRDefault="00A707A9" w:rsidP="00A707A9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ГБОУ школы № 331 Невского района</w:t>
      </w:r>
    </w:p>
    <w:p w:rsidR="00A707A9" w:rsidRPr="00A707A9" w:rsidRDefault="00A707A9" w:rsidP="00A707A9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г. Санкт-Петербурга</w:t>
      </w:r>
    </w:p>
    <w:p w:rsidR="00A707A9" w:rsidRDefault="00A707A9" w:rsidP="009F4ED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9F4ED0" w:rsidRPr="0010340A" w:rsidRDefault="009F4ED0" w:rsidP="009F4ED0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lang w:val="ru-RU" w:eastAsia="zh-CN"/>
        </w:rPr>
      </w:pPr>
      <w:r w:rsidRPr="00BC2895">
        <w:rPr>
          <w:rFonts w:ascii="Times New Roman" w:eastAsia="Times New Roman" w:hAnsi="Times New Roman" w:cs="Times New Roman"/>
          <w:b/>
          <w:lang w:eastAsia="zh-CN"/>
        </w:rPr>
        <w:t xml:space="preserve">Рабочая программа для занятий </w:t>
      </w:r>
      <w:r>
        <w:rPr>
          <w:rFonts w:ascii="Times New Roman" w:eastAsia="Times New Roman" w:hAnsi="Times New Roman" w:cs="Times New Roman"/>
          <w:b/>
          <w:lang w:val="ru-RU" w:eastAsia="zh-CN"/>
        </w:rPr>
        <w:t xml:space="preserve">по </w:t>
      </w:r>
      <w:r w:rsidRPr="00BC2895">
        <w:rPr>
          <w:rFonts w:ascii="Times New Roman" w:eastAsia="Times New Roman" w:hAnsi="Times New Roman" w:cs="Times New Roman"/>
          <w:b/>
          <w:lang w:eastAsia="zh-CN"/>
        </w:rPr>
        <w:t>внеурочной деятельност</w:t>
      </w:r>
      <w:r>
        <w:rPr>
          <w:rFonts w:ascii="Times New Roman" w:eastAsia="Times New Roman" w:hAnsi="Times New Roman" w:cs="Times New Roman"/>
          <w:b/>
          <w:lang w:val="ru-RU" w:eastAsia="zh-CN"/>
        </w:rPr>
        <w:t>и</w:t>
      </w:r>
    </w:p>
    <w:p w:rsidR="009F4ED0" w:rsidRDefault="009F4ED0" w:rsidP="009F4ED0">
      <w:pPr>
        <w:suppressAutoHyphens/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C41382">
        <w:rPr>
          <w:rFonts w:ascii="Times New Roman" w:hAnsi="Times New Roman" w:cs="Times New Roman"/>
          <w:b/>
          <w:bCs/>
        </w:rPr>
        <w:t>«</w:t>
      </w:r>
      <w:r w:rsidRPr="00C41382">
        <w:rPr>
          <w:rFonts w:ascii="Times New Roman" w:hAnsi="Times New Roman" w:cs="Times New Roman"/>
          <w:b/>
          <w:bCs/>
          <w:lang w:val="ru-RU"/>
        </w:rPr>
        <w:t xml:space="preserve">Уравнения </w:t>
      </w:r>
      <w:r w:rsidR="00F60AF7">
        <w:rPr>
          <w:rFonts w:ascii="Times New Roman" w:hAnsi="Times New Roman" w:cs="Times New Roman"/>
          <w:b/>
          <w:bCs/>
          <w:lang w:val="ru-RU"/>
        </w:rPr>
        <w:t xml:space="preserve">и неравенства </w:t>
      </w:r>
      <w:r w:rsidRPr="00C41382">
        <w:rPr>
          <w:rFonts w:ascii="Times New Roman" w:hAnsi="Times New Roman" w:cs="Times New Roman"/>
          <w:b/>
          <w:bCs/>
          <w:lang w:val="ru-RU"/>
        </w:rPr>
        <w:t>с параметр</w:t>
      </w:r>
      <w:r>
        <w:rPr>
          <w:rFonts w:ascii="Times New Roman" w:hAnsi="Times New Roman" w:cs="Times New Roman"/>
          <w:b/>
          <w:bCs/>
          <w:lang w:val="ru-RU"/>
        </w:rPr>
        <w:t>ом</w:t>
      </w:r>
      <w:r w:rsidRPr="00C41382">
        <w:rPr>
          <w:rFonts w:ascii="Times New Roman" w:hAnsi="Times New Roman" w:cs="Times New Roman"/>
          <w:b/>
          <w:bCs/>
        </w:rPr>
        <w:t>»</w:t>
      </w:r>
    </w:p>
    <w:p w:rsidR="00A707A9" w:rsidRDefault="00A707A9" w:rsidP="009F4ED0">
      <w:pPr>
        <w:suppressAutoHyphens/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для обучающихся 9-х классов.</w:t>
      </w:r>
      <w:bookmarkStart w:id="0" w:name="_GoBack"/>
      <w:bookmarkEnd w:id="0"/>
    </w:p>
    <w:p w:rsidR="00D6233B" w:rsidRDefault="00D6233B" w:rsidP="003D21FE">
      <w:pPr>
        <w:suppressAutoHyphens/>
        <w:autoSpaceDE w:val="0"/>
        <w:rPr>
          <w:rFonts w:ascii="Times New Roman" w:hAnsi="Times New Roman" w:cs="Times New Roman"/>
          <w:b/>
          <w:bCs/>
        </w:rPr>
      </w:pPr>
    </w:p>
    <w:p w:rsidR="00D6233B" w:rsidRPr="005433C9" w:rsidRDefault="00D6233B" w:rsidP="00D6233B">
      <w:pPr>
        <w:ind w:firstLine="709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</w:rPr>
        <w:t>Данная образовательная программа педагогически целесообразна, т</w:t>
      </w:r>
      <w:r w:rsidR="00354E16">
        <w:rPr>
          <w:rFonts w:ascii="Times New Roman" w:hAnsi="Times New Roman" w:cs="Times New Roman"/>
          <w:lang w:val="ru-RU"/>
        </w:rPr>
        <w:t>ак</w:t>
      </w:r>
      <w:r>
        <w:rPr>
          <w:rFonts w:ascii="Times New Roman" w:hAnsi="Times New Roman" w:cs="Times New Roman"/>
          <w:lang w:val="ru-RU"/>
        </w:rPr>
        <w:t xml:space="preserve"> </w:t>
      </w:r>
      <w:r w:rsidRPr="005433C9">
        <w:rPr>
          <w:rFonts w:ascii="Times New Roman" w:hAnsi="Times New Roman" w:cs="Times New Roman"/>
        </w:rPr>
        <w:t>к</w:t>
      </w:r>
      <w:r w:rsidR="00354E16">
        <w:rPr>
          <w:rFonts w:ascii="Times New Roman" w:hAnsi="Times New Roman" w:cs="Times New Roman"/>
          <w:lang w:val="ru-RU"/>
        </w:rPr>
        <w:t xml:space="preserve">ак </w:t>
      </w:r>
      <w:r>
        <w:rPr>
          <w:rFonts w:ascii="Times New Roman" w:hAnsi="Times New Roman" w:cs="Times New Roman"/>
          <w:lang w:val="ru-RU"/>
        </w:rPr>
        <w:t>р</w:t>
      </w:r>
      <w:r w:rsidRPr="00DA3AF2">
        <w:rPr>
          <w:rFonts w:ascii="Times New Roman" w:hAnsi="Times New Roman" w:cs="Times New Roman"/>
        </w:rPr>
        <w:t>ешению уравнений</w:t>
      </w:r>
      <w:r w:rsidR="00437209">
        <w:rPr>
          <w:rFonts w:ascii="Times New Roman" w:hAnsi="Times New Roman" w:cs="Times New Roman"/>
          <w:lang w:val="ru-RU"/>
        </w:rPr>
        <w:t xml:space="preserve"> и неравенств</w:t>
      </w:r>
      <w:r>
        <w:rPr>
          <w:rFonts w:ascii="Times New Roman" w:hAnsi="Times New Roman" w:cs="Times New Roman"/>
          <w:lang w:val="ru-RU"/>
        </w:rPr>
        <w:t xml:space="preserve"> </w:t>
      </w:r>
      <w:r w:rsidRPr="00DA3AF2">
        <w:rPr>
          <w:rFonts w:ascii="Times New Roman" w:hAnsi="Times New Roman" w:cs="Times New Roman"/>
        </w:rPr>
        <w:t>с параметр</w:t>
      </w:r>
      <w:r w:rsidR="00437209">
        <w:rPr>
          <w:rFonts w:ascii="Times New Roman" w:hAnsi="Times New Roman" w:cs="Times New Roman"/>
          <w:lang w:val="ru-RU"/>
        </w:rPr>
        <w:t>ом</w:t>
      </w:r>
      <w:r w:rsidRPr="00DA3AF2">
        <w:rPr>
          <w:rFonts w:ascii="Times New Roman" w:hAnsi="Times New Roman" w:cs="Times New Roman"/>
        </w:rPr>
        <w:t xml:space="preserve"> в школьной программе уделяется мало внимания.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DA3AF2">
        <w:rPr>
          <w:rFonts w:ascii="Times New Roman" w:hAnsi="Times New Roman" w:cs="Times New Roman"/>
        </w:rPr>
        <w:t>Задачи такого вида вызывают затруднения</w:t>
      </w:r>
      <w:r>
        <w:rPr>
          <w:rFonts w:ascii="Times New Roman" w:hAnsi="Times New Roman" w:cs="Times New Roman"/>
          <w:lang w:val="ru-RU"/>
        </w:rPr>
        <w:t xml:space="preserve"> у </w:t>
      </w:r>
      <w:r w:rsidRPr="00DA3AF2">
        <w:rPr>
          <w:rFonts w:ascii="Times New Roman" w:hAnsi="Times New Roman" w:cs="Times New Roman"/>
        </w:rPr>
        <w:t>учащихся, так как выходят за рамки школьной программы.</w:t>
      </w:r>
      <w:r>
        <w:rPr>
          <w:rFonts w:ascii="Times New Roman" w:hAnsi="Times New Roman" w:cs="Times New Roman"/>
          <w:lang w:val="ru-RU"/>
        </w:rPr>
        <w:t xml:space="preserve"> </w:t>
      </w:r>
      <w:r w:rsidRPr="00DA3AF2">
        <w:rPr>
          <w:rFonts w:ascii="Times New Roman" w:hAnsi="Times New Roman" w:cs="Times New Roman"/>
        </w:rPr>
        <w:t>Причиной этого является отсутствие системы заданий по данной теме в школьных учебниках.</w:t>
      </w:r>
      <w:r>
        <w:rPr>
          <w:rFonts w:ascii="Times New Roman" w:hAnsi="Times New Roman" w:cs="Times New Roman"/>
          <w:lang w:val="ru-RU"/>
        </w:rPr>
        <w:t xml:space="preserve"> Поэтому</w:t>
      </w:r>
      <w:r w:rsidRPr="0054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необходимость </w:t>
      </w:r>
      <w:r w:rsidRPr="005433C9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  <w:lang w:val="ru-RU"/>
        </w:rPr>
        <w:t>ни</w:t>
      </w:r>
      <w:r w:rsidR="004F2134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дополнительно</w:t>
      </w:r>
      <w:r w:rsidR="00437209">
        <w:rPr>
          <w:rFonts w:ascii="Times New Roman" w:hAnsi="Times New Roman" w:cs="Times New Roman"/>
          <w:lang w:val="ru-RU"/>
        </w:rPr>
        <w:t xml:space="preserve">й программы </w:t>
      </w:r>
      <w:r>
        <w:rPr>
          <w:rFonts w:ascii="Times New Roman" w:hAnsi="Times New Roman" w:cs="Times New Roman"/>
          <w:lang w:val="ru-RU"/>
        </w:rPr>
        <w:t>по теме «Уравнения и неравенства с параметром»</w:t>
      </w:r>
      <w:r w:rsidR="00437209">
        <w:rPr>
          <w:rFonts w:ascii="Times New Roman" w:hAnsi="Times New Roman" w:cs="Times New Roman"/>
          <w:lang w:val="ru-RU"/>
        </w:rPr>
        <w:t>, которую можно реализовать</w:t>
      </w:r>
      <w:r>
        <w:rPr>
          <w:rFonts w:ascii="Times New Roman" w:hAnsi="Times New Roman" w:cs="Times New Roman"/>
          <w:lang w:val="ru-RU"/>
        </w:rPr>
        <w:t xml:space="preserve"> </w:t>
      </w:r>
      <w:r w:rsidR="00437209">
        <w:rPr>
          <w:rFonts w:ascii="Times New Roman" w:hAnsi="Times New Roman" w:cs="Times New Roman"/>
          <w:lang w:val="ru-RU"/>
        </w:rPr>
        <w:t xml:space="preserve">во внеурочное время, </w:t>
      </w:r>
      <w:r>
        <w:rPr>
          <w:rFonts w:ascii="Times New Roman" w:hAnsi="Times New Roman" w:cs="Times New Roman"/>
          <w:lang w:val="ru-RU"/>
        </w:rPr>
        <w:t>подчёркивает е</w:t>
      </w:r>
      <w:r w:rsidR="004F2134"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  <w:lang w:val="ru-RU"/>
        </w:rPr>
        <w:t xml:space="preserve"> актуальность и значимость в рамках школы. Важно и то, что эти </w:t>
      </w:r>
      <w:r w:rsidRPr="005433C9">
        <w:rPr>
          <w:rFonts w:ascii="Times New Roman" w:hAnsi="Times New Roman" w:cs="Times New Roman"/>
        </w:rPr>
        <w:t xml:space="preserve">задачи </w:t>
      </w:r>
      <w:r w:rsidRPr="005433C9">
        <w:rPr>
          <w:rFonts w:ascii="Times New Roman" w:hAnsi="Times New Roman" w:cs="Times New Roman"/>
          <w:lang w:val="ru-RU"/>
        </w:rPr>
        <w:t xml:space="preserve">достаточно широко представлены в содержании КИМов </w:t>
      </w:r>
      <w:r>
        <w:rPr>
          <w:rFonts w:ascii="Times New Roman" w:hAnsi="Times New Roman" w:cs="Times New Roman"/>
          <w:lang w:val="ru-RU"/>
        </w:rPr>
        <w:t>ЕГЭ.</w:t>
      </w:r>
    </w:p>
    <w:p w:rsidR="00D6233B" w:rsidRPr="005433C9" w:rsidRDefault="00D6233B" w:rsidP="00D6233B">
      <w:pPr>
        <w:ind w:firstLine="709"/>
        <w:jc w:val="both"/>
        <w:rPr>
          <w:rFonts w:ascii="Times New Roman" w:hAnsi="Times New Roman" w:cs="Times New Roman"/>
        </w:rPr>
      </w:pPr>
    </w:p>
    <w:p w:rsidR="00D6233B" w:rsidRDefault="00D6233B" w:rsidP="00D6233B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1" w:name="_Toc465362789"/>
      <w:r w:rsidRPr="005433C9">
        <w:rPr>
          <w:bCs w:val="0"/>
          <w:sz w:val="24"/>
          <w:szCs w:val="24"/>
          <w:lang w:eastAsia="ar-SA"/>
        </w:rPr>
        <w:t>Цель курса:</w:t>
      </w:r>
      <w:r w:rsidRPr="005433C9">
        <w:rPr>
          <w:rFonts w:eastAsia="Arial Unicode MS"/>
          <w:b w:val="0"/>
          <w:bCs w:val="0"/>
          <w:color w:val="000000"/>
          <w:sz w:val="24"/>
          <w:szCs w:val="24"/>
          <w:lang w:val="ru"/>
        </w:rPr>
        <w:t xml:space="preserve"> </w:t>
      </w:r>
      <w:bookmarkStart w:id="2" w:name="_Toc465362790"/>
      <w:bookmarkEnd w:id="1"/>
      <w:r w:rsidRPr="00DA3AF2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  <w:lang w:val="ru-RU"/>
        </w:rPr>
        <w:t xml:space="preserve">данной </w:t>
      </w:r>
      <w:r w:rsidRPr="00DA3AF2">
        <w:rPr>
          <w:b w:val="0"/>
          <w:bCs w:val="0"/>
          <w:sz w:val="24"/>
          <w:szCs w:val="24"/>
        </w:rPr>
        <w:t>программе уравнения с параметром рассматриваются как средство обобщения и систематизации знаний</w:t>
      </w:r>
      <w:r w:rsidRPr="00DA3AF2"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учащихся об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уравнениях</w:t>
      </w:r>
      <w:r w:rsidRPr="00DA3AF2"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с</w:t>
      </w:r>
      <w:r w:rsidRPr="00DA3AF2"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параметрами.</w:t>
      </w:r>
      <w:r w:rsidRPr="00DA3AF2"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Основная цель курса –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повышение математической культуры учащихся, выходящей за рамки школьной программы, способствующей мотивации дальнейшего математического образования, самостоятельному определению в выборе профиля обучения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DA3AF2">
        <w:rPr>
          <w:b w:val="0"/>
          <w:bCs w:val="0"/>
          <w:sz w:val="24"/>
          <w:szCs w:val="24"/>
        </w:rPr>
        <w:t>на старшей ступени.</w:t>
      </w:r>
    </w:p>
    <w:p w:rsidR="00D6233B" w:rsidRPr="005433C9" w:rsidRDefault="00D6233B" w:rsidP="00D6233B">
      <w:pPr>
        <w:pStyle w:val="2"/>
        <w:spacing w:before="0" w:beforeAutospacing="0" w:after="0" w:afterAutospacing="0"/>
        <w:jc w:val="both"/>
        <w:rPr>
          <w:rFonts w:eastAsia="Arial Unicode MS"/>
          <w:b w:val="0"/>
          <w:bCs w:val="0"/>
          <w:color w:val="000000"/>
          <w:sz w:val="24"/>
          <w:szCs w:val="24"/>
          <w:lang w:val="ru"/>
        </w:rPr>
      </w:pPr>
      <w:r w:rsidRPr="005433C9">
        <w:rPr>
          <w:bCs w:val="0"/>
          <w:sz w:val="24"/>
          <w:szCs w:val="24"/>
          <w:lang w:eastAsia="ar-SA"/>
        </w:rPr>
        <w:t>Задачи курса:</w:t>
      </w:r>
      <w:bookmarkEnd w:id="2"/>
      <w:r w:rsidRPr="005433C9">
        <w:rPr>
          <w:rFonts w:eastAsia="Arial Unicode MS"/>
          <w:b w:val="0"/>
          <w:bCs w:val="0"/>
          <w:color w:val="000000"/>
          <w:sz w:val="24"/>
          <w:szCs w:val="24"/>
          <w:lang w:val="ru"/>
        </w:rPr>
        <w:t xml:space="preserve"> </w:t>
      </w:r>
    </w:p>
    <w:p w:rsidR="00D6233B" w:rsidRPr="005433C9" w:rsidRDefault="00D6233B" w:rsidP="00D6233B">
      <w:pPr>
        <w:pStyle w:val="a9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  <w:u w:val="single"/>
        </w:rPr>
        <w:t>Обучающие задачи</w:t>
      </w:r>
      <w:r w:rsidRPr="005433C9">
        <w:rPr>
          <w:rFonts w:ascii="Times New Roman" w:hAnsi="Times New Roman" w:cs="Times New Roman"/>
        </w:rPr>
        <w:t>: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val="ru-RU"/>
        </w:rPr>
      </w:pPr>
      <w:r w:rsidRPr="005433C9">
        <w:rPr>
          <w:rFonts w:ascii="Times New Roman" w:hAnsi="Times New Roman" w:cs="Times New Roman"/>
        </w:rPr>
        <w:t xml:space="preserve">научить </w:t>
      </w:r>
      <w:r>
        <w:rPr>
          <w:rFonts w:ascii="Times New Roman" w:hAnsi="Times New Roman" w:cs="Times New Roman"/>
          <w:bCs/>
          <w:lang w:val="ru-RU"/>
        </w:rPr>
        <w:t>решать уравнения с параметром</w:t>
      </w:r>
      <w:r w:rsidRPr="005433C9">
        <w:rPr>
          <w:rFonts w:ascii="Times New Roman" w:hAnsi="Times New Roman" w:cs="Times New Roman"/>
        </w:rPr>
        <w:t>;</w:t>
      </w:r>
      <w:r w:rsidRPr="005433C9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val="ru-RU"/>
        </w:rPr>
      </w:pPr>
      <w:r w:rsidRPr="005433C9">
        <w:rPr>
          <w:rFonts w:ascii="Times New Roman" w:eastAsia="Times New Roman" w:hAnsi="Times New Roman" w:cs="Times New Roman"/>
          <w:color w:val="333333"/>
          <w:lang w:val="ru-RU"/>
        </w:rPr>
        <w:t>убедить в необходимости владения конкретными математическими знаниями и способами выполнения математических преобразований для применения в практической деятельности;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val="ru-RU"/>
        </w:rPr>
      </w:pPr>
      <w:r w:rsidRPr="005433C9">
        <w:rPr>
          <w:rFonts w:ascii="Times New Roman" w:hAnsi="Times New Roman" w:cs="Times New Roman"/>
          <w:bCs/>
        </w:rPr>
        <w:t>расширение знаний по алгебре;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val="ru-RU"/>
        </w:rPr>
      </w:pPr>
      <w:r w:rsidRPr="005433C9">
        <w:rPr>
          <w:rFonts w:ascii="Times New Roman" w:eastAsia="Times New Roman" w:hAnsi="Times New Roman" w:cs="Times New Roman"/>
          <w:color w:val="333333"/>
          <w:lang w:val="ru-RU"/>
        </w:rPr>
        <w:t>расширить сферу применения математических знаний</w:t>
      </w:r>
      <w:r w:rsidRPr="005433C9">
        <w:rPr>
          <w:rFonts w:ascii="Times New Roman" w:hAnsi="Times New Roman" w:cs="Times New Roman"/>
        </w:rPr>
        <w:t>.</w:t>
      </w:r>
    </w:p>
    <w:p w:rsidR="00D6233B" w:rsidRPr="005433C9" w:rsidRDefault="00D6233B" w:rsidP="00D6233B">
      <w:pPr>
        <w:pStyle w:val="a9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  <w:u w:val="single"/>
          <w:lang w:val="ru-RU"/>
        </w:rPr>
        <w:t>Развива</w:t>
      </w:r>
      <w:r w:rsidRPr="005433C9">
        <w:rPr>
          <w:rFonts w:ascii="Times New Roman" w:hAnsi="Times New Roman" w:cs="Times New Roman"/>
          <w:u w:val="single"/>
        </w:rPr>
        <w:t>ющие задачи</w:t>
      </w:r>
      <w:r w:rsidRPr="005433C9">
        <w:rPr>
          <w:rFonts w:ascii="Times New Roman" w:hAnsi="Times New Roman" w:cs="Times New Roman"/>
        </w:rPr>
        <w:t>: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  <w:lang w:val="ru-RU"/>
        </w:rPr>
        <w:t>развивать</w:t>
      </w:r>
      <w:r w:rsidRPr="005433C9">
        <w:rPr>
          <w:rFonts w:ascii="Times New Roman" w:hAnsi="Times New Roman" w:cs="Times New Roman"/>
        </w:rPr>
        <w:t xml:space="preserve"> интерес к выбранному предмету, определ</w:t>
      </w:r>
      <w:r>
        <w:rPr>
          <w:rFonts w:ascii="Times New Roman" w:hAnsi="Times New Roman" w:cs="Times New Roman"/>
          <w:lang w:val="ru-RU"/>
        </w:rPr>
        <w:t>я</w:t>
      </w:r>
      <w:r w:rsidRPr="005433C9">
        <w:rPr>
          <w:rFonts w:ascii="Times New Roman" w:hAnsi="Times New Roman" w:cs="Times New Roman"/>
        </w:rPr>
        <w:t>ть готовность к обучению в старших классах;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выявление и уточнение уровня готовности к освоению предмета «</w:t>
      </w:r>
      <w:r>
        <w:rPr>
          <w:rFonts w:ascii="Times New Roman" w:hAnsi="Times New Roman" w:cs="Times New Roman"/>
          <w:lang w:val="ru-RU"/>
        </w:rPr>
        <w:t>Алгебра</w:t>
      </w:r>
      <w:r w:rsidRPr="005433C9">
        <w:rPr>
          <w:rFonts w:ascii="Times New Roman" w:hAnsi="Times New Roman" w:cs="Times New Roman"/>
          <w:lang w:val="ru-RU"/>
        </w:rPr>
        <w:t>» и развитию математических способностей;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расширить представление о сферах применения математики в естественных науках, в искусстве, производстве, быту;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формировать представление о математике как части общечеловеческой культуры;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способствовать пониманию значимости математики для общественного прогресса;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развивать мышление</w:t>
      </w:r>
      <w:r>
        <w:rPr>
          <w:rFonts w:ascii="Times New Roman" w:hAnsi="Times New Roman" w:cs="Times New Roman"/>
          <w:lang w:val="ru-RU"/>
        </w:rPr>
        <w:t>.</w:t>
      </w:r>
    </w:p>
    <w:p w:rsidR="00D6233B" w:rsidRPr="005433C9" w:rsidRDefault="00D6233B" w:rsidP="00D6233B">
      <w:pPr>
        <w:pStyle w:val="a9"/>
        <w:jc w:val="both"/>
        <w:rPr>
          <w:rFonts w:ascii="Times New Roman" w:hAnsi="Times New Roman" w:cs="Times New Roman"/>
          <w:u w:val="single"/>
          <w:lang w:val="ru-RU"/>
        </w:rPr>
      </w:pPr>
      <w:r w:rsidRPr="005433C9">
        <w:rPr>
          <w:rFonts w:ascii="Times New Roman" w:hAnsi="Times New Roman" w:cs="Times New Roman"/>
          <w:u w:val="single"/>
          <w:lang w:val="ru-RU"/>
        </w:rPr>
        <w:t>Воспитательные задачи: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 xml:space="preserve">научить использовать </w:t>
      </w:r>
      <w:r>
        <w:rPr>
          <w:rFonts w:ascii="Times New Roman" w:hAnsi="Times New Roman" w:cs="Times New Roman"/>
          <w:lang w:val="ru-RU"/>
        </w:rPr>
        <w:t>способы решения уравнений с параметром</w:t>
      </w:r>
      <w:r w:rsidRPr="005433C9">
        <w:rPr>
          <w:rFonts w:ascii="Times New Roman" w:hAnsi="Times New Roman" w:cs="Times New Roman"/>
          <w:lang w:val="ru-RU"/>
        </w:rPr>
        <w:t xml:space="preserve"> в предложенных зада</w:t>
      </w:r>
      <w:r>
        <w:rPr>
          <w:rFonts w:ascii="Times New Roman" w:hAnsi="Times New Roman" w:cs="Times New Roman"/>
          <w:lang w:val="ru-RU"/>
        </w:rPr>
        <w:t>ниях</w:t>
      </w:r>
      <w:r w:rsidRPr="005433C9">
        <w:rPr>
          <w:rFonts w:ascii="Times New Roman" w:hAnsi="Times New Roman" w:cs="Times New Roman"/>
          <w:lang w:val="ru-RU"/>
        </w:rPr>
        <w:t xml:space="preserve">; 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способствовать созданию более осознанных мотивов изучения математики;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создавать условия для подготовки к экзаменам по математике как по вероятному предмету будущего профилирования;</w:t>
      </w:r>
    </w:p>
    <w:p w:rsidR="00D6233B" w:rsidRPr="005433C9" w:rsidRDefault="00D6233B" w:rsidP="00D623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предоставить возможность утвердиться в желании избрать физико-математический профиль обучения в старшей школе;</w:t>
      </w:r>
    </w:p>
    <w:p w:rsidR="00D6233B" w:rsidRPr="00C379AD" w:rsidRDefault="00D6233B" w:rsidP="00C379AD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ориентировать на профессии, которые связаны с математикой.</w:t>
      </w:r>
    </w:p>
    <w:p w:rsidR="00BA2BCE" w:rsidRDefault="009F4ED0" w:rsidP="00BA2BC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453148368"/>
      <w:bookmarkStart w:id="4" w:name="_Toc465362788"/>
      <w:r w:rsidRPr="00D6233B">
        <w:rPr>
          <w:rFonts w:ascii="Times New Roman" w:hAnsi="Times New Roman"/>
          <w:sz w:val="24"/>
          <w:szCs w:val="24"/>
        </w:rPr>
        <w:lastRenderedPageBreak/>
        <w:t>1. Пояснительная записка</w:t>
      </w:r>
      <w:bookmarkEnd w:id="3"/>
      <w:bookmarkEnd w:id="4"/>
    </w:p>
    <w:p w:rsidR="00BA2BCE" w:rsidRPr="00BA2BCE" w:rsidRDefault="00BA2BCE" w:rsidP="00BA2BCE">
      <w:pPr>
        <w:rPr>
          <w:lang w:val="x-none" w:eastAsia="x-none"/>
        </w:rPr>
      </w:pPr>
    </w:p>
    <w:p w:rsidR="009F4ED0" w:rsidRPr="00BA2BCE" w:rsidRDefault="00BA2BCE" w:rsidP="00BA2BCE">
      <w:pPr>
        <w:pStyle w:val="a9"/>
        <w:rPr>
          <w:rFonts w:ascii="Times New Roman" w:hAnsi="Times New Roman" w:cs="Times New Roman"/>
          <w:b/>
          <w:bCs/>
          <w:lang w:val="ru-RU"/>
        </w:rPr>
      </w:pPr>
      <w:r w:rsidRPr="004F0D2C">
        <w:rPr>
          <w:rFonts w:ascii="Times New Roman" w:hAnsi="Times New Roman" w:cs="Times New Roman"/>
          <w:b/>
          <w:bCs/>
          <w:lang w:val="ru-RU"/>
        </w:rPr>
        <w:t>1.1 Описание учебно-методического комплекса.</w:t>
      </w:r>
    </w:p>
    <w:p w:rsidR="009F4ED0" w:rsidRPr="00BA2BCE" w:rsidRDefault="009F4ED0" w:rsidP="00BA2BCE">
      <w:pPr>
        <w:pStyle w:val="a9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10340A">
        <w:rPr>
          <w:rFonts w:ascii="Times New Roman" w:hAnsi="Times New Roman" w:cs="Times New Roman"/>
          <w:bCs/>
          <w:lang w:val="ru-RU"/>
        </w:rPr>
        <w:t>П</w:t>
      </w:r>
      <w:r w:rsidRPr="0010340A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  <w:lang w:val="ru-RU"/>
        </w:rPr>
        <w:t>ограмма</w:t>
      </w:r>
      <w:r w:rsidRPr="0010340A">
        <w:rPr>
          <w:rFonts w:ascii="Times New Roman" w:hAnsi="Times New Roman" w:cs="Times New Roman"/>
          <w:bCs/>
          <w:lang w:val="ru-RU"/>
        </w:rPr>
        <w:t xml:space="preserve"> для занятий внеурочной деятельностью</w:t>
      </w:r>
      <w:r w:rsidRPr="0010340A">
        <w:rPr>
          <w:rFonts w:ascii="Times New Roman" w:hAnsi="Times New Roman" w:cs="Times New Roman"/>
          <w:bCs/>
        </w:rPr>
        <w:t xml:space="preserve"> «</w:t>
      </w:r>
      <w:r w:rsidRPr="0010340A">
        <w:rPr>
          <w:rFonts w:ascii="Times New Roman" w:hAnsi="Times New Roman" w:cs="Times New Roman"/>
          <w:bCs/>
          <w:lang w:val="ru-RU"/>
        </w:rPr>
        <w:t>Уравнения</w:t>
      </w:r>
      <w:r w:rsidR="00C379AD">
        <w:rPr>
          <w:rFonts w:ascii="Times New Roman" w:hAnsi="Times New Roman" w:cs="Times New Roman"/>
          <w:bCs/>
          <w:lang w:val="ru-RU"/>
        </w:rPr>
        <w:t xml:space="preserve"> и неравенства</w:t>
      </w:r>
      <w:r w:rsidRPr="0010340A">
        <w:rPr>
          <w:rFonts w:ascii="Times New Roman" w:hAnsi="Times New Roman" w:cs="Times New Roman"/>
          <w:bCs/>
          <w:lang w:val="ru-RU"/>
        </w:rPr>
        <w:t xml:space="preserve"> с параметр</w:t>
      </w:r>
      <w:r>
        <w:rPr>
          <w:rFonts w:ascii="Times New Roman" w:hAnsi="Times New Roman" w:cs="Times New Roman"/>
          <w:bCs/>
          <w:lang w:val="ru-RU"/>
        </w:rPr>
        <w:t>ом</w:t>
      </w:r>
      <w:r w:rsidRPr="0010340A">
        <w:rPr>
          <w:rFonts w:ascii="Times New Roman" w:hAnsi="Times New Roman" w:cs="Times New Roman"/>
          <w:bCs/>
        </w:rPr>
        <w:t>» является программой обще</w:t>
      </w:r>
      <w:r>
        <w:rPr>
          <w:rFonts w:ascii="Times New Roman" w:hAnsi="Times New Roman" w:cs="Times New Roman"/>
          <w:bCs/>
          <w:lang w:val="ru-RU"/>
        </w:rPr>
        <w:t>интеллектуальной</w:t>
      </w:r>
      <w:r w:rsidRPr="0010340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ru-RU"/>
        </w:rPr>
        <w:t xml:space="preserve"> направленной и на расширение знаний обучающихся в области математики, и на их развитие как личности в целом.</w:t>
      </w:r>
      <w:r w:rsidR="00C379AD">
        <w:rPr>
          <w:rFonts w:ascii="Times New Roman" w:hAnsi="Times New Roman" w:cs="Times New Roman"/>
          <w:bCs/>
          <w:lang w:val="ru-RU"/>
        </w:rPr>
        <w:t xml:space="preserve"> Кроме того, она формирует такие умения и навыки как логичность и самостоятельность мышления, умение обобщать и систематизировать.</w:t>
      </w:r>
    </w:p>
    <w:p w:rsidR="009F4ED0" w:rsidRPr="00E869CB" w:rsidRDefault="009F4ED0" w:rsidP="009F4ED0">
      <w:pPr>
        <w:ind w:firstLine="709"/>
        <w:jc w:val="both"/>
        <w:rPr>
          <w:rFonts w:ascii="Times New Roman" w:hAnsi="Times New Roman" w:cs="Times New Roman"/>
        </w:rPr>
      </w:pPr>
      <w:r w:rsidRPr="00E869CB">
        <w:rPr>
          <w:rFonts w:ascii="Times New Roman" w:hAnsi="Times New Roman" w:cs="Times New Roman"/>
        </w:rPr>
        <w:t>Программа обоснована введением ФГОС ООО, а именно, ориентирована на выполнение требований к содержанию внеурочной деятельности школьников, а также на интеграцию и дополнение содержания предметных программ.</w:t>
      </w:r>
    </w:p>
    <w:p w:rsidR="009F4ED0" w:rsidRPr="00BA2BCE" w:rsidRDefault="009F4ED0" w:rsidP="00BA2BCE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 xml:space="preserve">            </w:t>
      </w:r>
      <w:r w:rsidR="00434583">
        <w:rPr>
          <w:b w:val="0"/>
          <w:bCs w:val="0"/>
          <w:sz w:val="24"/>
          <w:szCs w:val="24"/>
          <w:lang w:val="ru-RU"/>
        </w:rPr>
        <w:t>Данный курс</w:t>
      </w:r>
      <w:r w:rsidR="00C379AD">
        <w:rPr>
          <w:b w:val="0"/>
          <w:bCs w:val="0"/>
          <w:sz w:val="24"/>
          <w:szCs w:val="24"/>
          <w:lang w:val="ru-RU"/>
        </w:rPr>
        <w:t xml:space="preserve"> адресов</w:t>
      </w:r>
      <w:r w:rsidR="00434583">
        <w:rPr>
          <w:b w:val="0"/>
          <w:bCs w:val="0"/>
          <w:sz w:val="24"/>
          <w:szCs w:val="24"/>
          <w:lang w:val="ru-RU"/>
        </w:rPr>
        <w:t>ан</w:t>
      </w:r>
      <w:r w:rsidR="00C379AD">
        <w:rPr>
          <w:b w:val="0"/>
          <w:bCs w:val="0"/>
          <w:sz w:val="24"/>
          <w:szCs w:val="24"/>
          <w:lang w:val="ru-RU"/>
        </w:rPr>
        <w:t xml:space="preserve"> </w:t>
      </w:r>
      <w:r w:rsidRPr="00901CF4">
        <w:rPr>
          <w:b w:val="0"/>
          <w:bCs w:val="0"/>
          <w:sz w:val="24"/>
          <w:szCs w:val="24"/>
        </w:rPr>
        <w:t xml:space="preserve">обучающимся </w:t>
      </w:r>
      <w:r w:rsidRPr="00901CF4">
        <w:rPr>
          <w:b w:val="0"/>
          <w:bCs w:val="0"/>
          <w:sz w:val="24"/>
          <w:szCs w:val="24"/>
          <w:lang w:val="ru-RU"/>
        </w:rPr>
        <w:t>9</w:t>
      </w:r>
      <w:r w:rsidRPr="00901CF4">
        <w:rPr>
          <w:b w:val="0"/>
          <w:bCs w:val="0"/>
          <w:sz w:val="24"/>
          <w:szCs w:val="24"/>
        </w:rPr>
        <w:t xml:space="preserve"> класса</w:t>
      </w:r>
      <w:r w:rsidR="00A51459">
        <w:rPr>
          <w:b w:val="0"/>
          <w:bCs w:val="0"/>
          <w:sz w:val="24"/>
          <w:szCs w:val="24"/>
          <w:lang w:val="ru-RU"/>
        </w:rPr>
        <w:t>, рассчитан на проведение 1</w:t>
      </w:r>
      <w:r w:rsidR="006F4C53">
        <w:rPr>
          <w:b w:val="0"/>
          <w:bCs w:val="0"/>
          <w:sz w:val="24"/>
          <w:szCs w:val="24"/>
          <w:lang w:val="ru-RU"/>
        </w:rPr>
        <w:t xml:space="preserve"> </w:t>
      </w:r>
      <w:r w:rsidR="00A51459">
        <w:rPr>
          <w:b w:val="0"/>
          <w:bCs w:val="0"/>
          <w:sz w:val="24"/>
          <w:szCs w:val="24"/>
          <w:lang w:val="ru-RU"/>
        </w:rPr>
        <w:t>занятия в неделю (34 часа – за год)</w:t>
      </w:r>
      <w:r w:rsidRPr="00901CF4">
        <w:rPr>
          <w:b w:val="0"/>
          <w:bCs w:val="0"/>
          <w:sz w:val="24"/>
          <w:szCs w:val="24"/>
        </w:rPr>
        <w:t xml:space="preserve"> и является одной из важных составляющих работы с одаренными и с мотивированными детьми, которые подают надежды на проявление способностей в области математики в будущем.</w:t>
      </w:r>
      <w:r>
        <w:rPr>
          <w:lang w:val="ru-RU"/>
        </w:rPr>
        <w:t xml:space="preserve"> </w:t>
      </w:r>
    </w:p>
    <w:p w:rsidR="009F4ED0" w:rsidRDefault="009F4ED0" w:rsidP="009F4ED0">
      <w:pPr>
        <w:pStyle w:val="1"/>
        <w:suppressAutoHyphens/>
        <w:rPr>
          <w:rFonts w:ascii="Times New Roman" w:hAnsi="Times New Roman"/>
          <w:sz w:val="24"/>
          <w:szCs w:val="24"/>
        </w:rPr>
      </w:pPr>
      <w:bookmarkStart w:id="5" w:name="_Toc453148370"/>
      <w:bookmarkStart w:id="6" w:name="_Toc465362795"/>
      <w:r w:rsidRPr="000144F5">
        <w:rPr>
          <w:rFonts w:ascii="Times New Roman" w:hAnsi="Times New Roman"/>
          <w:sz w:val="24"/>
          <w:szCs w:val="24"/>
          <w:lang w:val="ru-RU"/>
        </w:rPr>
        <w:t>1.2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D2C">
        <w:rPr>
          <w:rFonts w:ascii="Times New Roman" w:hAnsi="Times New Roman"/>
          <w:sz w:val="24"/>
          <w:szCs w:val="24"/>
        </w:rPr>
        <w:t>Виды и формы промежуточного, итогового контроля:</w:t>
      </w:r>
      <w:bookmarkEnd w:id="5"/>
      <w:bookmarkEnd w:id="6"/>
    </w:p>
    <w:p w:rsidR="009F4ED0" w:rsidRDefault="009F4ED0" w:rsidP="009F4ED0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Style w:val="c0"/>
          <w:rFonts w:ascii="Times New Roman" w:hAnsi="Times New Roman" w:cs="Times New Roman"/>
          <w:lang w:val="ru-RU"/>
        </w:rPr>
        <w:t xml:space="preserve">          </w:t>
      </w:r>
      <w:r w:rsidRPr="009A11B4">
        <w:rPr>
          <w:rStyle w:val="c0"/>
          <w:rFonts w:ascii="Times New Roman" w:hAnsi="Times New Roman" w:cs="Times New Roman"/>
        </w:rPr>
        <w:t xml:space="preserve"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</w:t>
      </w:r>
      <w:r>
        <w:rPr>
          <w:rStyle w:val="c0"/>
          <w:rFonts w:ascii="Times New Roman" w:hAnsi="Times New Roman" w:cs="Times New Roman"/>
          <w:lang w:val="ru-RU"/>
        </w:rPr>
        <w:t>обучающихся</w:t>
      </w:r>
      <w:r w:rsidRPr="009A11B4">
        <w:rPr>
          <w:rStyle w:val="c0"/>
          <w:rFonts w:ascii="Times New Roman" w:hAnsi="Times New Roman" w:cs="Times New Roman"/>
        </w:rPr>
        <w:t>.</w:t>
      </w:r>
    </w:p>
    <w:p w:rsidR="009F4ED0" w:rsidRDefault="009F4ED0" w:rsidP="009F4ED0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ru-RU" w:eastAsia="zh-CN"/>
        </w:rPr>
        <w:t xml:space="preserve">          </w:t>
      </w:r>
      <w:r w:rsidRPr="00B513A0">
        <w:rPr>
          <w:rFonts w:ascii="Times New Roman" w:eastAsia="Times New Roman" w:hAnsi="Times New Roman" w:cs="Times New Roman"/>
          <w:lang w:eastAsia="zh-CN"/>
        </w:rPr>
        <w:t>На занятиях используются эффективные методы обучения и методические приёмы, которые</w:t>
      </w:r>
      <w:r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B513A0">
        <w:rPr>
          <w:rFonts w:ascii="Times New Roman" w:eastAsia="Times New Roman" w:hAnsi="Times New Roman" w:cs="Times New Roman"/>
          <w:lang w:eastAsia="zh-CN"/>
        </w:rPr>
        <w:t>активизируют мышление обучающихся, стимулируют их самостоя</w:t>
      </w:r>
      <w:r>
        <w:rPr>
          <w:rFonts w:ascii="Times New Roman" w:eastAsia="Times New Roman" w:hAnsi="Times New Roman" w:cs="Times New Roman"/>
          <w:lang w:eastAsia="zh-CN"/>
        </w:rPr>
        <w:t>тельность в приобретении знаний.</w:t>
      </w:r>
    </w:p>
    <w:p w:rsidR="009F4ED0" w:rsidRPr="005433C9" w:rsidRDefault="009F4ED0" w:rsidP="009F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A51459">
        <w:rPr>
          <w:rFonts w:ascii="Times New Roman" w:hAnsi="Times New Roman" w:cs="Times New Roman"/>
          <w:lang w:val="ru-RU"/>
        </w:rPr>
        <w:t>Эта</w:t>
      </w:r>
      <w:r w:rsidRPr="0054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программа</w:t>
      </w:r>
      <w:r w:rsidRPr="005433C9">
        <w:rPr>
          <w:rFonts w:ascii="Times New Roman" w:hAnsi="Times New Roman" w:cs="Times New Roman"/>
        </w:rPr>
        <w:t xml:space="preserve"> предусматривает использование классно-урочной и лекционно-практической систем, а также личностно-ориентированных педагогических технологий. При решении задач значительное место должны занимать поиски идей решения, эвристические соображения, и только затем, само решение, проводи</w:t>
      </w:r>
      <w:r w:rsidRPr="005433C9">
        <w:rPr>
          <w:rFonts w:ascii="Times New Roman" w:hAnsi="Times New Roman" w:cs="Times New Roman"/>
          <w:lang w:val="ru-RU"/>
        </w:rPr>
        <w:t>мое</w:t>
      </w:r>
      <w:r w:rsidRPr="005433C9">
        <w:rPr>
          <w:rFonts w:ascii="Times New Roman" w:hAnsi="Times New Roman" w:cs="Times New Roman"/>
        </w:rPr>
        <w:t xml:space="preserve"> строгим логическим рассуждением.</w:t>
      </w:r>
    </w:p>
    <w:p w:rsidR="009F4ED0" w:rsidRPr="005433C9" w:rsidRDefault="009F4ED0" w:rsidP="009F4ED0">
      <w:pPr>
        <w:shd w:val="clear" w:color="auto" w:fill="FFFFFF"/>
        <w:tabs>
          <w:tab w:val="left" w:pos="7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5433C9">
        <w:rPr>
          <w:rFonts w:ascii="Times New Roman" w:hAnsi="Times New Roman" w:cs="Times New Roman"/>
        </w:rPr>
        <w:t xml:space="preserve">Теоретическую часть материала предполагается излагать в форме лекции. На практических занятиях должна присутствовать самостоятельная работа </w:t>
      </w:r>
      <w:r>
        <w:rPr>
          <w:rFonts w:ascii="Times New Roman" w:hAnsi="Times New Roman" w:cs="Times New Roman"/>
          <w:lang w:val="ru-RU"/>
        </w:rPr>
        <w:t>обучающихся</w:t>
      </w:r>
      <w:r w:rsidRPr="005433C9">
        <w:rPr>
          <w:rFonts w:ascii="Times New Roman" w:hAnsi="Times New Roman" w:cs="Times New Roman"/>
        </w:rPr>
        <w:t>: индивидуально, в парах, в группах – в зависимости от уровня обучаемости школьников. Также предусматривается работа с литературой, публичные выступления</w:t>
      </w:r>
      <w:r w:rsidRPr="005433C9">
        <w:rPr>
          <w:rFonts w:ascii="Times New Roman" w:hAnsi="Times New Roman" w:cs="Times New Roman"/>
          <w:lang w:val="ru-RU"/>
        </w:rPr>
        <w:t>,</w:t>
      </w:r>
      <w:r w:rsidRPr="0054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что </w:t>
      </w:r>
      <w:r w:rsidRPr="005433C9">
        <w:rPr>
          <w:rFonts w:ascii="Times New Roman" w:hAnsi="Times New Roman" w:cs="Times New Roman"/>
        </w:rPr>
        <w:t>способствует реализации развивающих целей курса</w:t>
      </w:r>
      <w:r w:rsidRPr="005433C9">
        <w:rPr>
          <w:rFonts w:ascii="Times New Roman" w:hAnsi="Times New Roman" w:cs="Times New Roman"/>
          <w:lang w:val="ru-RU"/>
        </w:rPr>
        <w:t>.</w:t>
      </w:r>
      <w:r w:rsidRPr="005433C9">
        <w:rPr>
          <w:rFonts w:ascii="Times New Roman" w:hAnsi="Times New Roman" w:cs="Times New Roman"/>
        </w:rPr>
        <w:t xml:space="preserve"> </w:t>
      </w:r>
    </w:p>
    <w:p w:rsidR="009F4ED0" w:rsidRPr="00434583" w:rsidRDefault="009F4ED0" w:rsidP="00434583">
      <w:pPr>
        <w:shd w:val="clear" w:color="auto" w:fill="FFFFFF"/>
        <w:tabs>
          <w:tab w:val="left" w:pos="7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5433C9">
        <w:rPr>
          <w:rFonts w:ascii="Times New Roman" w:hAnsi="Times New Roman" w:cs="Times New Roman"/>
        </w:rPr>
        <w:t xml:space="preserve">Темы содержательной части программы расположены по нарастающей степени сложности и трудности, при этом учитель вправе ограничиться подбором таких заданий практического содержания, которые будут доступны всем </w:t>
      </w:r>
      <w:r>
        <w:rPr>
          <w:rFonts w:ascii="Times New Roman" w:hAnsi="Times New Roman" w:cs="Times New Roman"/>
          <w:lang w:val="ru-RU"/>
        </w:rPr>
        <w:t>обучающимся</w:t>
      </w:r>
      <w:r w:rsidRPr="005433C9">
        <w:rPr>
          <w:rFonts w:ascii="Times New Roman" w:hAnsi="Times New Roman" w:cs="Times New Roman"/>
        </w:rPr>
        <w:t xml:space="preserve"> и одновременно повысят уровень их математических знаний и создадут необходимый уровень знаний</w:t>
      </w:r>
      <w:r w:rsidRPr="005433C9">
        <w:rPr>
          <w:rFonts w:ascii="Times New Roman" w:hAnsi="Times New Roman" w:cs="Times New Roman"/>
          <w:b/>
        </w:rPr>
        <w:t xml:space="preserve"> </w:t>
      </w:r>
      <w:r w:rsidRPr="005433C9">
        <w:rPr>
          <w:rFonts w:ascii="Times New Roman" w:hAnsi="Times New Roman" w:cs="Times New Roman"/>
        </w:rPr>
        <w:t>для продолжения изучения математики в 10 классе.</w:t>
      </w:r>
    </w:p>
    <w:p w:rsidR="009F4ED0" w:rsidRDefault="009F4ED0" w:rsidP="009F4ED0">
      <w:pPr>
        <w:ind w:firstLine="720"/>
        <w:rPr>
          <w:rFonts w:ascii="Times New Roman" w:hAnsi="Times New Roman"/>
        </w:rPr>
      </w:pPr>
    </w:p>
    <w:p w:rsidR="009F4ED0" w:rsidRPr="00945207" w:rsidRDefault="009F4ED0" w:rsidP="009F4ED0">
      <w:pPr>
        <w:rPr>
          <w:rFonts w:ascii="Times New Roman" w:hAnsi="Times New Roman"/>
          <w:b/>
        </w:rPr>
      </w:pPr>
      <w:r w:rsidRPr="00F04EBE">
        <w:rPr>
          <w:rFonts w:ascii="Times New Roman" w:hAnsi="Times New Roman"/>
          <w:b/>
        </w:rPr>
        <w:t>Формы учета знаний и умений, система контролирующих материалов</w:t>
      </w:r>
      <w:r>
        <w:rPr>
          <w:rFonts w:ascii="Times New Roman" w:hAnsi="Times New Roman"/>
          <w:b/>
        </w:rPr>
        <w:t>:</w:t>
      </w:r>
      <w:r w:rsidRPr="00F04EBE">
        <w:rPr>
          <w:rFonts w:ascii="Times New Roman" w:hAnsi="Times New Roman"/>
          <w:b/>
        </w:rPr>
        <w:t xml:space="preserve"> </w:t>
      </w:r>
    </w:p>
    <w:p w:rsidR="009F4ED0" w:rsidRPr="005433C9" w:rsidRDefault="009F4ED0" w:rsidP="009F4ED0">
      <w:pPr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  <w:lang w:val="ru-RU"/>
        </w:rPr>
        <w:t>1</w:t>
      </w:r>
      <w:r w:rsidRPr="005433C9">
        <w:rPr>
          <w:rFonts w:ascii="Times New Roman" w:hAnsi="Times New Roman" w:cs="Times New Roman"/>
        </w:rPr>
        <w:t>. Формы промежуточного контроля:</w:t>
      </w:r>
    </w:p>
    <w:p w:rsidR="009F4ED0" w:rsidRPr="005433C9" w:rsidRDefault="009F4ED0" w:rsidP="009F4ED0">
      <w:pPr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</w:rPr>
        <w:t>письменные задания по материалу;</w:t>
      </w:r>
    </w:p>
    <w:p w:rsidR="009F4ED0" w:rsidRPr="005433C9" w:rsidRDefault="009F4ED0" w:rsidP="009F4ED0">
      <w:pPr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</w:rPr>
        <w:t>проверка домашнего задания;</w:t>
      </w:r>
    </w:p>
    <w:p w:rsidR="009F4ED0" w:rsidRPr="005433C9" w:rsidRDefault="009F4ED0" w:rsidP="009F4ED0">
      <w:pPr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</w:rPr>
        <w:t>взаимоконтроль;</w:t>
      </w:r>
    </w:p>
    <w:p w:rsidR="009F4ED0" w:rsidRPr="005433C9" w:rsidRDefault="009F4ED0" w:rsidP="009F4ED0">
      <w:pPr>
        <w:numPr>
          <w:ilvl w:val="0"/>
          <w:numId w:val="17"/>
        </w:numPr>
        <w:ind w:firstLine="284"/>
        <w:jc w:val="both"/>
        <w:rPr>
          <w:rFonts w:ascii="Times New Roman" w:hAnsi="Times New Roman" w:cs="Times New Roman"/>
        </w:rPr>
      </w:pPr>
      <w:r w:rsidRPr="005433C9">
        <w:rPr>
          <w:rFonts w:ascii="Times New Roman" w:hAnsi="Times New Roman" w:cs="Times New Roman"/>
        </w:rPr>
        <w:t>устный ответ ученика.</w:t>
      </w:r>
    </w:p>
    <w:p w:rsidR="009F4ED0" w:rsidRPr="00D576AD" w:rsidRDefault="009F4ED0" w:rsidP="009F4ED0">
      <w:pPr>
        <w:jc w:val="both"/>
        <w:rPr>
          <w:rFonts w:ascii="Times New Roman" w:hAnsi="Times New Roman" w:cs="Times New Roman"/>
          <w:lang w:val="ru-RU"/>
        </w:rPr>
      </w:pPr>
      <w:r w:rsidRPr="005433C9">
        <w:rPr>
          <w:rFonts w:ascii="Times New Roman" w:hAnsi="Times New Roman" w:cs="Times New Roman"/>
          <w:lang w:val="ru-RU"/>
        </w:rPr>
        <w:t>2</w:t>
      </w:r>
      <w:r w:rsidRPr="005433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433C9">
        <w:rPr>
          <w:rFonts w:ascii="Times New Roman" w:hAnsi="Times New Roman" w:cs="Times New Roman"/>
        </w:rPr>
        <w:t>Форма итоговой работы – зачетная работа</w:t>
      </w:r>
      <w:r w:rsidRPr="005433C9">
        <w:rPr>
          <w:rFonts w:ascii="Times New Roman" w:hAnsi="Times New Roman" w:cs="Times New Roman"/>
          <w:lang w:val="ru-RU"/>
        </w:rPr>
        <w:t xml:space="preserve"> в форме теста</w:t>
      </w:r>
      <w:r w:rsidRPr="005433C9">
        <w:rPr>
          <w:rFonts w:ascii="Times New Roman" w:hAnsi="Times New Roman" w:cs="Times New Roman"/>
        </w:rPr>
        <w:t>, состоящего из блоков</w:t>
      </w:r>
      <w:r>
        <w:rPr>
          <w:rFonts w:ascii="Times New Roman" w:hAnsi="Times New Roman" w:cs="Times New Roman"/>
          <w:lang w:val="ru-RU"/>
        </w:rPr>
        <w:t xml:space="preserve">. </w:t>
      </w:r>
      <w:r w:rsidRPr="00F04EBE">
        <w:rPr>
          <w:rFonts w:ascii="Times New Roman" w:hAnsi="Times New Roman" w:cs="Times New Roman"/>
        </w:rPr>
        <w:t>Продуктивным так же будет контроль в процессе организации следующих форм деятельности:</w:t>
      </w:r>
      <w:r w:rsidRPr="00F04EBE">
        <w:rPr>
          <w:rFonts w:ascii="Times New Roman" w:hAnsi="Times New Roman"/>
        </w:rPr>
        <w:t xml:space="preserve"> викторины, тематические игры,</w:t>
      </w:r>
      <w:r w:rsidRPr="00F04EBE">
        <w:rPr>
          <w:rFonts w:ascii="Times New Roman" w:hAnsi="Times New Roman" w:cs="Times New Roman"/>
        </w:rPr>
        <w:t xml:space="preserve"> творческие конкурсы, </w:t>
      </w:r>
      <w:r w:rsidRPr="00F04EBE">
        <w:rPr>
          <w:rFonts w:ascii="Times New Roman" w:hAnsi="Times New Roman"/>
        </w:rPr>
        <w:t>написание доклада</w:t>
      </w:r>
      <w:r>
        <w:rPr>
          <w:rFonts w:ascii="Times New Roman" w:hAnsi="Times New Roman"/>
          <w:lang w:val="ru-RU"/>
        </w:rPr>
        <w:t xml:space="preserve">. </w:t>
      </w:r>
      <w:r w:rsidRPr="00F04EBE">
        <w:rPr>
          <w:rFonts w:ascii="Times New Roman" w:hAnsi="Times New Roman"/>
        </w:rPr>
        <w:t xml:space="preserve">Показателем успешности освоения курса можно считать участие и результаты детей в </w:t>
      </w:r>
      <w:r w:rsidRPr="00F04EBE">
        <w:rPr>
          <w:rFonts w:ascii="Times New Roman" w:hAnsi="Times New Roman" w:cs="Times New Roman"/>
        </w:rPr>
        <w:t xml:space="preserve">школьных и городских олимпиадах, дистанционных конкурсах. По окончании </w:t>
      </w:r>
      <w:r>
        <w:rPr>
          <w:rFonts w:ascii="Times New Roman" w:hAnsi="Times New Roman" w:cs="Times New Roman"/>
          <w:lang w:val="ru-RU"/>
        </w:rPr>
        <w:t>программы</w:t>
      </w:r>
      <w:r w:rsidRPr="00F04EBE">
        <w:rPr>
          <w:rFonts w:ascii="Times New Roman" w:hAnsi="Times New Roman" w:cs="Times New Roman"/>
        </w:rPr>
        <w:t xml:space="preserve"> </w:t>
      </w:r>
      <w:r w:rsidRPr="00F04EBE">
        <w:rPr>
          <w:rFonts w:ascii="Times New Roman" w:hAnsi="Times New Roman" w:cs="Times New Roman"/>
        </w:rPr>
        <w:lastRenderedPageBreak/>
        <w:t>предполагается выполнение проектных или исследовательских работ (индивидуальных или коллективных) и их защита.</w:t>
      </w:r>
    </w:p>
    <w:p w:rsidR="009F4ED0" w:rsidRPr="00C400EA" w:rsidRDefault="009F4ED0" w:rsidP="009F4ED0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7" w:name="_Toc526988566"/>
      <w:r w:rsidRPr="00687CF2">
        <w:rPr>
          <w:rFonts w:ascii="Times New Roman" w:hAnsi="Times New Roman"/>
          <w:sz w:val="24"/>
          <w:szCs w:val="24"/>
        </w:rPr>
        <w:t xml:space="preserve">1.3. Планируемые результаты освоения </w:t>
      </w:r>
      <w:r w:rsidRPr="00687CF2">
        <w:rPr>
          <w:rFonts w:ascii="Times New Roman" w:hAnsi="Times New Roman"/>
          <w:sz w:val="24"/>
          <w:szCs w:val="24"/>
          <w:lang w:eastAsia="en-US"/>
        </w:rPr>
        <w:t>программы занятий по внеурочной деятельности</w:t>
      </w:r>
      <w:r w:rsidRPr="00687CF2">
        <w:rPr>
          <w:rFonts w:ascii="Times New Roman" w:hAnsi="Times New Roman"/>
          <w:sz w:val="24"/>
          <w:szCs w:val="24"/>
        </w:rPr>
        <w:t xml:space="preserve"> </w:t>
      </w:r>
      <w:r w:rsidRPr="00C400EA">
        <w:rPr>
          <w:rFonts w:ascii="Times New Roman" w:hAnsi="Times New Roman"/>
          <w:sz w:val="24"/>
          <w:szCs w:val="24"/>
        </w:rPr>
        <w:t>«</w:t>
      </w:r>
      <w:r w:rsidRPr="00C400EA">
        <w:rPr>
          <w:rFonts w:ascii="Times New Roman" w:hAnsi="Times New Roman"/>
          <w:sz w:val="24"/>
          <w:szCs w:val="24"/>
          <w:lang w:val="ru-RU"/>
        </w:rPr>
        <w:t xml:space="preserve"> Уравнения и </w:t>
      </w:r>
      <w:r w:rsidR="00434583">
        <w:rPr>
          <w:rFonts w:ascii="Times New Roman" w:hAnsi="Times New Roman"/>
          <w:sz w:val="24"/>
          <w:szCs w:val="24"/>
          <w:lang w:val="ru-RU"/>
        </w:rPr>
        <w:t>неравенства с параметром</w:t>
      </w:r>
      <w:r w:rsidRPr="00C400EA">
        <w:rPr>
          <w:rFonts w:ascii="Times New Roman" w:hAnsi="Times New Roman"/>
          <w:sz w:val="24"/>
          <w:szCs w:val="24"/>
        </w:rPr>
        <w:t>»</w:t>
      </w:r>
      <w:bookmarkEnd w:id="7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F4ED0" w:rsidRPr="005433C9" w:rsidRDefault="009F4ED0" w:rsidP="009F4ED0">
      <w:pPr>
        <w:pStyle w:val="afe"/>
        <w:jc w:val="both"/>
        <w:rPr>
          <w:color w:val="080300"/>
        </w:rPr>
      </w:pPr>
      <w:r>
        <w:rPr>
          <w:color w:val="080300"/>
        </w:rPr>
        <w:t xml:space="preserve">       </w:t>
      </w:r>
      <w:r w:rsidRPr="005433C9">
        <w:rPr>
          <w:color w:val="080300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9F4ED0" w:rsidRPr="00C400EA" w:rsidRDefault="009F4ED0" w:rsidP="009F4ED0">
      <w:pPr>
        <w:pStyle w:val="afe"/>
        <w:spacing w:before="67" w:line="240" w:lineRule="exact"/>
        <w:ind w:left="325"/>
        <w:jc w:val="both"/>
        <w:rPr>
          <w:b/>
          <w:bCs/>
          <w:i/>
          <w:iCs/>
          <w:u w:val="single"/>
          <w:lang w:eastAsia="ar-SA"/>
        </w:rPr>
      </w:pPr>
      <w:r w:rsidRPr="00C400EA">
        <w:rPr>
          <w:b/>
          <w:bCs/>
          <w:i/>
          <w:iCs/>
          <w:u w:val="single"/>
          <w:lang w:eastAsia="ar-SA"/>
        </w:rPr>
        <w:t xml:space="preserve">личностные: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312A25"/>
        </w:rPr>
      </w:pPr>
      <w:r w:rsidRPr="005433C9">
        <w:rPr>
          <w:color w:val="19140F"/>
        </w:rPr>
        <w:t xml:space="preserve">сформированность ответственного отношения к </w:t>
      </w:r>
      <w:r>
        <w:rPr>
          <w:color w:val="19140F"/>
        </w:rPr>
        <w:t>об</w:t>
      </w:r>
      <w:r w:rsidRPr="005433C9">
        <w:rPr>
          <w:color w:val="19140F"/>
        </w:rPr>
        <w:t xml:space="preserve">учению, готовность и способности обучающихся к саморазвитию и самообразованию на основе мотивации к обучению и познанию, выбору </w:t>
      </w:r>
      <w:r w:rsidRPr="005433C9">
        <w:rPr>
          <w:color w:val="312A25"/>
        </w:rPr>
        <w:t>д</w:t>
      </w:r>
      <w:r w:rsidRPr="005433C9">
        <w:rPr>
          <w:color w:val="19140F"/>
        </w:rPr>
        <w:t>альнейшего образования на базе ориентировки в мире профессий и профессион</w:t>
      </w:r>
      <w:r w:rsidRPr="005433C9">
        <w:rPr>
          <w:color w:val="312A25"/>
        </w:rPr>
        <w:t>а</w:t>
      </w:r>
      <w:r w:rsidRPr="005433C9">
        <w:rPr>
          <w:color w:val="19140F"/>
        </w:rPr>
        <w:t>льных предпочтений, осознанному построению ин</w:t>
      </w:r>
      <w:r w:rsidRPr="005433C9">
        <w:rPr>
          <w:color w:val="312A25"/>
        </w:rPr>
        <w:t>д</w:t>
      </w:r>
      <w:r w:rsidRPr="005433C9">
        <w:rPr>
          <w:color w:val="19140F"/>
        </w:rPr>
        <w:t>иви</w:t>
      </w:r>
      <w:r w:rsidRPr="005433C9">
        <w:rPr>
          <w:color w:val="312A25"/>
        </w:rPr>
        <w:t>д</w:t>
      </w:r>
      <w:r w:rsidRPr="005433C9">
        <w:rPr>
          <w:color w:val="19140F"/>
        </w:rPr>
        <w:t>уальной образовате</w:t>
      </w:r>
      <w:r w:rsidRPr="005433C9">
        <w:rPr>
          <w:color w:val="312A25"/>
        </w:rPr>
        <w:t>л</w:t>
      </w:r>
      <w:r w:rsidRPr="005433C9">
        <w:rPr>
          <w:color w:val="19140F"/>
        </w:rPr>
        <w:t>ьно</w:t>
      </w:r>
      <w:r w:rsidRPr="005433C9">
        <w:rPr>
          <w:color w:val="312A25"/>
        </w:rPr>
        <w:t xml:space="preserve">й </w:t>
      </w:r>
      <w:r w:rsidRPr="005433C9">
        <w:rPr>
          <w:color w:val="19140F"/>
        </w:rPr>
        <w:t xml:space="preserve">траектории с </w:t>
      </w:r>
      <w:r w:rsidRPr="005433C9">
        <w:rPr>
          <w:color w:val="312A25"/>
        </w:rPr>
        <w:t>у</w:t>
      </w:r>
      <w:r w:rsidRPr="005433C9">
        <w:rPr>
          <w:color w:val="19140F"/>
        </w:rPr>
        <w:t>чёто</w:t>
      </w:r>
      <w:r w:rsidRPr="005433C9">
        <w:rPr>
          <w:color w:val="312A25"/>
        </w:rPr>
        <w:t xml:space="preserve">м </w:t>
      </w:r>
      <w:r w:rsidRPr="005433C9">
        <w:rPr>
          <w:color w:val="19140F"/>
        </w:rPr>
        <w:t>устойчивых познавательных интересов</w:t>
      </w:r>
      <w:r w:rsidRPr="005433C9">
        <w:rPr>
          <w:color w:val="312A25"/>
        </w:rPr>
        <w:t xml:space="preserve">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>сформированность целостного мирово</w:t>
      </w:r>
      <w:r w:rsidRPr="005433C9">
        <w:rPr>
          <w:color w:val="312A25"/>
        </w:rPr>
        <w:t>з</w:t>
      </w:r>
      <w:r w:rsidRPr="005433C9">
        <w:rPr>
          <w:color w:val="19140F"/>
        </w:rPr>
        <w:t>зрения, соответствующе</w:t>
      </w:r>
      <w:r w:rsidRPr="005433C9">
        <w:rPr>
          <w:color w:val="312A25"/>
        </w:rPr>
        <w:t>г</w:t>
      </w:r>
      <w:r w:rsidRPr="005433C9">
        <w:rPr>
          <w:color w:val="19140F"/>
        </w:rPr>
        <w:t>о совре</w:t>
      </w:r>
      <w:r w:rsidRPr="005433C9">
        <w:rPr>
          <w:color w:val="312A25"/>
        </w:rPr>
        <w:t>м</w:t>
      </w:r>
      <w:r w:rsidRPr="005433C9">
        <w:rPr>
          <w:color w:val="19140F"/>
        </w:rPr>
        <w:t>енно</w:t>
      </w:r>
      <w:r w:rsidRPr="005433C9">
        <w:rPr>
          <w:color w:val="312A25"/>
        </w:rPr>
        <w:t>м</w:t>
      </w:r>
      <w:r w:rsidRPr="005433C9">
        <w:rPr>
          <w:color w:val="19140F"/>
        </w:rPr>
        <w:t>у уровню развития науки и общественной практик</w:t>
      </w:r>
      <w:r w:rsidRPr="005433C9">
        <w:rPr>
          <w:color w:val="312A25"/>
        </w:rPr>
        <w:t>и</w:t>
      </w:r>
      <w:r w:rsidRPr="005433C9">
        <w:rPr>
          <w:color w:val="19140F"/>
        </w:rPr>
        <w:t xml:space="preserve">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312A25"/>
        </w:rPr>
      </w:pPr>
      <w:r w:rsidRPr="005433C9">
        <w:rPr>
          <w:color w:val="19140F"/>
        </w:rPr>
        <w:t>сфор</w:t>
      </w:r>
      <w:r w:rsidRPr="005433C9">
        <w:rPr>
          <w:color w:val="312A25"/>
        </w:rPr>
        <w:t>м</w:t>
      </w:r>
      <w:r w:rsidRPr="005433C9">
        <w:rPr>
          <w:color w:val="19140F"/>
        </w:rPr>
        <w:t>ирован</w:t>
      </w:r>
      <w:r w:rsidRPr="005433C9">
        <w:rPr>
          <w:color w:val="312A25"/>
        </w:rPr>
        <w:t>н</w:t>
      </w:r>
      <w:r w:rsidRPr="005433C9">
        <w:rPr>
          <w:color w:val="19140F"/>
        </w:rPr>
        <w:t>ость коммуникативной компетентности в общении и сотрудничестве со сверстниками, старшими и м</w:t>
      </w:r>
      <w:r w:rsidRPr="005433C9">
        <w:rPr>
          <w:color w:val="312A25"/>
        </w:rPr>
        <w:t>л</w:t>
      </w:r>
      <w:r w:rsidRPr="005433C9">
        <w:rPr>
          <w:color w:val="19140F"/>
        </w:rPr>
        <w:t>адшими, в образова</w:t>
      </w:r>
      <w:r w:rsidRPr="005433C9">
        <w:rPr>
          <w:color w:val="312A25"/>
        </w:rPr>
        <w:t>т</w:t>
      </w:r>
      <w:r w:rsidRPr="005433C9">
        <w:rPr>
          <w:color w:val="19140F"/>
        </w:rPr>
        <w:t>ельной</w:t>
      </w:r>
      <w:r w:rsidRPr="005433C9">
        <w:rPr>
          <w:color w:val="312A25"/>
        </w:rPr>
        <w:t xml:space="preserve">, </w:t>
      </w:r>
      <w:r w:rsidRPr="005433C9">
        <w:rPr>
          <w:color w:val="19140F"/>
        </w:rPr>
        <w:t>общественно полезной</w:t>
      </w:r>
      <w:r w:rsidRPr="005433C9">
        <w:rPr>
          <w:color w:val="312A25"/>
        </w:rPr>
        <w:t xml:space="preserve">, </w:t>
      </w:r>
      <w:r w:rsidRPr="005433C9">
        <w:rPr>
          <w:color w:val="19140F"/>
        </w:rPr>
        <w:t>учебно</w:t>
      </w:r>
      <w:r w:rsidRPr="005433C9">
        <w:rPr>
          <w:color w:val="312A25"/>
        </w:rPr>
        <w:t>-и</w:t>
      </w:r>
      <w:r w:rsidRPr="005433C9">
        <w:rPr>
          <w:color w:val="19140F"/>
        </w:rPr>
        <w:t>ссле</w:t>
      </w:r>
      <w:r w:rsidRPr="005433C9">
        <w:rPr>
          <w:color w:val="312A25"/>
        </w:rPr>
        <w:t>д</w:t>
      </w:r>
      <w:r w:rsidRPr="005433C9">
        <w:rPr>
          <w:color w:val="19140F"/>
        </w:rPr>
        <w:t>ова</w:t>
      </w:r>
      <w:r w:rsidRPr="005433C9">
        <w:rPr>
          <w:color w:val="312A25"/>
        </w:rPr>
        <w:t>т</w:t>
      </w:r>
      <w:r w:rsidRPr="005433C9">
        <w:rPr>
          <w:color w:val="19140F"/>
        </w:rPr>
        <w:t>е</w:t>
      </w:r>
      <w:r w:rsidRPr="005433C9">
        <w:rPr>
          <w:color w:val="312A25"/>
        </w:rPr>
        <w:t>л</w:t>
      </w:r>
      <w:r w:rsidRPr="005433C9">
        <w:rPr>
          <w:color w:val="19140F"/>
        </w:rPr>
        <w:t>ьско</w:t>
      </w:r>
      <w:r w:rsidRPr="005433C9">
        <w:rPr>
          <w:color w:val="312A25"/>
        </w:rPr>
        <w:t>й</w:t>
      </w:r>
      <w:r w:rsidRPr="005433C9">
        <w:rPr>
          <w:color w:val="19140F"/>
        </w:rPr>
        <w:t xml:space="preserve">, </w:t>
      </w:r>
      <w:r w:rsidRPr="005433C9">
        <w:rPr>
          <w:color w:val="312A25"/>
        </w:rPr>
        <w:t>т</w:t>
      </w:r>
      <w:r w:rsidRPr="005433C9">
        <w:rPr>
          <w:color w:val="19140F"/>
        </w:rPr>
        <w:t>ворческо</w:t>
      </w:r>
      <w:r w:rsidRPr="005433C9">
        <w:rPr>
          <w:color w:val="312A25"/>
        </w:rPr>
        <w:t xml:space="preserve">й </w:t>
      </w:r>
      <w:r w:rsidRPr="005433C9">
        <w:rPr>
          <w:color w:val="19140F"/>
        </w:rPr>
        <w:t xml:space="preserve">и </w:t>
      </w:r>
      <w:r w:rsidRPr="005433C9">
        <w:rPr>
          <w:color w:val="312A25"/>
        </w:rPr>
        <w:t>д</w:t>
      </w:r>
      <w:r w:rsidRPr="005433C9">
        <w:rPr>
          <w:color w:val="19140F"/>
        </w:rPr>
        <w:t>р</w:t>
      </w:r>
      <w:r w:rsidRPr="005433C9">
        <w:rPr>
          <w:color w:val="312A25"/>
        </w:rPr>
        <w:t>у</w:t>
      </w:r>
      <w:r w:rsidRPr="005433C9">
        <w:rPr>
          <w:color w:val="19140F"/>
        </w:rPr>
        <w:t>г</w:t>
      </w:r>
      <w:r w:rsidRPr="005433C9">
        <w:rPr>
          <w:color w:val="312A25"/>
        </w:rPr>
        <w:t xml:space="preserve">их </w:t>
      </w:r>
      <w:r w:rsidRPr="005433C9">
        <w:rPr>
          <w:color w:val="19140F"/>
        </w:rPr>
        <w:t>ви</w:t>
      </w:r>
      <w:r w:rsidRPr="005433C9">
        <w:rPr>
          <w:color w:val="312A25"/>
        </w:rPr>
        <w:t>д</w:t>
      </w:r>
      <w:r w:rsidRPr="005433C9">
        <w:rPr>
          <w:color w:val="19140F"/>
        </w:rPr>
        <w:t xml:space="preserve">ах </w:t>
      </w:r>
      <w:r w:rsidRPr="005433C9">
        <w:rPr>
          <w:color w:val="312A25"/>
        </w:rPr>
        <w:t>де</w:t>
      </w:r>
      <w:r w:rsidRPr="005433C9">
        <w:rPr>
          <w:color w:val="19140F"/>
        </w:rPr>
        <w:t>яте</w:t>
      </w:r>
      <w:r w:rsidRPr="005433C9">
        <w:rPr>
          <w:color w:val="312A25"/>
        </w:rPr>
        <w:t>л</w:t>
      </w:r>
      <w:r w:rsidRPr="005433C9">
        <w:rPr>
          <w:color w:val="19140F"/>
        </w:rPr>
        <w:t>ьнос</w:t>
      </w:r>
      <w:r w:rsidRPr="005433C9">
        <w:rPr>
          <w:color w:val="312A25"/>
        </w:rPr>
        <w:t xml:space="preserve">ти;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312A25"/>
        </w:rPr>
      </w:pPr>
      <w:r w:rsidRPr="005433C9">
        <w:rPr>
          <w:color w:val="19140F"/>
        </w:rPr>
        <w:t>уме</w:t>
      </w:r>
      <w:r w:rsidRPr="005433C9">
        <w:rPr>
          <w:color w:val="312A25"/>
        </w:rPr>
        <w:t>ни</w:t>
      </w:r>
      <w:r w:rsidRPr="005433C9">
        <w:rPr>
          <w:color w:val="19140F"/>
        </w:rPr>
        <w:t>е ясно</w:t>
      </w:r>
      <w:r w:rsidRPr="005433C9">
        <w:rPr>
          <w:color w:val="312A25"/>
        </w:rPr>
        <w:t xml:space="preserve">, </w:t>
      </w:r>
      <w:r w:rsidRPr="005433C9">
        <w:rPr>
          <w:color w:val="19140F"/>
        </w:rPr>
        <w:t>точ</w:t>
      </w:r>
      <w:r w:rsidRPr="005433C9">
        <w:rPr>
          <w:color w:val="312A25"/>
        </w:rPr>
        <w:t>н</w:t>
      </w:r>
      <w:r w:rsidRPr="005433C9">
        <w:rPr>
          <w:color w:val="19140F"/>
        </w:rPr>
        <w:t>о</w:t>
      </w:r>
      <w:r w:rsidRPr="005433C9">
        <w:rPr>
          <w:color w:val="312A25"/>
        </w:rPr>
        <w:t xml:space="preserve">, </w:t>
      </w:r>
      <w:r w:rsidRPr="005433C9">
        <w:rPr>
          <w:color w:val="19140F"/>
        </w:rPr>
        <w:t>гра</w:t>
      </w:r>
      <w:r w:rsidRPr="005433C9">
        <w:rPr>
          <w:color w:val="312A25"/>
        </w:rPr>
        <w:t>м</w:t>
      </w:r>
      <w:r w:rsidRPr="005433C9">
        <w:rPr>
          <w:color w:val="19140F"/>
        </w:rPr>
        <w:t>о</w:t>
      </w:r>
      <w:r w:rsidRPr="005433C9">
        <w:rPr>
          <w:color w:val="312A25"/>
        </w:rPr>
        <w:t>тн</w:t>
      </w:r>
      <w:r w:rsidRPr="005433C9">
        <w:rPr>
          <w:color w:val="19140F"/>
        </w:rPr>
        <w:t>о и</w:t>
      </w:r>
      <w:r w:rsidRPr="005433C9">
        <w:rPr>
          <w:color w:val="312A25"/>
        </w:rPr>
        <w:t>зла</w:t>
      </w:r>
      <w:r w:rsidRPr="005433C9">
        <w:rPr>
          <w:color w:val="19140F"/>
        </w:rPr>
        <w:t>гать сво</w:t>
      </w:r>
      <w:r w:rsidRPr="005433C9">
        <w:rPr>
          <w:color w:val="312A25"/>
        </w:rPr>
        <w:t xml:space="preserve">и </w:t>
      </w:r>
      <w:r w:rsidRPr="005433C9">
        <w:rPr>
          <w:color w:val="19140F"/>
        </w:rPr>
        <w:t xml:space="preserve">мысли </w:t>
      </w:r>
      <w:r w:rsidRPr="005433C9">
        <w:rPr>
          <w:color w:val="312A25"/>
        </w:rPr>
        <w:t xml:space="preserve">в </w:t>
      </w:r>
      <w:r w:rsidRPr="005433C9">
        <w:rPr>
          <w:color w:val="19140F"/>
        </w:rPr>
        <w:t>ус</w:t>
      </w:r>
      <w:r w:rsidRPr="005433C9">
        <w:rPr>
          <w:color w:val="312A25"/>
        </w:rPr>
        <w:t>т</w:t>
      </w:r>
      <w:r w:rsidRPr="005433C9">
        <w:rPr>
          <w:color w:val="19140F"/>
        </w:rPr>
        <w:t>ной и п</w:t>
      </w:r>
      <w:r w:rsidRPr="005433C9">
        <w:rPr>
          <w:color w:val="312A25"/>
        </w:rPr>
        <w:t>и</w:t>
      </w:r>
      <w:r w:rsidRPr="005433C9">
        <w:rPr>
          <w:color w:val="19140F"/>
        </w:rPr>
        <w:t>сьменной реч</w:t>
      </w:r>
      <w:r w:rsidRPr="005433C9">
        <w:rPr>
          <w:color w:val="312A25"/>
        </w:rPr>
        <w:t xml:space="preserve">и, </w:t>
      </w:r>
      <w:r w:rsidRPr="005433C9">
        <w:rPr>
          <w:color w:val="19140F"/>
        </w:rPr>
        <w:t>по</w:t>
      </w:r>
      <w:r w:rsidRPr="005433C9">
        <w:rPr>
          <w:color w:val="312A25"/>
        </w:rPr>
        <w:t>ни</w:t>
      </w:r>
      <w:r w:rsidRPr="005433C9">
        <w:rPr>
          <w:color w:val="19140F"/>
        </w:rPr>
        <w:t>мать смысл поста</w:t>
      </w:r>
      <w:r w:rsidRPr="005433C9">
        <w:rPr>
          <w:color w:val="312A25"/>
        </w:rPr>
        <w:t>вл</w:t>
      </w:r>
      <w:r w:rsidRPr="005433C9">
        <w:rPr>
          <w:color w:val="19140F"/>
        </w:rPr>
        <w:t>енно</w:t>
      </w:r>
      <w:r w:rsidRPr="005433C9">
        <w:rPr>
          <w:color w:val="312A25"/>
        </w:rPr>
        <w:t>й зада</w:t>
      </w:r>
      <w:r w:rsidRPr="005433C9">
        <w:rPr>
          <w:color w:val="19140F"/>
        </w:rPr>
        <w:t>ч</w:t>
      </w:r>
      <w:r w:rsidRPr="005433C9">
        <w:rPr>
          <w:color w:val="312A25"/>
        </w:rPr>
        <w:t>и</w:t>
      </w:r>
      <w:r w:rsidRPr="005433C9">
        <w:rPr>
          <w:color w:val="4F4842"/>
        </w:rPr>
        <w:t xml:space="preserve">, </w:t>
      </w:r>
      <w:r w:rsidRPr="005433C9">
        <w:rPr>
          <w:color w:val="19140F"/>
        </w:rPr>
        <w:t>в</w:t>
      </w:r>
      <w:r w:rsidRPr="005433C9">
        <w:rPr>
          <w:color w:val="312A25"/>
        </w:rPr>
        <w:t>ы</w:t>
      </w:r>
      <w:r w:rsidRPr="005433C9">
        <w:rPr>
          <w:color w:val="19140F"/>
        </w:rPr>
        <w:t>стр</w:t>
      </w:r>
      <w:r w:rsidRPr="005433C9">
        <w:rPr>
          <w:color w:val="312A25"/>
        </w:rPr>
        <w:t>аи</w:t>
      </w:r>
      <w:r w:rsidRPr="005433C9">
        <w:rPr>
          <w:color w:val="19140F"/>
        </w:rPr>
        <w:t>ва</w:t>
      </w:r>
      <w:r w:rsidRPr="005433C9">
        <w:rPr>
          <w:color w:val="312A25"/>
        </w:rPr>
        <w:t xml:space="preserve">ть </w:t>
      </w:r>
      <w:r w:rsidRPr="005433C9">
        <w:rPr>
          <w:color w:val="19140F"/>
        </w:rPr>
        <w:t>арг</w:t>
      </w:r>
      <w:r w:rsidRPr="005433C9">
        <w:rPr>
          <w:color w:val="312A25"/>
        </w:rPr>
        <w:t>ум</w:t>
      </w:r>
      <w:r w:rsidRPr="005433C9">
        <w:rPr>
          <w:color w:val="19140F"/>
        </w:rPr>
        <w:t>ен</w:t>
      </w:r>
      <w:r w:rsidRPr="005433C9">
        <w:rPr>
          <w:color w:val="312A25"/>
        </w:rPr>
        <w:t>та</w:t>
      </w:r>
      <w:r w:rsidRPr="005433C9">
        <w:rPr>
          <w:color w:val="19140F"/>
        </w:rPr>
        <w:t>ц</w:t>
      </w:r>
      <w:r w:rsidRPr="005433C9">
        <w:rPr>
          <w:color w:val="312A25"/>
        </w:rPr>
        <w:t>и</w:t>
      </w:r>
      <w:r w:rsidRPr="005433C9">
        <w:rPr>
          <w:color w:val="19140F"/>
        </w:rPr>
        <w:t>ю</w:t>
      </w:r>
      <w:r w:rsidRPr="005433C9">
        <w:rPr>
          <w:color w:val="312A25"/>
        </w:rPr>
        <w:t xml:space="preserve">, </w:t>
      </w:r>
      <w:r w:rsidRPr="005433C9">
        <w:rPr>
          <w:color w:val="19140F"/>
        </w:rPr>
        <w:t>пр</w:t>
      </w:r>
      <w:r w:rsidRPr="005433C9">
        <w:rPr>
          <w:color w:val="312A25"/>
        </w:rPr>
        <w:t>ив</w:t>
      </w:r>
      <w:r w:rsidRPr="005433C9">
        <w:rPr>
          <w:color w:val="19140F"/>
        </w:rPr>
        <w:t>о</w:t>
      </w:r>
      <w:r w:rsidRPr="005433C9">
        <w:rPr>
          <w:color w:val="312A25"/>
        </w:rPr>
        <w:t>дит</w:t>
      </w:r>
      <w:r w:rsidRPr="005433C9">
        <w:rPr>
          <w:color w:val="19140F"/>
        </w:rPr>
        <w:t>ь пр</w:t>
      </w:r>
      <w:r w:rsidRPr="005433C9">
        <w:rPr>
          <w:color w:val="312A25"/>
        </w:rPr>
        <w:t>им</w:t>
      </w:r>
      <w:r w:rsidRPr="005433C9">
        <w:rPr>
          <w:color w:val="19140F"/>
        </w:rPr>
        <w:t>ер</w:t>
      </w:r>
      <w:r w:rsidRPr="005433C9">
        <w:rPr>
          <w:color w:val="312A25"/>
        </w:rPr>
        <w:t xml:space="preserve">ы и </w:t>
      </w:r>
      <w:r w:rsidRPr="005433C9">
        <w:rPr>
          <w:color w:val="19140F"/>
        </w:rPr>
        <w:t>ко</w:t>
      </w:r>
      <w:r w:rsidRPr="005433C9">
        <w:rPr>
          <w:color w:val="312A25"/>
        </w:rPr>
        <w:t>нт</w:t>
      </w:r>
      <w:r w:rsidRPr="005433C9">
        <w:rPr>
          <w:color w:val="19140F"/>
        </w:rPr>
        <w:t>рпр</w:t>
      </w:r>
      <w:r w:rsidRPr="005433C9">
        <w:rPr>
          <w:color w:val="312A25"/>
        </w:rPr>
        <w:t>им</w:t>
      </w:r>
      <w:r w:rsidRPr="005433C9">
        <w:rPr>
          <w:color w:val="19140F"/>
        </w:rPr>
        <w:t>е</w:t>
      </w:r>
      <w:r w:rsidRPr="005433C9">
        <w:rPr>
          <w:color w:val="312A25"/>
        </w:rPr>
        <w:t>ры;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 xml:space="preserve">умение контролировать процесс и результат учебной математической деятельности; </w:t>
      </w:r>
    </w:p>
    <w:p w:rsidR="009F4ED0" w:rsidRPr="005433C9" w:rsidRDefault="009F4ED0" w:rsidP="009F4ED0">
      <w:pPr>
        <w:pStyle w:val="afe"/>
        <w:numPr>
          <w:ilvl w:val="0"/>
          <w:numId w:val="27"/>
        </w:numPr>
        <w:ind w:left="340" w:hanging="340"/>
        <w:jc w:val="both"/>
        <w:rPr>
          <w:color w:val="19140F"/>
        </w:rPr>
      </w:pPr>
      <w:r w:rsidRPr="005433C9">
        <w:rPr>
          <w:color w:val="19140F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9F4ED0" w:rsidRPr="00C400EA" w:rsidRDefault="009F4ED0" w:rsidP="009F4ED0">
      <w:pPr>
        <w:pStyle w:val="afe"/>
        <w:spacing w:before="67" w:line="240" w:lineRule="exact"/>
        <w:ind w:left="325"/>
        <w:jc w:val="both"/>
        <w:rPr>
          <w:b/>
          <w:bCs/>
          <w:i/>
          <w:iCs/>
          <w:u w:val="single"/>
          <w:lang w:eastAsia="ar-SA"/>
        </w:rPr>
      </w:pPr>
      <w:r w:rsidRPr="00C400EA">
        <w:rPr>
          <w:b/>
          <w:bCs/>
          <w:i/>
          <w:iCs/>
          <w:u w:val="single"/>
          <w:lang w:eastAsia="ar-SA"/>
        </w:rPr>
        <w:t xml:space="preserve">метапредметные: </w:t>
      </w:r>
    </w:p>
    <w:p w:rsidR="009F4ED0" w:rsidRPr="003D00B4" w:rsidRDefault="009F4ED0" w:rsidP="009F4ED0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3D00B4">
        <w:rPr>
          <w:rFonts w:ascii="Times New Roman" w:eastAsia="Times New Roman" w:hAnsi="Times New Roman" w:cs="Times New Roman"/>
          <w:b/>
          <w:bCs/>
          <w:i/>
        </w:rPr>
        <w:t>Регулятивные УУД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9F4ED0" w:rsidRPr="00C400EA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9F4ED0" w:rsidRPr="00C81C35" w:rsidRDefault="009F4ED0" w:rsidP="009F4ED0">
      <w:pPr>
        <w:pStyle w:val="aff"/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F4ED0" w:rsidRPr="003D00B4" w:rsidRDefault="009F4ED0" w:rsidP="009F4ED0">
      <w:pPr>
        <w:ind w:left="72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D00B4">
        <w:rPr>
          <w:rFonts w:ascii="Times New Roman" w:eastAsia="Times New Roman" w:hAnsi="Times New Roman" w:cs="Times New Roman"/>
          <w:b/>
          <w:bCs/>
          <w:i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D00B4">
        <w:rPr>
          <w:rFonts w:ascii="Times New Roman" w:eastAsia="Times New Roman" w:hAnsi="Times New Roman" w:cs="Times New Roman"/>
          <w:b/>
          <w:bCs/>
          <w:i/>
        </w:rPr>
        <w:t>УУД: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выдвигать гипотезу при решении учебных задач и понимать необходимость их проверки;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F4ED0" w:rsidRPr="00C400EA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достоверности).</w:t>
      </w:r>
    </w:p>
    <w:p w:rsidR="009F4ED0" w:rsidRPr="00C44E79" w:rsidRDefault="009F4ED0" w:rsidP="009F4ED0">
      <w:pPr>
        <w:pStyle w:val="aff"/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F4ED0" w:rsidRPr="003D00B4" w:rsidRDefault="009F4ED0" w:rsidP="009F4ED0">
      <w:pPr>
        <w:ind w:left="72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D00B4">
        <w:rPr>
          <w:rFonts w:ascii="Times New Roman" w:eastAsia="Times New Roman" w:hAnsi="Times New Roman" w:cs="Times New Roman"/>
          <w:b/>
          <w:bCs/>
          <w:i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i/>
        </w:rPr>
        <w:t xml:space="preserve"> УУД: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различных точек зрения;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9F4ED0" w:rsidRPr="00C44E79" w:rsidRDefault="009F4ED0" w:rsidP="009F4ED0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9F4ED0" w:rsidRPr="00A51459" w:rsidRDefault="009F4ED0" w:rsidP="00A51459">
      <w:pPr>
        <w:pStyle w:val="aff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44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9F4ED0" w:rsidRPr="00C400EA" w:rsidRDefault="009F4ED0" w:rsidP="009F4ED0">
      <w:pPr>
        <w:pStyle w:val="afe"/>
        <w:spacing w:before="67" w:line="240" w:lineRule="exact"/>
        <w:ind w:left="325"/>
        <w:jc w:val="both"/>
        <w:rPr>
          <w:b/>
          <w:bCs/>
          <w:i/>
          <w:iCs/>
          <w:u w:val="single"/>
          <w:lang w:eastAsia="ar-SA"/>
        </w:rPr>
      </w:pPr>
      <w:r w:rsidRPr="00C400EA">
        <w:rPr>
          <w:b/>
          <w:bCs/>
          <w:i/>
          <w:iCs/>
          <w:u w:val="single"/>
          <w:lang w:eastAsia="ar-SA"/>
        </w:rPr>
        <w:t xml:space="preserve">предметные: </w:t>
      </w:r>
    </w:p>
    <w:p w:rsidR="009F4ED0" w:rsidRPr="005433C9" w:rsidRDefault="009F4ED0" w:rsidP="009F4ED0">
      <w:pPr>
        <w:pStyle w:val="afe"/>
        <w:numPr>
          <w:ilvl w:val="0"/>
          <w:numId w:val="29"/>
        </w:numPr>
        <w:ind w:left="426" w:hanging="336"/>
        <w:jc w:val="both"/>
        <w:rPr>
          <w:color w:val="19140F"/>
        </w:rPr>
      </w:pPr>
      <w:r w:rsidRPr="005433C9">
        <w:rPr>
          <w:color w:val="19140F"/>
        </w:rPr>
        <w:t xml:space="preserve"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обосновывать суждения, проводить классификацию, доказывать математические утверждения; </w:t>
      </w:r>
    </w:p>
    <w:p w:rsidR="009F4ED0" w:rsidRPr="005433C9" w:rsidRDefault="009F4ED0" w:rsidP="009F4ED0">
      <w:pPr>
        <w:pStyle w:val="afe"/>
        <w:numPr>
          <w:ilvl w:val="0"/>
          <w:numId w:val="29"/>
        </w:numPr>
        <w:ind w:left="426" w:hanging="336"/>
        <w:jc w:val="both"/>
        <w:rPr>
          <w:color w:val="19140F"/>
        </w:rPr>
      </w:pPr>
      <w:r w:rsidRPr="005433C9">
        <w:rPr>
          <w:color w:val="19140F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 </w:t>
      </w:r>
    </w:p>
    <w:p w:rsidR="009F4ED0" w:rsidRPr="005433C9" w:rsidRDefault="009F4ED0" w:rsidP="009F4ED0">
      <w:pPr>
        <w:pStyle w:val="afe"/>
        <w:numPr>
          <w:ilvl w:val="0"/>
          <w:numId w:val="29"/>
        </w:numPr>
        <w:ind w:left="426" w:hanging="336"/>
        <w:jc w:val="both"/>
        <w:rPr>
          <w:color w:val="19140F"/>
        </w:rPr>
      </w:pPr>
      <w:r w:rsidRPr="005433C9">
        <w:rPr>
          <w:color w:val="19140F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9F4ED0" w:rsidRPr="005433C9" w:rsidRDefault="009F4ED0" w:rsidP="009F4ED0">
      <w:pPr>
        <w:pStyle w:val="afe"/>
        <w:numPr>
          <w:ilvl w:val="0"/>
          <w:numId w:val="29"/>
        </w:numPr>
        <w:ind w:left="426" w:hanging="336"/>
        <w:jc w:val="both"/>
        <w:rPr>
          <w:color w:val="19140F"/>
        </w:rPr>
      </w:pPr>
      <w:r w:rsidRPr="005433C9">
        <w:rPr>
          <w:color w:val="19140F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9F4ED0" w:rsidRPr="00F93472" w:rsidRDefault="009F4ED0" w:rsidP="009F4ED0">
      <w:pPr>
        <w:pStyle w:val="afe"/>
        <w:numPr>
          <w:ilvl w:val="0"/>
          <w:numId w:val="29"/>
        </w:numPr>
        <w:ind w:left="426" w:hanging="336"/>
        <w:jc w:val="both"/>
        <w:rPr>
          <w:color w:val="19140F"/>
        </w:rPr>
      </w:pPr>
      <w:r w:rsidRPr="005433C9">
        <w:rPr>
          <w:color w:val="19140F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- графические представления для описания и анализа математических задач и реальных зависимостей</w:t>
      </w:r>
      <w:r>
        <w:rPr>
          <w:color w:val="19140F"/>
        </w:rPr>
        <w:t>.</w:t>
      </w:r>
    </w:p>
    <w:p w:rsidR="009F4ED0" w:rsidRPr="00D02808" w:rsidRDefault="009F4ED0" w:rsidP="009F4ED0">
      <w:pPr>
        <w:pStyle w:val="afe"/>
        <w:ind w:left="426"/>
        <w:jc w:val="both"/>
        <w:rPr>
          <w:color w:val="19140F"/>
        </w:rPr>
      </w:pPr>
    </w:p>
    <w:p w:rsidR="009F4ED0" w:rsidRPr="00434583" w:rsidRDefault="009F4ED0" w:rsidP="009F4ED0">
      <w:pPr>
        <w:pStyle w:val="a9"/>
        <w:jc w:val="center"/>
        <w:rPr>
          <w:rFonts w:ascii="Times New Roman" w:hAnsi="Times New Roman"/>
          <w:b/>
          <w:bCs/>
        </w:rPr>
      </w:pPr>
      <w:r w:rsidRPr="00434583">
        <w:rPr>
          <w:rFonts w:ascii="Times New Roman" w:hAnsi="Times New Roman"/>
          <w:b/>
          <w:bCs/>
          <w:lang w:val="ru-RU"/>
        </w:rPr>
        <w:t xml:space="preserve">2. </w:t>
      </w:r>
      <w:r w:rsidRPr="00434583">
        <w:rPr>
          <w:rFonts w:ascii="Times New Roman" w:hAnsi="Times New Roman"/>
          <w:b/>
          <w:bCs/>
        </w:rPr>
        <w:t xml:space="preserve">Содержание тематических линий программы </w:t>
      </w:r>
    </w:p>
    <w:p w:rsidR="009F4ED0" w:rsidRPr="00434583" w:rsidRDefault="009F4ED0" w:rsidP="009F4ED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8" w:name="_Toc526988568"/>
      <w:r w:rsidRPr="00434583">
        <w:rPr>
          <w:rFonts w:ascii="Times New Roman" w:hAnsi="Times New Roman"/>
          <w:sz w:val="24"/>
          <w:szCs w:val="24"/>
        </w:rPr>
        <w:t>«</w:t>
      </w:r>
      <w:r w:rsidRPr="00434583">
        <w:rPr>
          <w:rFonts w:ascii="Times New Roman" w:hAnsi="Times New Roman"/>
          <w:sz w:val="24"/>
          <w:szCs w:val="24"/>
          <w:lang w:val="ru-RU"/>
        </w:rPr>
        <w:t>Уравнения и</w:t>
      </w:r>
      <w:r w:rsidR="00434583">
        <w:rPr>
          <w:rFonts w:ascii="Times New Roman" w:hAnsi="Times New Roman"/>
          <w:sz w:val="24"/>
          <w:szCs w:val="24"/>
          <w:lang w:val="ru-RU"/>
        </w:rPr>
        <w:t xml:space="preserve"> неравенства с параметром</w:t>
      </w:r>
      <w:r w:rsidRPr="00434583">
        <w:rPr>
          <w:rFonts w:ascii="Times New Roman" w:hAnsi="Times New Roman"/>
          <w:sz w:val="24"/>
          <w:szCs w:val="24"/>
        </w:rPr>
        <w:t>»</w:t>
      </w:r>
      <w:bookmarkEnd w:id="8"/>
      <w:r w:rsidR="00434583">
        <w:rPr>
          <w:rFonts w:ascii="Times New Roman" w:hAnsi="Times New Roman"/>
          <w:sz w:val="24"/>
          <w:szCs w:val="24"/>
          <w:lang w:val="ru-RU"/>
        </w:rPr>
        <w:t>.</w:t>
      </w:r>
    </w:p>
    <w:p w:rsidR="00A51459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Тема 1. Линейные уравнения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с параметром.</w:t>
      </w:r>
    </w:p>
    <w:p w:rsidR="00A51459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     </w:t>
      </w:r>
      <w:r w:rsidRPr="00734C64">
        <w:rPr>
          <w:rFonts w:ascii="Times New Roman" w:eastAsia="Times New Roman" w:hAnsi="Times New Roman" w:cs="Times New Roman"/>
          <w:lang w:val="ru-RU"/>
        </w:rPr>
        <w:t>На перв</w:t>
      </w:r>
      <w:r>
        <w:rPr>
          <w:rFonts w:ascii="Times New Roman" w:eastAsia="Times New Roman" w:hAnsi="Times New Roman" w:cs="Times New Roman"/>
          <w:lang w:val="ru-RU"/>
        </w:rPr>
        <w:t>ых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 заняти</w:t>
      </w:r>
      <w:r>
        <w:rPr>
          <w:rFonts w:ascii="Times New Roman" w:eastAsia="Times New Roman" w:hAnsi="Times New Roman" w:cs="Times New Roman"/>
          <w:lang w:val="ru-RU"/>
        </w:rPr>
        <w:t>ях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обучающимся </w:t>
      </w:r>
      <w:r w:rsidRPr="00734C64">
        <w:rPr>
          <w:rFonts w:ascii="Times New Roman" w:eastAsia="Times New Roman" w:hAnsi="Times New Roman" w:cs="Times New Roman"/>
          <w:lang w:val="ru-RU"/>
        </w:rPr>
        <w:t>сообщаются цели и значение курса, систематизируются знания по решению линейных уравнений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З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атем вводим </w:t>
      </w:r>
      <w:r>
        <w:rPr>
          <w:rFonts w:ascii="Times New Roman" w:eastAsia="Times New Roman" w:hAnsi="Times New Roman" w:cs="Times New Roman"/>
          <w:lang w:val="ru-RU"/>
        </w:rPr>
        <w:t xml:space="preserve">понятие уравнений с параметром: сначала вводим </w:t>
      </w:r>
      <w:r w:rsidRPr="00734C64">
        <w:rPr>
          <w:rFonts w:ascii="Times New Roman" w:eastAsia="Times New Roman" w:hAnsi="Times New Roman" w:cs="Times New Roman"/>
          <w:lang w:val="ru-RU"/>
        </w:rPr>
        <w:t>параметр в правую часть уравнения, затем в левую часть; в левую и правую части</w:t>
      </w:r>
      <w:r w:rsidR="00434583">
        <w:rPr>
          <w:rFonts w:ascii="Times New Roman" w:eastAsia="Times New Roman" w:hAnsi="Times New Roman" w:cs="Times New Roman"/>
          <w:lang w:val="ru-RU"/>
        </w:rPr>
        <w:t>.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lastRenderedPageBreak/>
        <w:t>Тема 2. Линейные неравенства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с параметром.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734C64">
        <w:rPr>
          <w:rFonts w:ascii="Times New Roman" w:eastAsia="Times New Roman" w:hAnsi="Times New Roman" w:cs="Times New Roman"/>
          <w:lang w:val="ru-RU"/>
        </w:rPr>
        <w:t>В неравенстве вида Ах &gt; В, Ах ≥ В, Ах &lt; В, Ах ≤ В, где х - переменная, А и В - некоторые функции параметра, а ученики знакомятся с алгоритмами решения, рассматриваются три случая: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34C64">
        <w:rPr>
          <w:rFonts w:ascii="Times New Roman" w:eastAsia="Times New Roman" w:hAnsi="Times New Roman" w:cs="Times New Roman"/>
          <w:lang w:val="ru-RU"/>
        </w:rPr>
        <w:t>1) А=0;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 2) А&gt;0;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34C64">
        <w:rPr>
          <w:rFonts w:ascii="Times New Roman" w:eastAsia="Times New Roman" w:hAnsi="Times New Roman" w:cs="Times New Roman"/>
          <w:lang w:val="ru-RU"/>
        </w:rPr>
        <w:t xml:space="preserve"> 3) А&lt;0.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Тема 3. Системы линейных неравенств и уравнений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с параметром.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734C64">
        <w:rPr>
          <w:rFonts w:ascii="Times New Roman" w:eastAsia="Times New Roman" w:hAnsi="Times New Roman" w:cs="Times New Roman"/>
          <w:lang w:val="ru-RU"/>
        </w:rPr>
        <w:t>При прохождении темы систематизируются знания по решению систем с двумя переменными, рассматриваются геометрические интерпретации систем, когда графики уравнений параллельны, пересекаются и совпадают.</w:t>
      </w:r>
    </w:p>
    <w:p w:rsidR="009F4ED0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4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 Квадратные уравнения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с параметром.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</w:p>
    <w:p w:rsidR="009F4ED0" w:rsidRPr="00734C64" w:rsidRDefault="009604D9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="00434583" w:rsidRPr="009604D9">
        <w:rPr>
          <w:rFonts w:ascii="Times New Roman" w:eastAsia="Times New Roman" w:hAnsi="Times New Roman" w:cs="Times New Roman"/>
          <w:lang w:val="ru-RU"/>
        </w:rPr>
        <w:t>Расширяется круг задач, когда обучающиеся переходят к решению задач, связанных с квадратным трёхчленом.</w:t>
      </w:r>
      <w:r w:rsidR="009F4ED0">
        <w:rPr>
          <w:rFonts w:ascii="Times New Roman" w:eastAsia="Times New Roman" w:hAnsi="Times New Roman" w:cs="Times New Roman"/>
          <w:lang w:val="ru-RU"/>
        </w:rPr>
        <w:t xml:space="preserve"> </w:t>
      </w:r>
      <w:r w:rsidR="009F4ED0" w:rsidRPr="00734C64">
        <w:rPr>
          <w:rFonts w:ascii="Times New Roman" w:eastAsia="Times New Roman" w:hAnsi="Times New Roman" w:cs="Times New Roman"/>
          <w:lang w:val="ru-RU"/>
        </w:rPr>
        <w:t>Наиболее простыми из них являются задачи, связанные с существованием корней. Решаются задачи, в которых изучается расположение корней, относительно заданной точки</w:t>
      </w:r>
      <w:r w:rsidRPr="009604D9">
        <w:rPr>
          <w:rFonts w:ascii="Times New Roman" w:eastAsia="Times New Roman" w:hAnsi="Times New Roman" w:cs="Times New Roman"/>
          <w:lang w:val="ru-RU"/>
        </w:rPr>
        <w:t>;</w:t>
      </w:r>
      <w:r w:rsidR="009F4ED0" w:rsidRPr="00734C64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9F4ED0" w:rsidRPr="00734C64">
        <w:rPr>
          <w:rFonts w:ascii="Times New Roman" w:eastAsia="Times New Roman" w:hAnsi="Times New Roman" w:cs="Times New Roman"/>
          <w:lang w:val="ru-RU"/>
        </w:rPr>
        <w:t>определение знаков корней квадратного уравнения.</w:t>
      </w:r>
      <w:r w:rsidR="009F4ED0">
        <w:rPr>
          <w:rFonts w:ascii="Times New Roman" w:eastAsia="Times New Roman" w:hAnsi="Times New Roman" w:cs="Times New Roman"/>
          <w:lang w:val="ru-RU"/>
        </w:rPr>
        <w:t xml:space="preserve"> </w:t>
      </w:r>
      <w:r w:rsidR="009F4ED0" w:rsidRPr="00734C64">
        <w:rPr>
          <w:rFonts w:ascii="Times New Roman" w:eastAsia="Times New Roman" w:hAnsi="Times New Roman" w:cs="Times New Roman"/>
          <w:lang w:val="ru-RU"/>
        </w:rPr>
        <w:t xml:space="preserve">Виды задач, рассматриваемые по теме, будут приобщать школьников к </w:t>
      </w:r>
      <w:r>
        <w:rPr>
          <w:rFonts w:ascii="Times New Roman" w:eastAsia="Times New Roman" w:hAnsi="Times New Roman" w:cs="Times New Roman"/>
          <w:lang w:val="ru-RU"/>
        </w:rPr>
        <w:t xml:space="preserve">проектной </w:t>
      </w:r>
      <w:r w:rsidR="009F4ED0" w:rsidRPr="00734C64">
        <w:rPr>
          <w:rFonts w:ascii="Times New Roman" w:eastAsia="Times New Roman" w:hAnsi="Times New Roman" w:cs="Times New Roman"/>
          <w:lang w:val="ru-RU"/>
        </w:rPr>
        <w:t>деятельности.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5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 Квадратные неравенства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с параметром.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734C64">
        <w:rPr>
          <w:rFonts w:ascii="Times New Roman" w:eastAsia="Times New Roman" w:hAnsi="Times New Roman" w:cs="Times New Roman"/>
          <w:lang w:val="ru-RU"/>
        </w:rPr>
        <w:t>Квадратные неравенства удобно решать, используя 6 случаев расположения параболы относительно координатной плоскости, а также учащиеся знакомятся с решением квадратных неравенств по схеме.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6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. Использование графических </w:t>
      </w: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приёмов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в задачах с параметрами. 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734C64">
        <w:rPr>
          <w:rFonts w:ascii="Times New Roman" w:eastAsia="Times New Roman" w:hAnsi="Times New Roman" w:cs="Times New Roman"/>
          <w:lang w:val="ru-RU"/>
        </w:rPr>
        <w:t>На рисунках показываем не как параметр а зависит от переменной х, а как переменная х зависит от а, что является необычным и интересным приёмом. С целью иллюстрации, а также для расширения приёмов и навыков использования данной методики, рассматриваются примеры решения задач с параметрами и модулями.</w:t>
      </w:r>
    </w:p>
    <w:p w:rsidR="009F4ED0" w:rsidRPr="00734C64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Тема </w:t>
      </w:r>
      <w:r w:rsidR="009604D9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7</w:t>
      </w:r>
      <w:r w:rsidRPr="006364FF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</w:t>
      </w:r>
      <w:r w:rsidRPr="00734C6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Комбинированные задачи. Теорема Виета. </w:t>
      </w:r>
    </w:p>
    <w:p w:rsidR="009F4ED0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</w:t>
      </w:r>
      <w:r w:rsidRPr="00734C64">
        <w:rPr>
          <w:rFonts w:ascii="Times New Roman" w:eastAsia="Times New Roman" w:hAnsi="Times New Roman" w:cs="Times New Roman"/>
          <w:lang w:val="ru-RU"/>
        </w:rPr>
        <w:t>На основе теоремы Виета решаются задачи на нахождение суммы корней, произведение корней уравнения, в зависимости от значения параметра.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F4ED0" w:rsidRPr="009604D9" w:rsidRDefault="009F4ED0" w:rsidP="009F4ED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9604D9">
        <w:rPr>
          <w:rFonts w:ascii="Times New Roman" w:eastAsia="Times New Roman" w:hAnsi="Times New Roman" w:cs="Times New Roman"/>
          <w:lang w:val="ru-RU"/>
        </w:rPr>
        <w:t xml:space="preserve">На последнем занятии проводится итоговая </w:t>
      </w:r>
      <w:r w:rsidR="009604D9" w:rsidRPr="009604D9">
        <w:rPr>
          <w:rFonts w:ascii="Times New Roman" w:eastAsia="Times New Roman" w:hAnsi="Times New Roman" w:cs="Times New Roman"/>
          <w:lang w:val="ru-RU"/>
        </w:rPr>
        <w:t>зачётная</w:t>
      </w:r>
      <w:r w:rsidRPr="009604D9">
        <w:rPr>
          <w:rFonts w:ascii="Times New Roman" w:eastAsia="Times New Roman" w:hAnsi="Times New Roman" w:cs="Times New Roman"/>
          <w:lang w:val="ru-RU"/>
        </w:rPr>
        <w:t xml:space="preserve"> работа</w:t>
      </w:r>
      <w:r w:rsidR="009604D9" w:rsidRPr="009604D9">
        <w:rPr>
          <w:rFonts w:ascii="Times New Roman" w:eastAsia="Times New Roman" w:hAnsi="Times New Roman" w:cs="Times New Roman"/>
          <w:lang w:val="ru-RU"/>
        </w:rPr>
        <w:t>,</w:t>
      </w:r>
      <w:r w:rsidRPr="009604D9">
        <w:rPr>
          <w:rFonts w:ascii="Times New Roman" w:eastAsia="Times New Roman" w:hAnsi="Times New Roman" w:cs="Times New Roman"/>
          <w:lang w:val="ru-RU"/>
        </w:rPr>
        <w:t xml:space="preserve"> либо защита проектов обучающихся, в зависимости от уровня усвоения материала</w:t>
      </w:r>
      <w:r w:rsidR="009604D9" w:rsidRPr="009604D9">
        <w:rPr>
          <w:rFonts w:ascii="Times New Roman" w:eastAsia="Times New Roman" w:hAnsi="Times New Roman" w:cs="Times New Roman"/>
          <w:lang w:val="ru-RU"/>
        </w:rPr>
        <w:t xml:space="preserve"> обучающимися.</w:t>
      </w:r>
    </w:p>
    <w:p w:rsidR="009F4ED0" w:rsidRPr="00A51459" w:rsidRDefault="009F4ED0" w:rsidP="00A5145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9" w:name="_Toc463883655"/>
      <w:bookmarkStart w:id="10" w:name="_Toc526988569"/>
      <w:r w:rsidRPr="00A51459">
        <w:rPr>
          <w:rFonts w:ascii="Times New Roman" w:hAnsi="Times New Roman"/>
          <w:sz w:val="24"/>
          <w:szCs w:val="24"/>
        </w:rPr>
        <w:t>3. Учебно-тематический план</w:t>
      </w:r>
      <w:bookmarkEnd w:id="9"/>
      <w:bookmarkEnd w:id="10"/>
      <w:r w:rsidR="00A51459" w:rsidRPr="00A51459">
        <w:rPr>
          <w:rFonts w:ascii="Times New Roman" w:hAnsi="Times New Roman"/>
          <w:sz w:val="24"/>
          <w:szCs w:val="24"/>
          <w:lang w:val="ru-RU"/>
        </w:rPr>
        <w:t xml:space="preserve"> программы внеурочной деятельности</w:t>
      </w:r>
    </w:p>
    <w:p w:rsidR="00A51459" w:rsidRPr="00A51459" w:rsidRDefault="00A51459" w:rsidP="00A51459">
      <w:pPr>
        <w:rPr>
          <w:lang w:val="x-none" w:eastAsia="x-none"/>
        </w:rPr>
      </w:pPr>
    </w:p>
    <w:p w:rsidR="009F4ED0" w:rsidRDefault="009F4ED0" w:rsidP="009F4ED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526988570"/>
      <w:r w:rsidRPr="00075578">
        <w:rPr>
          <w:rFonts w:ascii="Times New Roman" w:hAnsi="Times New Roman"/>
          <w:sz w:val="24"/>
          <w:szCs w:val="24"/>
        </w:rPr>
        <w:t xml:space="preserve">3.1. Годовой </w:t>
      </w:r>
      <w:r>
        <w:rPr>
          <w:rFonts w:ascii="Times New Roman" w:hAnsi="Times New Roman"/>
          <w:sz w:val="24"/>
          <w:szCs w:val="24"/>
        </w:rPr>
        <w:t>учебно-</w:t>
      </w:r>
      <w:r w:rsidRPr="00075578">
        <w:rPr>
          <w:rFonts w:ascii="Times New Roman" w:hAnsi="Times New Roman"/>
          <w:sz w:val="24"/>
          <w:szCs w:val="24"/>
        </w:rPr>
        <w:t>тематический план</w:t>
      </w:r>
      <w:bookmarkEnd w:id="11"/>
    </w:p>
    <w:p w:rsidR="009F4ED0" w:rsidRPr="00C81C35" w:rsidRDefault="009F4ED0" w:rsidP="009F4ED0">
      <w:pPr>
        <w:rPr>
          <w:lang w:eastAsia="ar-SA"/>
        </w:rPr>
      </w:pPr>
    </w:p>
    <w:p w:rsidR="009F4ED0" w:rsidRPr="009604D9" w:rsidRDefault="009F4ED0" w:rsidP="009F4ED0">
      <w:pPr>
        <w:jc w:val="center"/>
        <w:rPr>
          <w:rFonts w:ascii="Times New Roman" w:eastAsia="Times New Roman" w:hAnsi="Times New Roman" w:cs="Times New Roman"/>
          <w:b/>
          <w:bCs/>
          <w:kern w:val="32"/>
          <w:lang w:eastAsia="ar-SA"/>
        </w:rPr>
      </w:pPr>
      <w:r w:rsidRPr="009604D9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8 класс- 34 часа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4720"/>
        <w:gridCol w:w="1517"/>
        <w:gridCol w:w="1953"/>
        <w:gridCol w:w="1449"/>
      </w:tblGrid>
      <w:tr w:rsidR="009F4ED0" w:rsidTr="00F60AF7">
        <w:tc>
          <w:tcPr>
            <w:tcW w:w="710" w:type="dxa"/>
          </w:tcPr>
          <w:p w:rsidR="009F4ED0" w:rsidRPr="00905EC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EC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720" w:type="dxa"/>
          </w:tcPr>
          <w:p w:rsidR="009F4ED0" w:rsidRPr="00905EC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модуль) курса</w:t>
            </w:r>
          </w:p>
        </w:tc>
        <w:tc>
          <w:tcPr>
            <w:tcW w:w="1517" w:type="dxa"/>
          </w:tcPr>
          <w:p w:rsidR="009F4ED0" w:rsidRPr="00905EC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уроков    (в плане)</w:t>
            </w:r>
          </w:p>
        </w:tc>
        <w:tc>
          <w:tcPr>
            <w:tcW w:w="1953" w:type="dxa"/>
          </w:tcPr>
          <w:p w:rsidR="009F4ED0" w:rsidRPr="00905EC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449" w:type="dxa"/>
          </w:tcPr>
          <w:p w:rsidR="009F4ED0" w:rsidRPr="00905EC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Проектная работа</w:t>
            </w:r>
          </w:p>
        </w:tc>
      </w:tr>
      <w:tr w:rsidR="009F4ED0" w:rsidTr="00F60AF7">
        <w:tc>
          <w:tcPr>
            <w:tcW w:w="10349" w:type="dxa"/>
            <w:gridSpan w:val="5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52258">
              <w:rPr>
                <w:rFonts w:ascii="Times New Roman" w:hAnsi="Times New Roman" w:cs="Times New Roman"/>
                <w:b/>
                <w:bCs/>
              </w:rPr>
              <w:t xml:space="preserve">1 четверть </w:t>
            </w:r>
          </w:p>
        </w:tc>
      </w:tr>
      <w:tr w:rsidR="009F4ED0" w:rsidTr="00F60AF7">
        <w:tc>
          <w:tcPr>
            <w:tcW w:w="710" w:type="dxa"/>
          </w:tcPr>
          <w:p w:rsidR="009F4ED0" w:rsidRPr="00010E6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Pr="00010E6F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Линейные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с параметром.</w:t>
            </w: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 xml:space="preserve">Понятие уравнений с параметром. </w:t>
            </w:r>
            <w:r w:rsidRPr="00AE0BB2">
              <w:rPr>
                <w:rFonts w:ascii="Times New Roman" w:hAnsi="Times New Roman" w:cs="Times New Roman"/>
              </w:rPr>
              <w:t xml:space="preserve">Первое </w:t>
            </w:r>
            <w:r w:rsidRPr="00AE0BB2">
              <w:rPr>
                <w:rFonts w:ascii="Times New Roman" w:hAnsi="Times New Roman" w:cs="Times New Roman"/>
              </w:rPr>
              <w:lastRenderedPageBreak/>
              <w:t>знакомство с уравнениями с параметром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-2</w:t>
            </w:r>
          </w:p>
        </w:tc>
        <w:tc>
          <w:tcPr>
            <w:tcW w:w="1953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Pr="00010E6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AE0BB2">
              <w:rPr>
                <w:rFonts w:ascii="Times New Roman" w:hAnsi="Times New Roman" w:cs="Times New Roman"/>
              </w:rPr>
              <w:t>Алгоритм решения линейных уравнений с параметром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AE0BB2">
              <w:rPr>
                <w:rFonts w:ascii="Times New Roman" w:hAnsi="Times New Roman" w:cs="Times New Roman"/>
              </w:rPr>
              <w:t>Зависимость количества корней от значения коэффициентов а</w:t>
            </w:r>
            <w:r w:rsidRPr="00AE0B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0BB2">
              <w:rPr>
                <w:rFonts w:ascii="Times New Roman" w:hAnsi="Times New Roman" w:cs="Times New Roman"/>
              </w:rPr>
              <w:t>и b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AE0BB2">
              <w:rPr>
                <w:rFonts w:ascii="Times New Roman" w:hAnsi="Times New Roman" w:cs="Times New Roman"/>
              </w:rPr>
              <w:t>Решение линейных уравнений с параметрами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5-6</w:t>
            </w:r>
          </w:p>
        </w:tc>
        <w:tc>
          <w:tcPr>
            <w:tcW w:w="1953" w:type="dxa"/>
          </w:tcPr>
          <w:p w:rsidR="009F4ED0" w:rsidRPr="00E14D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Pr="00E14D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DB7F38">
              <w:rPr>
                <w:rFonts w:ascii="Times New Roman" w:hAnsi="Times New Roman" w:cs="Times New Roman"/>
              </w:rPr>
              <w:t>Решение уравнений с параметрами при наличии дополнительных условий к корням уравнения</w:t>
            </w:r>
            <w:r w:rsidRPr="00DB7F3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53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14DFB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E14DFB">
              <w:rPr>
                <w:rFonts w:ascii="Times New Roman" w:hAnsi="Times New Roman" w:cs="Times New Roman"/>
              </w:rPr>
              <w:t>Решение уравнений, приводимых к линейным</w:t>
            </w:r>
            <w:r w:rsidRPr="00E14D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52258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учебному плану</w:t>
            </w:r>
          </w:p>
        </w:tc>
        <w:tc>
          <w:tcPr>
            <w:tcW w:w="1953" w:type="dxa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225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52258">
              <w:rPr>
                <w:rFonts w:ascii="Times New Roman" w:hAnsi="Times New Roman" w:cs="Times New Roman"/>
                <w:i/>
                <w:iCs/>
              </w:rPr>
              <w:t>Итого по календарно-тематическому планированию</w:t>
            </w:r>
          </w:p>
        </w:tc>
        <w:tc>
          <w:tcPr>
            <w:tcW w:w="1953" w:type="dxa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2258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5B16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</w:tr>
      <w:tr w:rsidR="009F4ED0" w:rsidTr="00F60AF7">
        <w:tc>
          <w:tcPr>
            <w:tcW w:w="10349" w:type="dxa"/>
            <w:gridSpan w:val="5"/>
            <w:vAlign w:val="center"/>
          </w:tcPr>
          <w:p w:rsidR="009F4ED0" w:rsidRPr="00752258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52258">
              <w:rPr>
                <w:rFonts w:ascii="Times New Roman" w:hAnsi="Times New Roman" w:cs="Times New Roman"/>
                <w:b/>
                <w:bCs/>
              </w:rPr>
              <w:t xml:space="preserve">2 четверть </w:t>
            </w: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Линейные неравенства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с параметром.</w:t>
            </w:r>
          </w:p>
        </w:tc>
      </w:tr>
      <w:tr w:rsidR="009F4ED0" w:rsidTr="00F60AF7">
        <w:tc>
          <w:tcPr>
            <w:tcW w:w="710" w:type="dxa"/>
          </w:tcPr>
          <w:p w:rsidR="009F4ED0" w:rsidRPr="00DB7F38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6F1CF1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 А=0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3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6F1CF1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</w:t>
            </w:r>
            <w:r w:rsidRPr="00734C64">
              <w:rPr>
                <w:rFonts w:ascii="Times New Roman" w:eastAsia="Times New Roman" w:hAnsi="Times New Roman" w:cs="Times New Roman"/>
                <w:lang w:val="ru-RU"/>
              </w:rPr>
              <w:t xml:space="preserve"> А&gt;0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7C72BD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</w:t>
            </w:r>
            <w:r w:rsidRPr="00734C64">
              <w:rPr>
                <w:rFonts w:ascii="Times New Roman" w:eastAsia="Times New Roman" w:hAnsi="Times New Roman" w:cs="Times New Roman"/>
                <w:lang w:val="ru-RU"/>
              </w:rPr>
              <w:t xml:space="preserve"> А&lt;0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39" w:type="dxa"/>
            <w:gridSpan w:val="4"/>
          </w:tcPr>
          <w:p w:rsidR="009F4ED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Системы линейных неравенств и уравнений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с параметром.</w:t>
            </w:r>
          </w:p>
        </w:tc>
      </w:tr>
      <w:tr w:rsidR="009F4ED0" w:rsidTr="00F60AF7">
        <w:tc>
          <w:tcPr>
            <w:tcW w:w="710" w:type="dxa"/>
          </w:tcPr>
          <w:p w:rsidR="009F4ED0" w:rsidRPr="006F1CF1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6F1CF1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6F1CF1">
              <w:rPr>
                <w:rFonts w:ascii="Times New Roman" w:hAnsi="Times New Roman" w:cs="Times New Roman"/>
              </w:rPr>
              <w:t xml:space="preserve">Классификация систем линейных уравнений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и неравенств </w:t>
            </w:r>
            <w:r w:rsidRPr="006F1CF1">
              <w:rPr>
                <w:rFonts w:ascii="Times New Roman" w:hAnsi="Times New Roman" w:cs="Times New Roman"/>
              </w:rPr>
              <w:t>по количеству решений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6F1CF1">
              <w:rPr>
                <w:rFonts w:ascii="Times New Roman" w:hAnsi="Times New Roman" w:cs="Times New Roman"/>
              </w:rPr>
              <w:t>неопределенные, однозначные, несовместные</w:t>
            </w:r>
            <w:r>
              <w:rPr>
                <w:rFonts w:ascii="Times New Roman" w:hAnsi="Times New Roman" w:cs="Times New Roman"/>
                <w:lang w:val="ru-RU"/>
              </w:rPr>
              <w:t>. Понятие системы линейных уравнений и неравенств с параметром.</w:t>
            </w:r>
          </w:p>
        </w:tc>
        <w:tc>
          <w:tcPr>
            <w:tcW w:w="1517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12-13</w:t>
            </w:r>
          </w:p>
        </w:tc>
        <w:tc>
          <w:tcPr>
            <w:tcW w:w="1953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64405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64405F">
              <w:rPr>
                <w:rFonts w:ascii="Times New Roman" w:hAnsi="Times New Roman" w:cs="Times New Roman"/>
              </w:rPr>
              <w:t>Алгоритм решения системы линейных уравнений с параметрами</w:t>
            </w:r>
            <w:r w:rsidRPr="0064405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53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64405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64405F">
              <w:rPr>
                <w:rFonts w:ascii="Times New Roman" w:hAnsi="Times New Roman" w:cs="Times New Roman"/>
              </w:rPr>
              <w:t>Параметр и количество решений системы линейных уравнени</w:t>
            </w:r>
            <w:r w:rsidRPr="0064405F">
              <w:rPr>
                <w:rFonts w:ascii="Times New Roman" w:hAnsi="Times New Roman" w:cs="Times New Roman"/>
                <w:lang w:val="ru-RU"/>
              </w:rPr>
              <w:t>й.</w:t>
            </w:r>
          </w:p>
        </w:tc>
        <w:tc>
          <w:tcPr>
            <w:tcW w:w="1517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5-16</w:t>
            </w:r>
          </w:p>
        </w:tc>
        <w:tc>
          <w:tcPr>
            <w:tcW w:w="1953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учебному плану</w:t>
            </w:r>
          </w:p>
        </w:tc>
        <w:tc>
          <w:tcPr>
            <w:tcW w:w="1953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i/>
                <w:iCs/>
              </w:rPr>
              <w:t>Итого по календарно-тематическому планированию</w:t>
            </w:r>
          </w:p>
        </w:tc>
        <w:tc>
          <w:tcPr>
            <w:tcW w:w="1953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1</w:t>
            </w:r>
          </w:p>
        </w:tc>
      </w:tr>
      <w:tr w:rsidR="009F4ED0" w:rsidTr="00F60AF7">
        <w:tc>
          <w:tcPr>
            <w:tcW w:w="10349" w:type="dxa"/>
            <w:gridSpan w:val="5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</w:rPr>
              <w:t xml:space="preserve">3 четверть </w:t>
            </w: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Pr="0064405F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Квадратные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с параметром.</w:t>
            </w:r>
          </w:p>
        </w:tc>
      </w:tr>
      <w:tr w:rsidR="009F4ED0" w:rsidTr="00F60AF7">
        <w:tc>
          <w:tcPr>
            <w:tcW w:w="710" w:type="dxa"/>
          </w:tcPr>
          <w:p w:rsidR="009F4ED0" w:rsidRPr="0064405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1D223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D2230">
              <w:rPr>
                <w:rFonts w:ascii="Times New Roman" w:hAnsi="Times New Roman" w:cs="Times New Roman"/>
              </w:rPr>
              <w:t>Понятие квадратного уравнения с параметром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D2230">
              <w:rPr>
                <w:rFonts w:ascii="Times New Roman" w:hAnsi="Times New Roman" w:cs="Times New Roman"/>
              </w:rPr>
              <w:t>Алгоритм решения квадратного уравнения с параметром</w:t>
            </w:r>
            <w:r w:rsidRPr="001D22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53" w:type="dxa"/>
          </w:tcPr>
          <w:p w:rsidR="009F4ED0" w:rsidRPr="001D223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1D223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1D223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2230">
              <w:rPr>
                <w:rFonts w:ascii="Times New Roman" w:hAnsi="Times New Roman" w:cs="Times New Roman"/>
              </w:rPr>
              <w:t>Решение квадратных уравнений с параметрами.</w:t>
            </w:r>
          </w:p>
        </w:tc>
        <w:tc>
          <w:tcPr>
            <w:tcW w:w="1517" w:type="dxa"/>
          </w:tcPr>
          <w:p w:rsidR="009F4ED0" w:rsidRPr="001D223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18-19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4ED0" w:rsidTr="00F60AF7">
        <w:tc>
          <w:tcPr>
            <w:tcW w:w="710" w:type="dxa"/>
          </w:tcPr>
          <w:p w:rsidR="009F4ED0" w:rsidRPr="001D223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уравнений с параметрами первого типа («для каждого значения параметра найти все решения уравнения»)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AE7A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AE7A1B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AE7A1B">
              <w:rPr>
                <w:rFonts w:ascii="Times New Roman" w:hAnsi="Times New Roman" w:cs="Times New Roman"/>
              </w:rPr>
              <w:t>Расположение корней квадратичной функции относительно заданной точки</w:t>
            </w:r>
            <w:r w:rsidRPr="00AE7A1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AE7A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F4ED0" w:rsidTr="00F60AF7">
        <w:tc>
          <w:tcPr>
            <w:tcW w:w="710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уравнений с параметрами при наличии дополнительных условий к корням уравнения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953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18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уравнений второго типа («найти все значения параметра, при каждом из которых уравнение удовлетворяет заданным условиям»)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Задачи, сводящиеся к исследованию расположения корней квадратичной функции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Квадратные неравенства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с параметром.</w:t>
            </w: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</w:p>
        </w:tc>
      </w:tr>
      <w:tr w:rsidR="009F4ED0" w:rsidTr="00F60AF7">
        <w:tc>
          <w:tcPr>
            <w:tcW w:w="710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неравенств с параметром первого типа.</w:t>
            </w:r>
          </w:p>
        </w:tc>
        <w:tc>
          <w:tcPr>
            <w:tcW w:w="1517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1953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hi-IN" w:bidi="hi-IN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неравенств с параметром второго типа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1953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Pr="00EE43B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учебному плану</w:t>
            </w:r>
          </w:p>
        </w:tc>
        <w:tc>
          <w:tcPr>
            <w:tcW w:w="1953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27D79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0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i/>
                <w:iCs/>
              </w:rPr>
              <w:t>Итого по календарно-тематическому планированию</w:t>
            </w:r>
          </w:p>
        </w:tc>
        <w:tc>
          <w:tcPr>
            <w:tcW w:w="1953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27D79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0</w:t>
            </w:r>
          </w:p>
        </w:tc>
        <w:tc>
          <w:tcPr>
            <w:tcW w:w="1449" w:type="dxa"/>
          </w:tcPr>
          <w:p w:rsidR="009F4ED0" w:rsidRPr="00AE7A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</w:t>
            </w:r>
          </w:p>
        </w:tc>
      </w:tr>
      <w:tr w:rsidR="009F4ED0" w:rsidTr="00F60AF7">
        <w:tc>
          <w:tcPr>
            <w:tcW w:w="10349" w:type="dxa"/>
            <w:gridSpan w:val="5"/>
          </w:tcPr>
          <w:p w:rsidR="009F4ED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65B16">
              <w:rPr>
                <w:rFonts w:ascii="Times New Roman" w:hAnsi="Times New Roman" w:cs="Times New Roman"/>
                <w:b/>
                <w:bCs/>
              </w:rPr>
              <w:t xml:space="preserve"> четверть </w:t>
            </w: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0B7EA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Решение квадратных неравенств по схеме.</w:t>
            </w:r>
          </w:p>
        </w:tc>
        <w:tc>
          <w:tcPr>
            <w:tcW w:w="1517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-28</w:t>
            </w:r>
          </w:p>
        </w:tc>
        <w:tc>
          <w:tcPr>
            <w:tcW w:w="1953" w:type="dxa"/>
          </w:tcPr>
          <w:p w:rsidR="009F4ED0" w:rsidRPr="000B7EA7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Использование графических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приёмов</w:t>
            </w: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в задачах с параметрами.</w:t>
            </w: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8B692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Графические приёмы. </w:t>
            </w:r>
            <w:r w:rsidRPr="008B692F">
              <w:rPr>
                <w:rFonts w:ascii="Times New Roman" w:hAnsi="Times New Roman" w:cs="Times New Roman"/>
              </w:rPr>
              <w:t>Использование симметрии аналитических выражений</w:t>
            </w:r>
            <w:r w:rsidRPr="008B69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8B692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8B692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8B692F">
              <w:rPr>
                <w:rFonts w:ascii="Times New Roman" w:hAnsi="Times New Roman" w:cs="Times New Roman"/>
              </w:rPr>
              <w:t>Метод решения относительно параметра</w:t>
            </w:r>
            <w:r w:rsidRPr="008B69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7" w:type="dxa"/>
          </w:tcPr>
          <w:p w:rsidR="009F4ED0" w:rsidRPr="008B692F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BC211B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Решение задач с параметром и модулем.</w:t>
            </w:r>
          </w:p>
        </w:tc>
        <w:tc>
          <w:tcPr>
            <w:tcW w:w="1517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53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710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9F4ED0" w:rsidRPr="00BC211B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34C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Комбинированные задачи. Теорема Виета. </w:t>
            </w:r>
          </w:p>
        </w:tc>
      </w:tr>
      <w:tr w:rsidR="009F4ED0" w:rsidTr="00F60AF7">
        <w:tc>
          <w:tcPr>
            <w:tcW w:w="710" w:type="dxa"/>
          </w:tcPr>
          <w:p w:rsidR="009F4ED0" w:rsidRPr="00CF18F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BC211B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BC211B">
              <w:rPr>
                <w:rFonts w:ascii="Times New Roman" w:hAnsi="Times New Roman" w:cs="Times New Roman"/>
              </w:rPr>
              <w:t>Применение теоремы Виета при решении квадратных уравнений с параметром.</w:t>
            </w:r>
          </w:p>
        </w:tc>
        <w:tc>
          <w:tcPr>
            <w:tcW w:w="1517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2-33</w:t>
            </w:r>
          </w:p>
        </w:tc>
        <w:tc>
          <w:tcPr>
            <w:tcW w:w="1953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49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9F4ED0" w:rsidTr="00F60AF7">
        <w:tc>
          <w:tcPr>
            <w:tcW w:w="710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 w:rsidR="00CF18F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720" w:type="dxa"/>
          </w:tcPr>
          <w:p w:rsidR="009F4ED0" w:rsidRPr="00BC211B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 w:eastAsia="hi-IN" w:bidi="hi-IN"/>
              </w:rPr>
            </w:pPr>
            <w:r w:rsidRPr="00BC211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Итоговое занятие. Защита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</w:t>
            </w:r>
            <w:r w:rsidRPr="00BC211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оектов.</w:t>
            </w:r>
          </w:p>
        </w:tc>
        <w:tc>
          <w:tcPr>
            <w:tcW w:w="1517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</w:tc>
        <w:tc>
          <w:tcPr>
            <w:tcW w:w="1953" w:type="dxa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9" w:type="dxa"/>
          </w:tcPr>
          <w:p w:rsidR="009F4ED0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учебному плану</w:t>
            </w:r>
          </w:p>
        </w:tc>
        <w:tc>
          <w:tcPr>
            <w:tcW w:w="1953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065B16">
              <w:rPr>
                <w:rFonts w:ascii="Times New Roman" w:hAnsi="Times New Roman" w:cs="Times New Roman"/>
                <w:i/>
                <w:iCs/>
              </w:rPr>
              <w:t>Итого по календарно-тематическому планированию</w:t>
            </w:r>
          </w:p>
        </w:tc>
        <w:tc>
          <w:tcPr>
            <w:tcW w:w="1953" w:type="dxa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C21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8</w:t>
            </w:r>
          </w:p>
        </w:tc>
        <w:tc>
          <w:tcPr>
            <w:tcW w:w="1449" w:type="dxa"/>
            <w:vAlign w:val="center"/>
          </w:tcPr>
          <w:p w:rsidR="009F4ED0" w:rsidRPr="00065B16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211B">
              <w:rPr>
                <w:rFonts w:ascii="Times New Roman" w:hAnsi="Times New Roman" w:cs="Times New Roman"/>
                <w:b/>
                <w:bCs/>
                <w:i/>
                <w:iCs/>
              </w:rPr>
              <w:t>Всего по учебному плану</w:t>
            </w:r>
          </w:p>
        </w:tc>
        <w:tc>
          <w:tcPr>
            <w:tcW w:w="1953" w:type="dxa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211B">
              <w:rPr>
                <w:rFonts w:ascii="Times New Roman" w:hAnsi="Times New Roman" w:cs="Times New Roman"/>
                <w:b/>
                <w:bCs/>
                <w:i/>
                <w:iCs/>
              </w:rPr>
              <w:t>34</w:t>
            </w:r>
          </w:p>
        </w:tc>
        <w:tc>
          <w:tcPr>
            <w:tcW w:w="1449" w:type="dxa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F4ED0" w:rsidTr="00F60AF7">
        <w:tc>
          <w:tcPr>
            <w:tcW w:w="6947" w:type="dxa"/>
            <w:gridSpan w:val="3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211B">
              <w:rPr>
                <w:rFonts w:ascii="Times New Roman" w:hAnsi="Times New Roman" w:cs="Times New Roman"/>
                <w:i/>
                <w:iCs/>
              </w:rPr>
              <w:t>Всего по календарно-тематическому планированию</w:t>
            </w:r>
          </w:p>
        </w:tc>
        <w:tc>
          <w:tcPr>
            <w:tcW w:w="1953" w:type="dxa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BC211B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BC211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4</w:t>
            </w:r>
          </w:p>
        </w:tc>
        <w:tc>
          <w:tcPr>
            <w:tcW w:w="1449" w:type="dxa"/>
            <w:vAlign w:val="center"/>
          </w:tcPr>
          <w:p w:rsidR="009F4ED0" w:rsidRPr="00BC211B" w:rsidRDefault="009F4ED0" w:rsidP="00F6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211B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</w:tr>
    </w:tbl>
    <w:p w:rsidR="009F4ED0" w:rsidRPr="005433C9" w:rsidRDefault="009F4ED0" w:rsidP="009F4ED0">
      <w:pPr>
        <w:pStyle w:val="a9"/>
        <w:tabs>
          <w:tab w:val="left" w:pos="2604"/>
        </w:tabs>
        <w:jc w:val="both"/>
        <w:rPr>
          <w:rFonts w:ascii="Times New Roman" w:hAnsi="Times New Roman" w:cs="Times New Roman"/>
          <w:b/>
          <w:lang w:val="ru-RU"/>
        </w:rPr>
      </w:pPr>
      <w:r w:rsidRPr="005433C9">
        <w:rPr>
          <w:rFonts w:ascii="Times New Roman" w:hAnsi="Times New Roman" w:cs="Times New Roman"/>
          <w:b/>
          <w:lang w:val="ru-RU"/>
        </w:rPr>
        <w:tab/>
      </w:r>
    </w:p>
    <w:p w:rsidR="009F4ED0" w:rsidRPr="00A51459" w:rsidRDefault="009F4ED0" w:rsidP="009F4ED0">
      <w:pPr>
        <w:pStyle w:val="1"/>
        <w:numPr>
          <w:ilvl w:val="1"/>
          <w:numId w:val="25"/>
        </w:numPr>
        <w:jc w:val="center"/>
        <w:rPr>
          <w:rFonts w:ascii="Times New Roman" w:hAnsi="Times New Roman"/>
          <w:sz w:val="24"/>
          <w:szCs w:val="24"/>
        </w:rPr>
      </w:pPr>
      <w:bookmarkStart w:id="12" w:name="_Toc463728627"/>
      <w:bookmarkStart w:id="13" w:name="_Toc465362801"/>
      <w:r w:rsidRPr="009266E4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  <w:bookmarkEnd w:id="12"/>
      <w:bookmarkEnd w:id="13"/>
    </w:p>
    <w:tbl>
      <w:tblPr>
        <w:tblpPr w:leftFromText="181" w:rightFromText="181" w:vertAnchor="text" w:horzAnchor="margin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9"/>
        <w:gridCol w:w="3685"/>
        <w:gridCol w:w="851"/>
        <w:gridCol w:w="2693"/>
        <w:gridCol w:w="1417"/>
      </w:tblGrid>
      <w:tr w:rsidR="009F4ED0" w:rsidRPr="005433C9" w:rsidTr="00F60AF7">
        <w:trPr>
          <w:trHeight w:val="841"/>
        </w:trPr>
        <w:tc>
          <w:tcPr>
            <w:tcW w:w="709" w:type="dxa"/>
          </w:tcPr>
          <w:p w:rsidR="009F4ED0" w:rsidRPr="005433C9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3C9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959" w:type="dxa"/>
          </w:tcPr>
          <w:p w:rsidR="009F4ED0" w:rsidRPr="009266E4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Дата проведения</w:t>
            </w:r>
          </w:p>
        </w:tc>
        <w:tc>
          <w:tcPr>
            <w:tcW w:w="3685" w:type="dxa"/>
          </w:tcPr>
          <w:p w:rsidR="009F4ED0" w:rsidRPr="00C7321F" w:rsidRDefault="009F4ED0" w:rsidP="00F60AF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Тема</w:t>
            </w:r>
            <w:r w:rsidRPr="005433C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учебного материала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3C9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2693" w:type="dxa"/>
          </w:tcPr>
          <w:p w:rsidR="009F4ED0" w:rsidRPr="00C7321F" w:rsidRDefault="009F4ED0" w:rsidP="00F60AF7">
            <w:pPr>
              <w:ind w:left="-108" w:right="-48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Тип (</w:t>
            </w:r>
            <w:r w:rsidRPr="005433C9">
              <w:rPr>
                <w:rFonts w:ascii="Times New Roman" w:hAnsi="Times New Roman" w:cs="Times New Roman"/>
                <w:b/>
                <w:i/>
              </w:rPr>
              <w:t>Форм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а</w:t>
            </w:r>
            <w:r w:rsidRPr="005433C9">
              <w:rPr>
                <w:rFonts w:ascii="Times New Roman" w:hAnsi="Times New Roman" w:cs="Times New Roman"/>
                <w:b/>
                <w:i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я)</w:t>
            </w:r>
          </w:p>
        </w:tc>
        <w:tc>
          <w:tcPr>
            <w:tcW w:w="1417" w:type="dxa"/>
          </w:tcPr>
          <w:p w:rsidR="009F4ED0" w:rsidRPr="00C7321F" w:rsidRDefault="009F4ED0" w:rsidP="00F60AF7">
            <w:pPr>
              <w:ind w:left="-108" w:right="-48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Виды и формы контроля</w:t>
            </w:r>
          </w:p>
        </w:tc>
      </w:tr>
      <w:tr w:rsidR="009F4ED0" w:rsidRPr="005433C9" w:rsidTr="00F60AF7">
        <w:trPr>
          <w:trHeight w:val="144"/>
        </w:trPr>
        <w:tc>
          <w:tcPr>
            <w:tcW w:w="8897" w:type="dxa"/>
            <w:gridSpan w:val="5"/>
          </w:tcPr>
          <w:p w:rsidR="009F4ED0" w:rsidRPr="00CB0D2D" w:rsidRDefault="009F4ED0" w:rsidP="00F60AF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четверть (8 часов)</w:t>
            </w:r>
          </w:p>
        </w:tc>
        <w:tc>
          <w:tcPr>
            <w:tcW w:w="1417" w:type="dxa"/>
          </w:tcPr>
          <w:p w:rsidR="009F4ED0" w:rsidRDefault="009F4ED0" w:rsidP="00F60AF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Понятие уравнений с параметром.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  <w:lang w:val="ru-RU"/>
              </w:rPr>
              <w:t>-лекция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 w:rsidRPr="00AE0BB2">
              <w:rPr>
                <w:rFonts w:ascii="Times New Roman" w:hAnsi="Times New Roman" w:cs="Times New Roman"/>
              </w:rPr>
              <w:t>Первое знакомство с уравнениями с параметром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Беседа. Решение занимательных задач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 w:rsidRPr="00AE0BB2">
              <w:rPr>
                <w:rFonts w:ascii="Times New Roman" w:hAnsi="Times New Roman" w:cs="Times New Roman"/>
              </w:rPr>
              <w:t>Алгоритм решения линейных уравнений с параметром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Мини-лекция,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 w:rsidRPr="00AE0BB2">
              <w:rPr>
                <w:rFonts w:ascii="Times New Roman" w:hAnsi="Times New Roman" w:cs="Times New Roman"/>
              </w:rPr>
              <w:t xml:space="preserve">Зависимость количества корней от значения коэффициентов </w:t>
            </w:r>
          </w:p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 w:rsidRPr="00AE0BB2">
              <w:rPr>
                <w:rFonts w:ascii="Times New Roman" w:hAnsi="Times New Roman" w:cs="Times New Roman"/>
              </w:rPr>
              <w:t>а</w:t>
            </w:r>
            <w:r w:rsidRPr="00AE0B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0BB2">
              <w:rPr>
                <w:rFonts w:ascii="Times New Roman" w:hAnsi="Times New Roman" w:cs="Times New Roman"/>
              </w:rPr>
              <w:t>и b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уравнений, работа в группах.</w:t>
            </w:r>
          </w:p>
        </w:tc>
        <w:tc>
          <w:tcPr>
            <w:tcW w:w="1417" w:type="dxa"/>
          </w:tcPr>
          <w:p w:rsidR="009F4ED0" w:rsidRPr="00F25250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AE0BB2">
              <w:rPr>
                <w:rFonts w:ascii="Times New Roman" w:hAnsi="Times New Roman" w:cs="Times New Roman"/>
              </w:rPr>
              <w:t>Решение линейных уравнений с параметрами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F2525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Мини-лекция,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AE0BB2">
              <w:rPr>
                <w:rFonts w:ascii="Times New Roman" w:hAnsi="Times New Roman" w:cs="Times New Roman"/>
              </w:rPr>
              <w:t>Решение линейных уравнений с параметрами</w:t>
            </w:r>
            <w:r w:rsidRPr="00AE0BB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F2525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группах.</w:t>
            </w:r>
          </w:p>
        </w:tc>
        <w:tc>
          <w:tcPr>
            <w:tcW w:w="1417" w:type="dxa"/>
          </w:tcPr>
          <w:p w:rsidR="009F4ED0" w:rsidRPr="00F25250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AE0BB2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DB7F38">
              <w:rPr>
                <w:rFonts w:ascii="Times New Roman" w:hAnsi="Times New Roman" w:cs="Times New Roman"/>
              </w:rPr>
              <w:t xml:space="preserve">Решение уравнений с параметрами при наличии дополнительных условий к </w:t>
            </w:r>
            <w:r w:rsidRPr="00DB7F38">
              <w:rPr>
                <w:rFonts w:ascii="Times New Roman" w:hAnsi="Times New Roman" w:cs="Times New Roman"/>
              </w:rPr>
              <w:lastRenderedPageBreak/>
              <w:t>корням уравнения</w:t>
            </w:r>
            <w:r w:rsidRPr="00DB7F3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F2525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693" w:type="dxa"/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стол. Знакомство с научно-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популярной литературой.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  <w:tcBorders>
              <w:bottom w:val="nil"/>
            </w:tcBorders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959" w:type="dxa"/>
            <w:tcBorders>
              <w:bottom w:val="nil"/>
            </w:tcBorders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F4ED0" w:rsidRPr="00E14DFB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ru-RU" w:eastAsia="hi-IN" w:bidi="hi-IN"/>
              </w:rPr>
            </w:pPr>
            <w:r w:rsidRPr="00E14DFB">
              <w:rPr>
                <w:rFonts w:ascii="Times New Roman" w:hAnsi="Times New Roman" w:cs="Times New Roman"/>
              </w:rPr>
              <w:t>Решение уравнений, приводимых к линейным</w:t>
            </w:r>
            <w:r w:rsidRPr="00E14D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9F4ED0" w:rsidRPr="00F2525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9F4ED0" w:rsidRPr="00F2525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уравнений, индивидуальная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ED0" w:rsidRPr="00F25250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Индивид. задание</w:t>
            </w:r>
          </w:p>
        </w:tc>
      </w:tr>
      <w:tr w:rsidR="009F4ED0" w:rsidRPr="005433C9" w:rsidTr="00F60AF7">
        <w:trPr>
          <w:trHeight w:val="144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center" w:tblpY="1"/>
              <w:tblW w:w="9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1"/>
            </w:tblGrid>
            <w:tr w:rsidR="009F4ED0" w:rsidRPr="005433C9" w:rsidTr="00F60AF7">
              <w:trPr>
                <w:trHeight w:val="144"/>
              </w:trPr>
              <w:tc>
                <w:tcPr>
                  <w:tcW w:w="9171" w:type="dxa"/>
                </w:tcPr>
                <w:p w:rsidR="009F4ED0" w:rsidRPr="005433C9" w:rsidRDefault="009F4ED0" w:rsidP="00F60A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33C9">
                    <w:rPr>
                      <w:rFonts w:ascii="Times New Roman" w:hAnsi="Times New Roman" w:cs="Times New Roman"/>
                      <w:b/>
                    </w:rPr>
                    <w:t xml:space="preserve">2 </w:t>
                  </w:r>
                  <w:r w:rsidRPr="005433C9">
                    <w:rPr>
                      <w:rFonts w:ascii="Times New Roman" w:hAnsi="Times New Roman" w:cs="Times New Roman"/>
                      <w:b/>
                      <w:lang w:val="ru-RU"/>
                    </w:rPr>
                    <w:t>четверть</w:t>
                  </w:r>
                  <w:r w:rsidRPr="005433C9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8</w:t>
                  </w:r>
                  <w:r w:rsidRPr="005433C9">
                    <w:rPr>
                      <w:rFonts w:ascii="Times New Roman" w:hAnsi="Times New Roman" w:cs="Times New Roman"/>
                      <w:b/>
                    </w:rPr>
                    <w:t xml:space="preserve"> часов)</w:t>
                  </w:r>
                </w:p>
              </w:tc>
            </w:tr>
          </w:tbl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  <w:tcBorders>
              <w:top w:val="nil"/>
            </w:tcBorders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959" w:type="dxa"/>
            <w:tcBorders>
              <w:top w:val="nil"/>
            </w:tcBorders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F4ED0" w:rsidRPr="006F1CF1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 А=0</w:t>
            </w:r>
          </w:p>
        </w:tc>
        <w:tc>
          <w:tcPr>
            <w:tcW w:w="851" w:type="dxa"/>
            <w:tcBorders>
              <w:top w:val="nil"/>
            </w:tcBorders>
          </w:tcPr>
          <w:p w:rsidR="009F4ED0" w:rsidRPr="00CB0D2D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9F4ED0" w:rsidRPr="00CB0D2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6F1CF1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</w:t>
            </w:r>
            <w:r w:rsidRPr="00734C64">
              <w:rPr>
                <w:rFonts w:ascii="Times New Roman" w:eastAsia="Times New Roman" w:hAnsi="Times New Roman" w:cs="Times New Roman"/>
                <w:lang w:val="ru-RU"/>
              </w:rPr>
              <w:t xml:space="preserve"> А&gt;0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7C72BD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Алгоритм решения неравенств при условии, что</w:t>
            </w:r>
            <w:r w:rsidRPr="00734C64">
              <w:rPr>
                <w:rFonts w:ascii="Times New Roman" w:eastAsia="Times New Roman" w:hAnsi="Times New Roman" w:cs="Times New Roman"/>
                <w:lang w:val="ru-RU"/>
              </w:rPr>
              <w:t xml:space="preserve"> А&lt;0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</w:t>
            </w:r>
          </w:p>
        </w:tc>
        <w:tc>
          <w:tcPr>
            <w:tcW w:w="1417" w:type="dxa"/>
          </w:tcPr>
          <w:p w:rsidR="009F4ED0" w:rsidRPr="003C398D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 w:rsidRPr="006F1CF1">
              <w:rPr>
                <w:rFonts w:ascii="Times New Roman" w:hAnsi="Times New Roman" w:cs="Times New Roman"/>
              </w:rPr>
              <w:t xml:space="preserve">Классификация систем линейных уравнений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и неравенств </w:t>
            </w:r>
            <w:r w:rsidRPr="006F1CF1">
              <w:rPr>
                <w:rFonts w:ascii="Times New Roman" w:hAnsi="Times New Roman" w:cs="Times New Roman"/>
              </w:rPr>
              <w:t>по количеству решений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6F1CF1">
              <w:rPr>
                <w:rFonts w:ascii="Times New Roman" w:hAnsi="Times New Roman" w:cs="Times New Roman"/>
              </w:rPr>
              <w:t>неопределенные, однозначные, несовместные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3C398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источниками информации. Индивидуальная работа.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Понятие системы линейных уравнений и неравенств с параметром.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3C398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Мини-лекция,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64405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64405F">
              <w:rPr>
                <w:rFonts w:ascii="Times New Roman" w:hAnsi="Times New Roman" w:cs="Times New Roman"/>
              </w:rPr>
              <w:t>Алгоритм решения системы линейных уравнений с параметрами</w:t>
            </w:r>
            <w:r w:rsidRPr="0064405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  <w:lang w:val="ru-RU"/>
              </w:rPr>
              <w:t>-лекция,</w:t>
            </w:r>
          </w:p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группах</w:t>
            </w:r>
          </w:p>
        </w:tc>
        <w:tc>
          <w:tcPr>
            <w:tcW w:w="1417" w:type="dxa"/>
          </w:tcPr>
          <w:p w:rsidR="009F4ED0" w:rsidRPr="003C398D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64405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64405F">
              <w:rPr>
                <w:rFonts w:ascii="Times New Roman" w:hAnsi="Times New Roman" w:cs="Times New Roman"/>
              </w:rPr>
              <w:t>Параметр и количество решений системы линейных уравнени</w:t>
            </w:r>
            <w:r w:rsidRPr="0064405F">
              <w:rPr>
                <w:rFonts w:ascii="Times New Roman" w:hAnsi="Times New Roman" w:cs="Times New Roman"/>
                <w:lang w:val="ru-RU"/>
              </w:rPr>
              <w:t>й.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источниками информации.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 w:rsidRPr="0064405F">
              <w:rPr>
                <w:rFonts w:ascii="Times New Roman" w:hAnsi="Times New Roman" w:cs="Times New Roman"/>
              </w:rPr>
              <w:t>Параметр и количество решений системы линейных уравнени</w:t>
            </w:r>
            <w:r w:rsidRPr="0064405F">
              <w:rPr>
                <w:rFonts w:ascii="Times New Roman" w:hAnsi="Times New Roman" w:cs="Times New Roman"/>
                <w:lang w:val="ru-RU"/>
              </w:rPr>
              <w:t>й.</w:t>
            </w:r>
          </w:p>
        </w:tc>
        <w:tc>
          <w:tcPr>
            <w:tcW w:w="851" w:type="dxa"/>
          </w:tcPr>
          <w:p w:rsidR="009F4ED0" w:rsidRPr="001C2036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источниками информации. Практикум</w:t>
            </w:r>
          </w:p>
        </w:tc>
        <w:tc>
          <w:tcPr>
            <w:tcW w:w="1417" w:type="dxa"/>
          </w:tcPr>
          <w:p w:rsidR="009F4ED0" w:rsidRPr="003C398D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Индивид. задание</w:t>
            </w:r>
          </w:p>
        </w:tc>
      </w:tr>
      <w:tr w:rsidR="009F4ED0" w:rsidRPr="005433C9" w:rsidTr="00F60AF7">
        <w:trPr>
          <w:trHeight w:val="144"/>
        </w:trPr>
        <w:tc>
          <w:tcPr>
            <w:tcW w:w="8897" w:type="dxa"/>
            <w:gridSpan w:val="5"/>
          </w:tcPr>
          <w:p w:rsidR="009F4ED0" w:rsidRPr="00030017" w:rsidRDefault="009F4ED0" w:rsidP="00F60AF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433C9">
              <w:rPr>
                <w:rFonts w:ascii="Times New Roman" w:hAnsi="Times New Roman" w:cs="Times New Roman"/>
                <w:b/>
              </w:rPr>
              <w:t xml:space="preserve">3 </w:t>
            </w:r>
            <w:r w:rsidRPr="005433C9">
              <w:rPr>
                <w:rFonts w:ascii="Times New Roman" w:hAnsi="Times New Roman" w:cs="Times New Roman"/>
                <w:b/>
                <w:lang w:val="ru-RU"/>
              </w:rPr>
              <w:t>четверть</w:t>
            </w:r>
            <w:r w:rsidRPr="005433C9">
              <w:rPr>
                <w:rFonts w:ascii="Times New Roman" w:hAnsi="Times New Roman" w:cs="Times New Roman"/>
                <w:b/>
              </w:rPr>
              <w:t xml:space="preserve"> (1</w:t>
            </w:r>
            <w:r w:rsidRPr="005433C9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5433C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1D223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D2230">
              <w:rPr>
                <w:rFonts w:ascii="Times New Roman" w:hAnsi="Times New Roman" w:cs="Times New Roman"/>
              </w:rPr>
              <w:t>Понятие квадратного уравнения с параметром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D2230">
              <w:rPr>
                <w:rFonts w:ascii="Times New Roman" w:hAnsi="Times New Roman" w:cs="Times New Roman"/>
              </w:rPr>
              <w:t>Алгоритм решения квадратного уравнения с параметром</w:t>
            </w:r>
            <w:r w:rsidRPr="001D223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Беседа-лекция, обсуждение.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1D223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2230">
              <w:rPr>
                <w:rFonts w:ascii="Times New Roman" w:hAnsi="Times New Roman" w:cs="Times New Roman"/>
              </w:rPr>
              <w:t>Решение квадратных уравнений с параметрами.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</w:rPr>
            </w:pPr>
            <w:r w:rsidRPr="00543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Практикум, работа в группах.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1D2230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2230">
              <w:rPr>
                <w:rFonts w:ascii="Times New Roman" w:hAnsi="Times New Roman" w:cs="Times New Roman"/>
              </w:rPr>
              <w:t>Решение квадратных уравнений с параметрами.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Практикум, работа в группах.</w:t>
            </w:r>
          </w:p>
        </w:tc>
        <w:tc>
          <w:tcPr>
            <w:tcW w:w="1417" w:type="dxa"/>
          </w:tcPr>
          <w:p w:rsidR="009F4ED0" w:rsidRPr="00CA381D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уравнений с параметрами первого типа («для каждого значения параметра найти все решения уравнения»)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Мини-лекция, круглый стол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AE7A1B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AE7A1B">
              <w:rPr>
                <w:rFonts w:ascii="Times New Roman" w:hAnsi="Times New Roman" w:cs="Times New Roman"/>
              </w:rPr>
              <w:t>Расположение корней квадратичной функции относительно заданной точки</w:t>
            </w:r>
            <w:r w:rsidRPr="00AE7A1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задач. П</w:t>
            </w:r>
            <w:r w:rsidRPr="005433C9">
              <w:rPr>
                <w:rFonts w:ascii="Times New Roman" w:hAnsi="Times New Roman" w:cs="Times New Roman"/>
              </w:rPr>
              <w:t>ракти</w:t>
            </w:r>
            <w:r>
              <w:rPr>
                <w:rFonts w:ascii="Times New Roman" w:hAnsi="Times New Roman" w:cs="Times New Roman"/>
                <w:lang w:val="ru-RU"/>
              </w:rPr>
              <w:t>ческая работа.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уравнений с параметрами при наличии дополнительных условий к корням уравнения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задач. П</w:t>
            </w:r>
            <w:r w:rsidRPr="005433C9">
              <w:rPr>
                <w:rFonts w:ascii="Times New Roman" w:hAnsi="Times New Roman" w:cs="Times New Roman"/>
              </w:rPr>
              <w:t>ракти</w:t>
            </w:r>
            <w:r>
              <w:rPr>
                <w:rFonts w:ascii="Times New Roman" w:hAnsi="Times New Roman" w:cs="Times New Roman"/>
                <w:lang w:val="ru-RU"/>
              </w:rPr>
              <w:t>ческая работа.</w:t>
            </w:r>
          </w:p>
        </w:tc>
        <w:tc>
          <w:tcPr>
            <w:tcW w:w="1417" w:type="dxa"/>
          </w:tcPr>
          <w:p w:rsidR="009F4ED0" w:rsidRPr="00CA381D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Индивид. задание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 xml:space="preserve">Решение квадратных уравнений второго типа («найти все значения параметра, при каждом из которых уравнение </w:t>
            </w:r>
            <w:r w:rsidRPr="00EE43B7">
              <w:rPr>
                <w:rFonts w:ascii="Times New Roman" w:hAnsi="Times New Roman" w:cs="Times New Roman"/>
              </w:rPr>
              <w:lastRenderedPageBreak/>
              <w:t>удовлетворяет заданным условиям»)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693" w:type="dxa"/>
          </w:tcPr>
          <w:p w:rsidR="009F4ED0" w:rsidRPr="00542DA5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Мини-лекция, круглый стол</w:t>
            </w:r>
          </w:p>
        </w:tc>
        <w:tc>
          <w:tcPr>
            <w:tcW w:w="1417" w:type="dxa"/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EE43B7">
              <w:rPr>
                <w:rFonts w:ascii="Times New Roman" w:hAnsi="Times New Roman" w:cs="Times New Roman"/>
              </w:rPr>
              <w:t>Задачи, сводящиеся к исследованию расположения корней квадратичной функции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стол. Практикум.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неравенств с параметром первого типа.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CA381D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Мини-лекция. Работа в парах.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EE43B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hi-IN" w:bidi="hi-IN"/>
              </w:rPr>
            </w:pPr>
            <w:r w:rsidRPr="00EE43B7">
              <w:rPr>
                <w:rFonts w:ascii="Times New Roman" w:hAnsi="Times New Roman" w:cs="Times New Roman"/>
              </w:rPr>
              <w:t>Решение квадратных неравенств с параметром второго типа</w:t>
            </w:r>
            <w:r w:rsidRPr="00EE43B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Мини-лекция. Работа в парах.</w:t>
            </w:r>
          </w:p>
        </w:tc>
        <w:tc>
          <w:tcPr>
            <w:tcW w:w="1417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карточкам.</w:t>
            </w:r>
          </w:p>
        </w:tc>
      </w:tr>
      <w:tr w:rsidR="009F4ED0" w:rsidRPr="005433C9" w:rsidTr="00F60AF7">
        <w:trPr>
          <w:trHeight w:val="144"/>
        </w:trPr>
        <w:tc>
          <w:tcPr>
            <w:tcW w:w="8897" w:type="dxa"/>
            <w:gridSpan w:val="5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  <w:b/>
              </w:rPr>
            </w:pPr>
            <w:r w:rsidRPr="005433C9">
              <w:rPr>
                <w:rFonts w:ascii="Times New Roman" w:hAnsi="Times New Roman" w:cs="Times New Roman"/>
                <w:b/>
              </w:rPr>
              <w:t xml:space="preserve">4 </w:t>
            </w:r>
            <w:r w:rsidRPr="005433C9">
              <w:rPr>
                <w:rFonts w:ascii="Times New Roman" w:hAnsi="Times New Roman" w:cs="Times New Roman"/>
                <w:b/>
                <w:lang w:val="ru-RU"/>
              </w:rPr>
              <w:t>четверть</w:t>
            </w:r>
            <w:r w:rsidRPr="005433C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433C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0B7EA7" w:rsidRDefault="009F4ED0" w:rsidP="00F60AF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Решение квадратных неравенств по схеме.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Беседа-обсуждение,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Решение квадратных неравенств по схеме.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Беседа-обсуждение, практикум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8B692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Графические приёмы. </w:t>
            </w:r>
            <w:r w:rsidRPr="008B692F">
              <w:rPr>
                <w:rFonts w:ascii="Times New Roman" w:hAnsi="Times New Roman" w:cs="Times New Roman"/>
              </w:rPr>
              <w:t>Использование симметрии аналитических выражений</w:t>
            </w:r>
            <w:r w:rsidRPr="008B69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Беседа-лекция. Работа с источниками информации.</w:t>
            </w:r>
          </w:p>
        </w:tc>
        <w:tc>
          <w:tcPr>
            <w:tcW w:w="1417" w:type="dxa"/>
          </w:tcPr>
          <w:p w:rsidR="009F4ED0" w:rsidRPr="005623D9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Индивид. задание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8B692F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hi-IN" w:bidi="hi-IN"/>
              </w:rPr>
            </w:pPr>
            <w:r w:rsidRPr="008B692F">
              <w:rPr>
                <w:rFonts w:ascii="Times New Roman" w:hAnsi="Times New Roman" w:cs="Times New Roman"/>
              </w:rPr>
              <w:t>Метод решения относительно параметра</w:t>
            </w:r>
            <w:r w:rsidRPr="008B69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Практикум, работа в группах.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BC211B" w:rsidRDefault="009F4ED0" w:rsidP="00F6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hi-IN" w:bidi="hi-IN"/>
              </w:rPr>
              <w:t>Решение задач с параметром и модулем.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Мини-лекция.</w:t>
            </w:r>
            <w:r w:rsidRPr="0054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Практикум.</w:t>
            </w:r>
          </w:p>
        </w:tc>
        <w:tc>
          <w:tcPr>
            <w:tcW w:w="1417" w:type="dxa"/>
          </w:tcPr>
          <w:p w:rsidR="009F4ED0" w:rsidRPr="005623D9" w:rsidRDefault="009F4ED0" w:rsidP="00F60AF7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С.р.</w:t>
            </w:r>
          </w:p>
        </w:tc>
      </w:tr>
      <w:tr w:rsidR="009F4ED0" w:rsidRPr="005433C9" w:rsidTr="00F60AF7">
        <w:trPr>
          <w:trHeight w:val="144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 w:rsidRPr="00BC211B">
              <w:rPr>
                <w:rFonts w:ascii="Times New Roman" w:hAnsi="Times New Roman" w:cs="Times New Roman"/>
              </w:rPr>
              <w:t>Применение теоремы Виета при решении квадратных уравнений с параметром.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практикум.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305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433C9" w:rsidRDefault="009F4ED0" w:rsidP="00F60AF7">
            <w:pPr>
              <w:rPr>
                <w:rFonts w:ascii="Times New Roman" w:hAnsi="Times New Roman" w:cs="Times New Roman"/>
              </w:rPr>
            </w:pPr>
            <w:r w:rsidRPr="00BC211B">
              <w:rPr>
                <w:rFonts w:ascii="Times New Roman" w:hAnsi="Times New Roman" w:cs="Times New Roman"/>
              </w:rPr>
              <w:t>Применение теоремы Виета при решении квадратных уравнений с параметром.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33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практикум.</w:t>
            </w:r>
          </w:p>
        </w:tc>
        <w:tc>
          <w:tcPr>
            <w:tcW w:w="1417" w:type="dxa"/>
          </w:tcPr>
          <w:p w:rsidR="009F4ED0" w:rsidRPr="005433C9" w:rsidRDefault="009F4ED0" w:rsidP="00F60AF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4ED0" w:rsidRPr="005433C9" w:rsidTr="00F60AF7">
        <w:trPr>
          <w:trHeight w:val="257"/>
        </w:trPr>
        <w:tc>
          <w:tcPr>
            <w:tcW w:w="70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B368B1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/>
              </w:rPr>
            </w:pPr>
            <w:r w:rsidRPr="00B368B1">
              <w:rPr>
                <w:rFonts w:ascii="Times New Roman" w:hAnsi="Times New Roman" w:cs="Times New Roman"/>
                <w:lang w:val="ru-RU"/>
              </w:rPr>
              <w:t>Итоговое занятие.</w:t>
            </w:r>
          </w:p>
        </w:tc>
        <w:tc>
          <w:tcPr>
            <w:tcW w:w="851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9F4ED0" w:rsidRPr="0089763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Зачётная работа</w:t>
            </w:r>
            <w:r w:rsidR="00CF18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9F4ED0" w:rsidRPr="005623D9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Защита проектов</w:t>
            </w:r>
          </w:p>
        </w:tc>
      </w:tr>
      <w:tr w:rsidR="009F4ED0" w:rsidRPr="005433C9" w:rsidTr="00F60AF7">
        <w:trPr>
          <w:trHeight w:val="257"/>
        </w:trPr>
        <w:tc>
          <w:tcPr>
            <w:tcW w:w="709" w:type="dxa"/>
          </w:tcPr>
          <w:p w:rsidR="009F4ED0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dxa"/>
          </w:tcPr>
          <w:p w:rsidR="009F4ED0" w:rsidRPr="005433C9" w:rsidRDefault="009F4ED0" w:rsidP="00F60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F4ED0" w:rsidRPr="005623D9" w:rsidRDefault="009F4ED0" w:rsidP="00F60A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23D9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</w:tcPr>
          <w:p w:rsidR="009F4ED0" w:rsidRPr="005623D9" w:rsidRDefault="009F4ED0" w:rsidP="00F60AF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623D9">
              <w:rPr>
                <w:rFonts w:ascii="Times New Roman" w:hAnsi="Times New Roman" w:cs="Times New Roman"/>
                <w:b/>
                <w:bCs/>
                <w:lang w:val="ru-RU"/>
              </w:rPr>
              <w:t>34</w:t>
            </w:r>
          </w:p>
        </w:tc>
        <w:tc>
          <w:tcPr>
            <w:tcW w:w="2693" w:type="dxa"/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9F4ED0" w:rsidRDefault="009F4ED0" w:rsidP="00F60AF7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F4ED0" w:rsidRPr="005433C9" w:rsidRDefault="009F4ED0" w:rsidP="009F4ED0">
      <w:pPr>
        <w:ind w:firstLine="709"/>
        <w:jc w:val="both"/>
        <w:rPr>
          <w:rFonts w:ascii="Times New Roman" w:hAnsi="Times New Roman" w:cs="Times New Roman"/>
        </w:rPr>
      </w:pPr>
    </w:p>
    <w:p w:rsidR="009F4ED0" w:rsidRPr="005433C9" w:rsidRDefault="009F4ED0" w:rsidP="009F4ED0">
      <w:pPr>
        <w:ind w:firstLine="709"/>
        <w:jc w:val="both"/>
        <w:rPr>
          <w:rFonts w:ascii="Times New Roman" w:hAnsi="Times New Roman" w:cs="Times New Roman"/>
        </w:rPr>
      </w:pPr>
    </w:p>
    <w:p w:rsidR="009F4ED0" w:rsidRDefault="009F4ED0"/>
    <w:sectPr w:rsidR="009F4ED0" w:rsidSect="00F60AF7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00E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FC8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D09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4A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D62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A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EB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09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26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3F04"/>
    <w:multiLevelType w:val="singleLevel"/>
    <w:tmpl w:val="7F88E3B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140F"/>
      </w:rPr>
    </w:lvl>
  </w:abstractNum>
  <w:abstractNum w:abstractNumId="11" w15:restartNumberingAfterBreak="0">
    <w:nsid w:val="05622B1A"/>
    <w:multiLevelType w:val="singleLevel"/>
    <w:tmpl w:val="7F88E3B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140F"/>
      </w:rPr>
    </w:lvl>
  </w:abstractNum>
  <w:abstractNum w:abstractNumId="12" w15:restartNumberingAfterBreak="0">
    <w:nsid w:val="08E90611"/>
    <w:multiLevelType w:val="hybridMultilevel"/>
    <w:tmpl w:val="8CA299F8"/>
    <w:lvl w:ilvl="0" w:tplc="3A0C6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160480"/>
    <w:multiLevelType w:val="hybridMultilevel"/>
    <w:tmpl w:val="9E70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A139C"/>
    <w:multiLevelType w:val="hybridMultilevel"/>
    <w:tmpl w:val="DFE4B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AD3EE2"/>
    <w:multiLevelType w:val="hybridMultilevel"/>
    <w:tmpl w:val="63C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16BDC"/>
    <w:multiLevelType w:val="multilevel"/>
    <w:tmpl w:val="274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8F5DA2"/>
    <w:multiLevelType w:val="hybridMultilevel"/>
    <w:tmpl w:val="93C67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E05E8"/>
    <w:multiLevelType w:val="singleLevel"/>
    <w:tmpl w:val="7F88E3B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140F"/>
      </w:rPr>
    </w:lvl>
  </w:abstractNum>
  <w:abstractNum w:abstractNumId="19" w15:restartNumberingAfterBreak="0">
    <w:nsid w:val="2CE75EC3"/>
    <w:multiLevelType w:val="hybridMultilevel"/>
    <w:tmpl w:val="464071B8"/>
    <w:lvl w:ilvl="0" w:tplc="616E3608">
      <w:start w:val="1"/>
      <w:numFmt w:val="bullet"/>
      <w:lvlText w:val=""/>
      <w:lvlJc w:val="left"/>
      <w:pPr>
        <w:tabs>
          <w:tab w:val="num" w:pos="794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DD759AE"/>
    <w:multiLevelType w:val="multilevel"/>
    <w:tmpl w:val="71B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66BB7"/>
    <w:multiLevelType w:val="hybridMultilevel"/>
    <w:tmpl w:val="23D4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30A36"/>
    <w:multiLevelType w:val="hybridMultilevel"/>
    <w:tmpl w:val="EA42A3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F223BB"/>
    <w:multiLevelType w:val="hybridMultilevel"/>
    <w:tmpl w:val="E18AF6C0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113" w:firstLine="567"/>
      </w:pPr>
      <w:rPr>
        <w:rFonts w:hint="default"/>
        <w:color w:val="auto"/>
        <w:sz w:val="20"/>
      </w:rPr>
    </w:lvl>
    <w:lvl w:ilvl="1" w:tplc="4ECC7284">
      <w:start w:val="1"/>
      <w:numFmt w:val="decimal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72F78"/>
    <w:multiLevelType w:val="hybridMultilevel"/>
    <w:tmpl w:val="AB2AED08"/>
    <w:lvl w:ilvl="0" w:tplc="BD4ED7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5CC9B2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64A2D"/>
    <w:multiLevelType w:val="hybridMultilevel"/>
    <w:tmpl w:val="D4846634"/>
    <w:lvl w:ilvl="0" w:tplc="3718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138F7"/>
    <w:multiLevelType w:val="hybridMultilevel"/>
    <w:tmpl w:val="24D8D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494BCA"/>
    <w:multiLevelType w:val="hybridMultilevel"/>
    <w:tmpl w:val="8B222B86"/>
    <w:lvl w:ilvl="0" w:tplc="F6F8134E">
      <w:start w:val="1"/>
      <w:numFmt w:val="bullet"/>
      <w:lvlText w:val=""/>
      <w:lvlJc w:val="left"/>
      <w:pPr>
        <w:tabs>
          <w:tab w:val="num" w:pos="794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4582B"/>
    <w:multiLevelType w:val="hybridMultilevel"/>
    <w:tmpl w:val="83C2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C0361"/>
    <w:multiLevelType w:val="hybridMultilevel"/>
    <w:tmpl w:val="9FC6E73E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113" w:firstLine="567"/>
      </w:pPr>
      <w:rPr>
        <w:rFonts w:hint="default"/>
        <w:color w:val="auto"/>
        <w:sz w:val="20"/>
      </w:rPr>
    </w:lvl>
    <w:lvl w:ilvl="1" w:tplc="4ECC7284">
      <w:start w:val="1"/>
      <w:numFmt w:val="decimal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57806"/>
    <w:multiLevelType w:val="hybridMultilevel"/>
    <w:tmpl w:val="87428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2E68BF"/>
    <w:multiLevelType w:val="hybridMultilevel"/>
    <w:tmpl w:val="63C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2F19"/>
    <w:multiLevelType w:val="hybridMultilevel"/>
    <w:tmpl w:val="729A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63759"/>
    <w:multiLevelType w:val="multilevel"/>
    <w:tmpl w:val="A9DCE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B6449B"/>
    <w:multiLevelType w:val="hybridMultilevel"/>
    <w:tmpl w:val="70E8CD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45B9F"/>
    <w:multiLevelType w:val="hybridMultilevel"/>
    <w:tmpl w:val="558E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2A2F"/>
    <w:multiLevelType w:val="hybridMultilevel"/>
    <w:tmpl w:val="51F6C07A"/>
    <w:lvl w:ilvl="0" w:tplc="7A0CC5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52044"/>
    <w:multiLevelType w:val="multilevel"/>
    <w:tmpl w:val="123E5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08516D"/>
    <w:multiLevelType w:val="multilevel"/>
    <w:tmpl w:val="6048464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0" w15:restartNumberingAfterBreak="0">
    <w:nsid w:val="777D412C"/>
    <w:multiLevelType w:val="hybridMultilevel"/>
    <w:tmpl w:val="D5BC17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905034B"/>
    <w:multiLevelType w:val="hybridMultilevel"/>
    <w:tmpl w:val="E89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B7CC4"/>
    <w:multiLevelType w:val="hybridMultilevel"/>
    <w:tmpl w:val="6928862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D213810"/>
    <w:multiLevelType w:val="hybridMultilevel"/>
    <w:tmpl w:val="F5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3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9"/>
  </w:num>
  <w:num w:numId="18">
    <w:abstractNumId w:val="23"/>
  </w:num>
  <w:num w:numId="19">
    <w:abstractNumId w:val="20"/>
  </w:num>
  <w:num w:numId="20">
    <w:abstractNumId w:val="16"/>
  </w:num>
  <w:num w:numId="21">
    <w:abstractNumId w:val="35"/>
  </w:num>
  <w:num w:numId="22">
    <w:abstractNumId w:val="38"/>
  </w:num>
  <w:num w:numId="23">
    <w:abstractNumId w:val="12"/>
  </w:num>
  <w:num w:numId="24">
    <w:abstractNumId w:val="37"/>
  </w:num>
  <w:num w:numId="25">
    <w:abstractNumId w:val="39"/>
  </w:num>
  <w:num w:numId="26">
    <w:abstractNumId w:val="25"/>
  </w:num>
  <w:num w:numId="27">
    <w:abstractNumId w:val="11"/>
  </w:num>
  <w:num w:numId="28">
    <w:abstractNumId w:val="18"/>
  </w:num>
  <w:num w:numId="29">
    <w:abstractNumId w:val="10"/>
  </w:num>
  <w:num w:numId="30">
    <w:abstractNumId w:val="34"/>
  </w:num>
  <w:num w:numId="31">
    <w:abstractNumId w:val="30"/>
  </w:num>
  <w:num w:numId="32">
    <w:abstractNumId w:val="41"/>
  </w:num>
  <w:num w:numId="33">
    <w:abstractNumId w:val="31"/>
  </w:num>
  <w:num w:numId="34">
    <w:abstractNumId w:val="40"/>
  </w:num>
  <w:num w:numId="35">
    <w:abstractNumId w:val="17"/>
  </w:num>
  <w:num w:numId="36">
    <w:abstractNumId w:val="13"/>
  </w:num>
  <w:num w:numId="37">
    <w:abstractNumId w:val="14"/>
  </w:num>
  <w:num w:numId="38">
    <w:abstractNumId w:val="36"/>
  </w:num>
  <w:num w:numId="39">
    <w:abstractNumId w:val="43"/>
  </w:num>
  <w:num w:numId="40">
    <w:abstractNumId w:val="42"/>
  </w:num>
  <w:num w:numId="41">
    <w:abstractNumId w:val="26"/>
  </w:num>
  <w:num w:numId="42">
    <w:abstractNumId w:val="21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D0"/>
    <w:rsid w:val="00354E16"/>
    <w:rsid w:val="003D21FE"/>
    <w:rsid w:val="00434583"/>
    <w:rsid w:val="00437209"/>
    <w:rsid w:val="004F2134"/>
    <w:rsid w:val="006F4C53"/>
    <w:rsid w:val="009604D9"/>
    <w:rsid w:val="009F4ED0"/>
    <w:rsid w:val="00A51459"/>
    <w:rsid w:val="00A707A9"/>
    <w:rsid w:val="00BA2BCE"/>
    <w:rsid w:val="00C379AD"/>
    <w:rsid w:val="00CF18FB"/>
    <w:rsid w:val="00D20EA3"/>
    <w:rsid w:val="00D6233B"/>
    <w:rsid w:val="00DF3FB0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047"/>
  <w15:chartTrackingRefBased/>
  <w15:docId w15:val="{CAF644CA-990C-450B-A5DF-EF1C562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F4ED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9F4E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4ED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rsid w:val="009F4ED0"/>
    <w:rPr>
      <w:color w:val="0066CC"/>
      <w:u w:val="single"/>
    </w:rPr>
  </w:style>
  <w:style w:type="character" w:customStyle="1" w:styleId="11">
    <w:name w:val="Заголовок №1_"/>
    <w:link w:val="12"/>
    <w:rsid w:val="009F4ED0"/>
    <w:rPr>
      <w:rFonts w:ascii="Franklin Gothic Heavy" w:eastAsia="Franklin Gothic Heavy" w:hAnsi="Franklin Gothic Heavy" w:cs="Franklin Gothic Heavy"/>
      <w:sz w:val="29"/>
      <w:szCs w:val="29"/>
      <w:shd w:val="clear" w:color="auto" w:fill="FFFFFF"/>
    </w:rPr>
  </w:style>
  <w:style w:type="character" w:customStyle="1" w:styleId="3">
    <w:name w:val="Заголовок №3_"/>
    <w:link w:val="30"/>
    <w:rsid w:val="009F4ED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a4">
    <w:name w:val="Основной текст_"/>
    <w:link w:val="13"/>
    <w:rsid w:val="009F4ED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5">
    <w:name w:val="Основной текст + Курсив"/>
    <w:rsid w:val="009F4E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;Полужирный"/>
    <w:rsid w:val="009F4E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link w:val="22"/>
    <w:rsid w:val="009F4ED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a6">
    <w:name w:val="Подпись к таблице_"/>
    <w:link w:val="a7"/>
    <w:rsid w:val="009F4ED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9F4ED0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color w:val="auto"/>
      <w:sz w:val="29"/>
      <w:szCs w:val="29"/>
      <w:lang w:val="ru-RU" w:eastAsia="en-US"/>
    </w:rPr>
  </w:style>
  <w:style w:type="paragraph" w:customStyle="1" w:styleId="30">
    <w:name w:val="Заголовок №3"/>
    <w:basedOn w:val="a"/>
    <w:link w:val="3"/>
    <w:rsid w:val="009F4ED0"/>
    <w:pPr>
      <w:shd w:val="clear" w:color="auto" w:fill="FFFFFF"/>
      <w:spacing w:before="120" w:after="120" w:line="0" w:lineRule="atLeast"/>
      <w:outlineLvl w:val="2"/>
    </w:pPr>
    <w:rPr>
      <w:rFonts w:ascii="Franklin Gothic Heavy" w:eastAsia="Franklin Gothic Heavy" w:hAnsi="Franklin Gothic Heavy" w:cs="Franklin Gothic Heavy"/>
      <w:color w:val="auto"/>
      <w:sz w:val="19"/>
      <w:szCs w:val="19"/>
      <w:lang w:val="ru-RU" w:eastAsia="en-US"/>
    </w:rPr>
  </w:style>
  <w:style w:type="paragraph" w:customStyle="1" w:styleId="13">
    <w:name w:val="Основной текст1"/>
    <w:basedOn w:val="a"/>
    <w:link w:val="a4"/>
    <w:rsid w:val="009F4ED0"/>
    <w:pPr>
      <w:shd w:val="clear" w:color="auto" w:fill="FFFFFF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val="ru-RU" w:eastAsia="en-US"/>
    </w:rPr>
  </w:style>
  <w:style w:type="paragraph" w:customStyle="1" w:styleId="22">
    <w:name w:val="Заголовок №2"/>
    <w:basedOn w:val="a"/>
    <w:link w:val="21"/>
    <w:rsid w:val="009F4ED0"/>
    <w:pPr>
      <w:shd w:val="clear" w:color="auto" w:fill="FFFFFF"/>
      <w:spacing w:before="120" w:after="120" w:line="0" w:lineRule="atLeast"/>
      <w:outlineLvl w:val="1"/>
    </w:pPr>
    <w:rPr>
      <w:rFonts w:ascii="Century Schoolbook" w:eastAsia="Century Schoolbook" w:hAnsi="Century Schoolbook" w:cs="Century Schoolbook"/>
      <w:color w:val="auto"/>
      <w:sz w:val="23"/>
      <w:szCs w:val="23"/>
      <w:lang w:val="ru-RU" w:eastAsia="en-US"/>
    </w:rPr>
  </w:style>
  <w:style w:type="paragraph" w:customStyle="1" w:styleId="a7">
    <w:name w:val="Подпись к таблице"/>
    <w:basedOn w:val="a"/>
    <w:link w:val="a6"/>
    <w:rsid w:val="009F4ED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0"/>
      <w:szCs w:val="20"/>
      <w:lang w:val="ru-RU" w:eastAsia="en-US"/>
    </w:rPr>
  </w:style>
  <w:style w:type="table" w:styleId="a8">
    <w:name w:val="Table Grid"/>
    <w:basedOn w:val="a1"/>
    <w:uiPriority w:val="39"/>
    <w:rsid w:val="009F4ED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F4E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pt">
    <w:name w:val="Основной текст + Интервал 2 pt"/>
    <w:rsid w:val="009F4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23">
    <w:name w:val="Основной текст (2)_"/>
    <w:link w:val="24"/>
    <w:rsid w:val="009F4ED0"/>
    <w:rPr>
      <w:rFonts w:ascii="Century Schoolbook" w:eastAsia="Century Schoolbook" w:hAnsi="Century Schoolbook" w:cs="Century Schoolbook"/>
      <w:spacing w:val="-20"/>
      <w:shd w:val="clear" w:color="auto" w:fill="FFFFFF"/>
    </w:rPr>
  </w:style>
  <w:style w:type="character" w:customStyle="1" w:styleId="4">
    <w:name w:val="Основной текст (4)_"/>
    <w:link w:val="40"/>
    <w:rsid w:val="009F4ED0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4ED0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color w:val="auto"/>
      <w:spacing w:val="-20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9F4ED0"/>
    <w:pPr>
      <w:shd w:val="clear" w:color="auto" w:fill="FFFFFF"/>
      <w:spacing w:before="300" w:line="0" w:lineRule="atLeast"/>
      <w:jc w:val="right"/>
    </w:pPr>
    <w:rPr>
      <w:rFonts w:ascii="Century Schoolbook" w:eastAsia="Century Schoolbook" w:hAnsi="Century Schoolbook" w:cs="Century Schoolbook"/>
      <w:color w:val="auto"/>
      <w:sz w:val="10"/>
      <w:szCs w:val="10"/>
      <w:lang w:val="ru-RU" w:eastAsia="en-US"/>
    </w:rPr>
  </w:style>
  <w:style w:type="character" w:customStyle="1" w:styleId="5">
    <w:name w:val="Основной текст (5)_"/>
    <w:link w:val="50"/>
    <w:rsid w:val="009F4ED0"/>
    <w:rPr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4ED0"/>
    <w:pPr>
      <w:shd w:val="clear" w:color="auto" w:fill="FFFFFF"/>
      <w:spacing w:before="420" w:after="18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9F4ED0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F4ED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c">
    <w:name w:val="footer"/>
    <w:basedOn w:val="a"/>
    <w:link w:val="ad"/>
    <w:uiPriority w:val="99"/>
    <w:unhideWhenUsed/>
    <w:rsid w:val="009F4ED0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9F4ED0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F4ED0"/>
    <w:rPr>
      <w:rFonts w:ascii="Tahoma" w:hAnsi="Tahoma" w:cs="Times New Roman"/>
      <w:sz w:val="16"/>
      <w:szCs w:val="16"/>
      <w:lang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F4ED0"/>
    <w:rPr>
      <w:rFonts w:ascii="Tahoma" w:eastAsia="Arial Unicode MS" w:hAnsi="Tahoma" w:cs="Times New Roman"/>
      <w:color w:val="000000"/>
      <w:sz w:val="16"/>
      <w:szCs w:val="16"/>
      <w:lang w:val="ru" w:eastAsia="x-none"/>
    </w:rPr>
  </w:style>
  <w:style w:type="paragraph" w:styleId="af0">
    <w:name w:val="Normal (Web)"/>
    <w:basedOn w:val="a"/>
    <w:uiPriority w:val="99"/>
    <w:rsid w:val="009F4E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style-span">
    <w:name w:val="apple-style-span"/>
    <w:basedOn w:val="a0"/>
    <w:rsid w:val="009F4ED0"/>
  </w:style>
  <w:style w:type="character" w:styleId="af1">
    <w:name w:val="Strong"/>
    <w:uiPriority w:val="22"/>
    <w:qFormat/>
    <w:rsid w:val="009F4ED0"/>
    <w:rPr>
      <w:b/>
      <w:bCs/>
    </w:rPr>
  </w:style>
  <w:style w:type="paragraph" w:styleId="af2">
    <w:name w:val="Plain Text"/>
    <w:basedOn w:val="a"/>
    <w:link w:val="af3"/>
    <w:rsid w:val="009F4ED0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af3">
    <w:name w:val="Текст Знак"/>
    <w:basedOn w:val="a0"/>
    <w:link w:val="af2"/>
    <w:rsid w:val="009F4ED0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4">
    <w:name w:val="Normal Indent"/>
    <w:basedOn w:val="a"/>
    <w:rsid w:val="009F4ED0"/>
    <w:pPr>
      <w:ind w:left="708"/>
    </w:pPr>
  </w:style>
  <w:style w:type="paragraph" w:styleId="af5">
    <w:name w:val="Body Text"/>
    <w:basedOn w:val="a"/>
    <w:link w:val="af6"/>
    <w:rsid w:val="009F4ED0"/>
    <w:pPr>
      <w:spacing w:after="120"/>
    </w:pPr>
  </w:style>
  <w:style w:type="character" w:customStyle="1" w:styleId="af6">
    <w:name w:val="Основной текст Знак"/>
    <w:basedOn w:val="a0"/>
    <w:link w:val="af5"/>
    <w:rsid w:val="009F4E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HTML">
    <w:name w:val="HTML Definition"/>
    <w:rsid w:val="009F4ED0"/>
    <w:rPr>
      <w:i/>
      <w:iCs/>
    </w:rPr>
  </w:style>
  <w:style w:type="paragraph" w:styleId="af7">
    <w:name w:val="Body Text First Indent"/>
    <w:basedOn w:val="af5"/>
    <w:link w:val="af8"/>
    <w:rsid w:val="009F4ED0"/>
    <w:pPr>
      <w:ind w:firstLine="210"/>
    </w:pPr>
  </w:style>
  <w:style w:type="character" w:customStyle="1" w:styleId="af8">
    <w:name w:val="Красная строка Знак"/>
    <w:basedOn w:val="af6"/>
    <w:link w:val="af7"/>
    <w:rsid w:val="009F4E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Body Text Indent"/>
    <w:basedOn w:val="a"/>
    <w:link w:val="afa"/>
    <w:rsid w:val="009F4E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9F4E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5">
    <w:name w:val="Body Text First Indent 2"/>
    <w:basedOn w:val="af9"/>
    <w:link w:val="26"/>
    <w:rsid w:val="009F4ED0"/>
    <w:pPr>
      <w:ind w:firstLine="210"/>
    </w:pPr>
  </w:style>
  <w:style w:type="character" w:customStyle="1" w:styleId="26">
    <w:name w:val="Красная строка 2 Знак"/>
    <w:basedOn w:val="afa"/>
    <w:link w:val="25"/>
    <w:rsid w:val="009F4E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41">
    <w:name w:val="Table Classic 4"/>
    <w:basedOn w:val="a1"/>
    <w:rsid w:val="009F4ED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Body Text 2"/>
    <w:basedOn w:val="a"/>
    <w:link w:val="28"/>
    <w:rsid w:val="009F4ED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F4E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0pt0">
    <w:name w:val="Основной текст + 10 pt"/>
    <w:aliases w:val="Полужирный"/>
    <w:basedOn w:val="27"/>
    <w:rsid w:val="009F4ED0"/>
  </w:style>
  <w:style w:type="paragraph" w:styleId="51">
    <w:name w:val="List Continue 5"/>
    <w:basedOn w:val="a"/>
    <w:rsid w:val="009F4ED0"/>
    <w:pPr>
      <w:spacing w:after="120"/>
      <w:ind w:left="1415"/>
    </w:pPr>
  </w:style>
  <w:style w:type="paragraph" w:styleId="afb">
    <w:name w:val="Document Map"/>
    <w:basedOn w:val="a"/>
    <w:link w:val="afc"/>
    <w:semiHidden/>
    <w:rsid w:val="009F4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9F4ED0"/>
    <w:rPr>
      <w:rFonts w:ascii="Tahoma" w:eastAsia="Arial Unicode MS" w:hAnsi="Tahoma" w:cs="Tahoma"/>
      <w:color w:val="000000"/>
      <w:sz w:val="20"/>
      <w:szCs w:val="20"/>
      <w:shd w:val="clear" w:color="auto" w:fill="000080"/>
      <w:lang w:val="ru" w:eastAsia="ru-RU"/>
    </w:rPr>
  </w:style>
  <w:style w:type="table" w:styleId="14">
    <w:name w:val="Table Classic 1"/>
    <w:basedOn w:val="a1"/>
    <w:rsid w:val="009F4ED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OC Heading"/>
    <w:basedOn w:val="1"/>
    <w:next w:val="a"/>
    <w:uiPriority w:val="39"/>
    <w:semiHidden/>
    <w:unhideWhenUsed/>
    <w:qFormat/>
    <w:rsid w:val="009F4ED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WW-Absatz-Standardschriftart11111">
    <w:name w:val="WW-Absatz-Standardschriftart11111"/>
    <w:rsid w:val="009F4ED0"/>
  </w:style>
  <w:style w:type="paragraph" w:customStyle="1" w:styleId="15">
    <w:name w:val="Абзац списка1"/>
    <w:basedOn w:val="a"/>
    <w:rsid w:val="009F4ED0"/>
    <w:pPr>
      <w:suppressAutoHyphens/>
      <w:ind w:left="720"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FontStyle43">
    <w:name w:val="Font Style43"/>
    <w:rsid w:val="009F4ED0"/>
    <w:rPr>
      <w:rFonts w:ascii="Times New Roman" w:hAnsi="Times New Roman" w:cs="Times New Roman"/>
      <w:sz w:val="18"/>
      <w:szCs w:val="18"/>
    </w:rPr>
  </w:style>
  <w:style w:type="paragraph" w:customStyle="1" w:styleId="16">
    <w:name w:val="Без интервала1"/>
    <w:rsid w:val="009F4E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e">
    <w:name w:val="Стиль"/>
    <w:rsid w:val="009F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9F4ED0"/>
  </w:style>
  <w:style w:type="paragraph" w:styleId="29">
    <w:name w:val="toc 2"/>
    <w:basedOn w:val="a"/>
    <w:next w:val="a"/>
    <w:autoRedefine/>
    <w:uiPriority w:val="39"/>
    <w:unhideWhenUsed/>
    <w:rsid w:val="009F4ED0"/>
    <w:pPr>
      <w:ind w:left="240"/>
    </w:pPr>
  </w:style>
  <w:style w:type="paragraph" w:styleId="aff">
    <w:name w:val="List Paragraph"/>
    <w:basedOn w:val="a"/>
    <w:uiPriority w:val="34"/>
    <w:qFormat/>
    <w:rsid w:val="009F4ED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18">
    <w:name w:val="Без интервала1"/>
    <w:rsid w:val="009F4E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0">
    <w:name w:val="c0"/>
    <w:rsid w:val="009F4ED0"/>
  </w:style>
  <w:style w:type="character" w:styleId="aff0">
    <w:name w:val="Emphasis"/>
    <w:uiPriority w:val="20"/>
    <w:qFormat/>
    <w:rsid w:val="009F4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2019-06-17T12:16:00Z</dcterms:created>
  <dcterms:modified xsi:type="dcterms:W3CDTF">2019-06-18T17:15:00Z</dcterms:modified>
</cp:coreProperties>
</file>