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2961" w14:textId="77777777" w:rsidR="00677099" w:rsidRPr="00F83690" w:rsidRDefault="00677099" w:rsidP="00677099">
      <w:pPr>
        <w:jc w:val="both"/>
        <w:rPr>
          <w:rFonts w:ascii="Times New Roman" w:hAnsi="Times New Roman" w:cs="Times New Roman"/>
        </w:rPr>
      </w:pPr>
      <w:r w:rsidRPr="00F83690">
        <w:rPr>
          <w:rFonts w:ascii="Times New Roman" w:hAnsi="Times New Roman" w:cs="Times New Roman"/>
          <w:color w:val="333333"/>
          <w:shd w:val="clear" w:color="auto" w:fill="FFFFFF"/>
        </w:rPr>
        <w:t xml:space="preserve">          </w:t>
      </w:r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Бразилия ‒ многонациональное государство с богатыми обычаями и традициями. Современные бразильцы являются потомками индейцев, африканцев и португальцев. Каждая из этих наций внесла свой вклад в местный менталитет</w:t>
      </w:r>
      <w:r w:rsidRPr="00F8369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D36E72" w:rsidRPr="00F83690">
        <w:rPr>
          <w:rFonts w:ascii="Times New Roman" w:hAnsi="Times New Roman" w:cs="Times New Roman"/>
          <w:color w:val="333333"/>
        </w:rPr>
        <w:br/>
      </w:r>
      <w:r w:rsidRPr="00F83690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Бразилия ‒ католическая страна, но это не мешает местным жителям практиковать шаманские ритуалы и обращаться за помощью к колдунам.</w:t>
      </w:r>
      <w:r w:rsidR="00D36E72" w:rsidRPr="00F83690">
        <w:rPr>
          <w:rFonts w:ascii="Times New Roman" w:hAnsi="Times New Roman" w:cs="Times New Roman"/>
          <w:color w:val="333333"/>
        </w:rPr>
        <w:br/>
      </w:r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Бразильцы очень суеверны и соблюдают множество примет. Например, когда гость уходит, дверь ему должен открыть обязательно хозяин дома, иначе гость сюда больше не вернется. Нельзя ставить сумки на пол ‒ не будет денег. Выходить нужно в ту же дверь, что и вошел.</w:t>
      </w:r>
      <w:r w:rsidR="00D36E72" w:rsidRPr="00F83690">
        <w:rPr>
          <w:rFonts w:ascii="Times New Roman" w:hAnsi="Times New Roman" w:cs="Times New Roman"/>
          <w:color w:val="333333"/>
        </w:rPr>
        <w:br/>
      </w:r>
      <w:r w:rsidRPr="00F83690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Бразильцы очень дружелюбный и открытый народ. Как и все южане они привыкли к расслабленной жизни, никто никуда не торопится, отсюда проблемы с пунктуальностью. Вместе с тем бразилец всегда поможет незнакомцу, если он попал в трудную ситуацию. Они любят поболтать на разные темы, иногда даже забывая о первоначальной цели встречи. Женщин бразильцы приветствуют поцелуем в щеку, даже незнакомых, а мужчины предпочитают здороваться за руку или похлопыванием по плечу. Футбол в Бразилии ‒ это еще одна религия. Когда играет родная сборная, объявляется сокращенный рабочий день, все спешат к телевизору посмотреть матч. Болеют бразильцы в компании друзей или знакомых, шумно и весело. Мальчишки начинают гонять мяч, как только учатся ходить. А победа сборной становится национальным праздником</w:t>
      </w:r>
      <w:r w:rsidR="00D36E72" w:rsidRPr="00F83690">
        <w:rPr>
          <w:rFonts w:ascii="Times New Roman" w:hAnsi="Times New Roman" w:cs="Times New Roman"/>
          <w:color w:val="333333"/>
        </w:rPr>
        <w:br/>
      </w:r>
      <w:r w:rsidRPr="00F83690">
        <w:rPr>
          <w:rFonts w:ascii="Times New Roman" w:hAnsi="Times New Roman" w:cs="Times New Roman"/>
          <w:color w:val="666666"/>
          <w:shd w:val="clear" w:color="auto" w:fill="FFFFFF"/>
        </w:rPr>
        <w:t xml:space="preserve">        </w:t>
      </w:r>
      <w:r w:rsidR="00D36E72" w:rsidRPr="00F83690">
        <w:rPr>
          <w:rFonts w:ascii="Times New Roman" w:hAnsi="Times New Roman" w:cs="Times New Roman"/>
          <w:color w:val="666666"/>
          <w:shd w:val="clear" w:color="auto" w:fill="FFFFFF"/>
        </w:rPr>
        <w:t>Школьный день в Бразилии длится с 7 утра до полудня и учащиеся, как правило, идут домой в полдень, чтобы разделить обед со своей семьей. Обед является важным составляющим дня ученика. Большинство школ требуют от студентов носить форму.</w:t>
      </w:r>
      <w:r w:rsidR="00D36E72" w:rsidRPr="00F83690">
        <w:rPr>
          <w:rFonts w:ascii="Times New Roman" w:hAnsi="Times New Roman" w:cs="Times New Roman"/>
          <w:color w:val="666666"/>
        </w:rPr>
        <w:br/>
      </w:r>
      <w:r w:rsidR="00D36E72" w:rsidRPr="00F83690">
        <w:rPr>
          <w:rFonts w:ascii="Times New Roman" w:hAnsi="Times New Roman" w:cs="Times New Roman"/>
          <w:color w:val="666666"/>
          <w:shd w:val="clear" w:color="auto" w:fill="FFFFFF"/>
        </w:rPr>
        <w:t>Математика, география, история, наука, португальский, который является национальным языком Бразилии, и физическое воспитание являются основными предметами, изучаемыми школьниками в Бразилии. Многие школы едва ли могут позволить себе учить таким предметам, как искусство и музыка. Эти предметы исключены из образовательной программы в бедных районах бразильских городов. Средняя численность класса составляет 30 и более школьников. Большинство школ не имеют компьютеров в классах, или имеют только один или два компьютера на 30 учеников. Фактически информатика в школах не изучается.</w:t>
      </w:r>
      <w:r w:rsidR="00D36E72" w:rsidRPr="00F83690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F83690">
        <w:rPr>
          <w:rFonts w:ascii="Times New Roman" w:hAnsi="Times New Roman" w:cs="Times New Roman"/>
          <w:color w:val="333333"/>
          <w:shd w:val="clear" w:color="auto" w:fill="FFFFFF"/>
        </w:rPr>
        <w:t>Источник:</w:t>
      </w:r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https</w:t>
      </w:r>
      <w:proofErr w:type="spellEnd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://brazillife.ru/</w:t>
      </w:r>
      <w:proofErr w:type="spellStart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tradicii</w:t>
      </w:r>
      <w:proofErr w:type="spellEnd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-i-</w:t>
      </w:r>
      <w:proofErr w:type="spellStart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obychai</w:t>
      </w:r>
      <w:proofErr w:type="spellEnd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-</w:t>
      </w:r>
      <w:proofErr w:type="spellStart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brazilii</w:t>
      </w:r>
      <w:proofErr w:type="spellEnd"/>
      <w:r w:rsidR="00D36E72" w:rsidRPr="00F83690">
        <w:rPr>
          <w:rFonts w:ascii="Times New Roman" w:hAnsi="Times New Roman" w:cs="Times New Roman"/>
          <w:color w:val="333333"/>
          <w:shd w:val="clear" w:color="auto" w:fill="FFFFFF"/>
        </w:rPr>
        <w:t>/</w:t>
      </w:r>
      <w:proofErr w:type="gramEnd"/>
      <w:r w:rsidR="00D36E72" w:rsidRPr="00F83690">
        <w:rPr>
          <w:rFonts w:ascii="Times New Roman" w:hAnsi="Times New Roman" w:cs="Times New Roman"/>
          <w:color w:val="333333"/>
        </w:rPr>
        <w:br/>
      </w:r>
      <w:r w:rsidR="00D36E72" w:rsidRPr="00F83690">
        <w:rPr>
          <w:rFonts w:ascii="Times New Roman" w:hAnsi="Times New Roman" w:cs="Times New Roman"/>
          <w:color w:val="333333"/>
        </w:rPr>
        <w:br/>
      </w:r>
      <w:r w:rsidR="00D36E72" w:rsidRPr="00F83690">
        <w:rPr>
          <w:rFonts w:ascii="Times New Roman" w:hAnsi="Times New Roman" w:cs="Times New Roman"/>
          <w:color w:val="333333"/>
        </w:rPr>
        <w:br/>
      </w:r>
    </w:p>
    <w:p w14:paraId="667975C8" w14:textId="2896BC6B" w:rsidR="001D37E4" w:rsidRPr="00F83690" w:rsidRDefault="001D37E4" w:rsidP="002055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131526265"/>
      <w:r w:rsidRPr="00F83690">
        <w:rPr>
          <w:rFonts w:ascii="Times New Roman" w:hAnsi="Times New Roman" w:cs="Times New Roman"/>
        </w:rPr>
        <w:t xml:space="preserve">Запишите </w:t>
      </w:r>
      <w:r w:rsidR="0020558B" w:rsidRPr="00F83690">
        <w:rPr>
          <w:rFonts w:ascii="Times New Roman" w:hAnsi="Times New Roman" w:cs="Times New Roman"/>
        </w:rPr>
        <w:t xml:space="preserve">государство, о котором </w:t>
      </w:r>
      <w:r w:rsidRPr="00F83690">
        <w:rPr>
          <w:rFonts w:ascii="Times New Roman" w:hAnsi="Times New Roman" w:cs="Times New Roman"/>
        </w:rPr>
        <w:t>ведётся повествование.</w:t>
      </w:r>
    </w:p>
    <w:p w14:paraId="5CA86A1F" w14:textId="2E7AF74B" w:rsidR="001D37E4" w:rsidRPr="00F83690" w:rsidRDefault="0020558B" w:rsidP="00677099">
      <w:pPr>
        <w:pStyle w:val="20"/>
        <w:numPr>
          <w:ilvl w:val="0"/>
          <w:numId w:val="3"/>
        </w:numPr>
        <w:shd w:val="clear" w:color="auto" w:fill="auto"/>
        <w:spacing w:after="271" w:line="278" w:lineRule="exact"/>
      </w:pPr>
      <w:r w:rsidRPr="00F83690">
        <w:rPr>
          <w:rStyle w:val="2Exact"/>
        </w:rPr>
        <w:t>Потомками какого народа являются современные бразильцы</w:t>
      </w:r>
      <w:r w:rsidR="001D37E4" w:rsidRPr="00F83690">
        <w:rPr>
          <w:rStyle w:val="2Exact"/>
        </w:rPr>
        <w:t>?</w:t>
      </w:r>
      <w:r w:rsidR="00973E2F" w:rsidRPr="00F83690">
        <w:rPr>
          <w:rStyle w:val="2Exact"/>
        </w:rPr>
        <w:t xml:space="preserve"> </w:t>
      </w:r>
      <w:r w:rsidR="001D37E4" w:rsidRPr="00F83690">
        <w:rPr>
          <w:color w:val="000000"/>
          <w:lang w:eastAsia="ru-RU" w:bidi="ru-RU"/>
        </w:rPr>
        <w:t xml:space="preserve">Отметьте </w:t>
      </w:r>
      <w:r w:rsidR="001D37E4" w:rsidRPr="00F83690">
        <w:rPr>
          <w:rStyle w:val="3Exact0"/>
          <w:i w:val="0"/>
          <w:iCs w:val="0"/>
          <w:sz w:val="22"/>
          <w:szCs w:val="22"/>
        </w:rPr>
        <w:t xml:space="preserve">один </w:t>
      </w:r>
      <w:r w:rsidR="001D37E4" w:rsidRPr="00F83690">
        <w:rPr>
          <w:color w:val="000000"/>
          <w:lang w:eastAsia="ru-RU" w:bidi="ru-RU"/>
        </w:rPr>
        <w:t>верный вариант ответа.</w:t>
      </w:r>
    </w:p>
    <w:p w14:paraId="43FC19C1" w14:textId="069BC4A1" w:rsidR="00973E2F" w:rsidRPr="00F83690" w:rsidRDefault="001D37E4" w:rsidP="00677099">
      <w:pPr>
        <w:pStyle w:val="20"/>
        <w:shd w:val="clear" w:color="auto" w:fill="auto"/>
        <w:ind w:firstLine="0"/>
        <w:rPr>
          <w:rStyle w:val="2Exact"/>
        </w:rPr>
      </w:pPr>
      <w:r w:rsidRPr="00F83690">
        <w:rPr>
          <w:rStyle w:val="2Exact"/>
        </w:rPr>
        <w:t>О</w:t>
      </w:r>
      <w:r w:rsidR="0020558B" w:rsidRPr="00F83690">
        <w:rPr>
          <w:rStyle w:val="2Exact"/>
        </w:rPr>
        <w:t xml:space="preserve"> Индусов</w:t>
      </w:r>
      <w:r w:rsidRPr="00F83690">
        <w:rPr>
          <w:rStyle w:val="2Exact"/>
        </w:rPr>
        <w:t xml:space="preserve">. </w:t>
      </w:r>
    </w:p>
    <w:p w14:paraId="3974C992" w14:textId="54ACDCB4" w:rsidR="001D37E4" w:rsidRPr="00F83690" w:rsidRDefault="001D37E4" w:rsidP="00677099">
      <w:pPr>
        <w:pStyle w:val="20"/>
        <w:shd w:val="clear" w:color="auto" w:fill="auto"/>
        <w:ind w:firstLine="0"/>
      </w:pPr>
      <w:r w:rsidRPr="00F83690">
        <w:rPr>
          <w:rStyle w:val="2Exact"/>
        </w:rPr>
        <w:t>О</w:t>
      </w:r>
      <w:r w:rsidR="0020558B" w:rsidRPr="00F83690">
        <w:rPr>
          <w:rStyle w:val="2Exact"/>
        </w:rPr>
        <w:t xml:space="preserve"> Индейцев</w:t>
      </w:r>
      <w:r w:rsidRPr="00F83690">
        <w:rPr>
          <w:rStyle w:val="2Exact"/>
        </w:rPr>
        <w:t>.</w:t>
      </w:r>
    </w:p>
    <w:p w14:paraId="5065B251" w14:textId="0FE91E9A" w:rsidR="001D37E4" w:rsidRPr="00F83690" w:rsidRDefault="001D37E4" w:rsidP="00677099">
      <w:pPr>
        <w:pStyle w:val="20"/>
        <w:shd w:val="clear" w:color="auto" w:fill="auto"/>
        <w:ind w:firstLine="0"/>
      </w:pPr>
      <w:r w:rsidRPr="00F83690">
        <w:rPr>
          <w:rStyle w:val="2Exact"/>
        </w:rPr>
        <w:t xml:space="preserve">О </w:t>
      </w:r>
      <w:r w:rsidR="0020558B" w:rsidRPr="00F83690">
        <w:rPr>
          <w:rStyle w:val="2Exact"/>
        </w:rPr>
        <w:t>Майя</w:t>
      </w:r>
    </w:p>
    <w:p w14:paraId="6876A3D1" w14:textId="75D90A3C" w:rsidR="001D37E4" w:rsidRPr="00F83690" w:rsidRDefault="001D37E4" w:rsidP="00677099">
      <w:pPr>
        <w:pStyle w:val="20"/>
        <w:shd w:val="clear" w:color="auto" w:fill="auto"/>
        <w:ind w:firstLine="0"/>
        <w:rPr>
          <w:rStyle w:val="2Exact"/>
        </w:rPr>
      </w:pPr>
      <w:r w:rsidRPr="00F83690">
        <w:rPr>
          <w:rStyle w:val="2Exact"/>
        </w:rPr>
        <w:t>О</w:t>
      </w:r>
      <w:r w:rsidR="0020558B" w:rsidRPr="00F83690">
        <w:rPr>
          <w:rStyle w:val="2Exact"/>
        </w:rPr>
        <w:t xml:space="preserve"> Славян</w:t>
      </w:r>
      <w:r w:rsidRPr="00F83690">
        <w:rPr>
          <w:rStyle w:val="2Exact"/>
        </w:rPr>
        <w:t>.</w:t>
      </w:r>
    </w:p>
    <w:p w14:paraId="226A94D6" w14:textId="77777777" w:rsidR="0020558B" w:rsidRPr="00F83690" w:rsidRDefault="0020558B" w:rsidP="00677099">
      <w:pPr>
        <w:pStyle w:val="20"/>
        <w:shd w:val="clear" w:color="auto" w:fill="auto"/>
        <w:ind w:firstLine="0"/>
      </w:pPr>
    </w:p>
    <w:p w14:paraId="2A777353" w14:textId="10BBA862" w:rsidR="001D37E4" w:rsidRPr="00F83690" w:rsidRDefault="001D37E4" w:rsidP="00677099">
      <w:pPr>
        <w:pStyle w:val="20"/>
        <w:numPr>
          <w:ilvl w:val="0"/>
          <w:numId w:val="3"/>
        </w:numPr>
        <w:shd w:val="clear" w:color="auto" w:fill="auto"/>
        <w:spacing w:after="267"/>
      </w:pPr>
      <w:r w:rsidRPr="00F83690">
        <w:rPr>
          <w:rStyle w:val="2Exact"/>
        </w:rPr>
        <w:t>Какие</w:t>
      </w:r>
      <w:r w:rsidR="0020558B" w:rsidRPr="00F83690">
        <w:rPr>
          <w:rStyle w:val="2Exact"/>
        </w:rPr>
        <w:t xml:space="preserve"> суеверия/ритуалы есть у бразильцев</w:t>
      </w:r>
      <w:r w:rsidRPr="00F83690">
        <w:rPr>
          <w:rStyle w:val="2Exact"/>
        </w:rPr>
        <w:t>?</w:t>
      </w:r>
      <w:r w:rsidR="00973E2F" w:rsidRPr="00F83690">
        <w:rPr>
          <w:rStyle w:val="2Exact"/>
        </w:rPr>
        <w:t xml:space="preserve"> </w:t>
      </w:r>
      <w:r w:rsidRPr="00F83690">
        <w:rPr>
          <w:color w:val="000000"/>
          <w:lang w:eastAsia="ru-RU" w:bidi="ru-RU"/>
        </w:rPr>
        <w:t xml:space="preserve">Отметьте </w:t>
      </w:r>
      <w:r w:rsidRPr="00F83690">
        <w:rPr>
          <w:rStyle w:val="3Exact0"/>
          <w:i w:val="0"/>
          <w:iCs w:val="0"/>
          <w:sz w:val="22"/>
          <w:szCs w:val="22"/>
        </w:rPr>
        <w:t xml:space="preserve">все </w:t>
      </w:r>
      <w:r w:rsidRPr="00F83690">
        <w:rPr>
          <w:color w:val="000000"/>
          <w:lang w:eastAsia="ru-RU" w:bidi="ru-RU"/>
        </w:rPr>
        <w:t>верные варианты ответа.</w:t>
      </w:r>
    </w:p>
    <w:p w14:paraId="43900E4B" w14:textId="73431CE1" w:rsidR="001D37E4" w:rsidRPr="00F83690" w:rsidRDefault="0020558B" w:rsidP="00677099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ind w:firstLine="0"/>
      </w:pPr>
      <w:bookmarkStart w:id="1" w:name="_Hlk131520040"/>
      <w:r w:rsidRPr="00F83690">
        <w:rPr>
          <w:rStyle w:val="2Exact"/>
        </w:rPr>
        <w:t>Когда гость уходит, дверь ему должен открыть хозяин дома</w:t>
      </w:r>
      <w:r w:rsidR="001D37E4" w:rsidRPr="00F83690">
        <w:rPr>
          <w:rStyle w:val="2Exact"/>
        </w:rPr>
        <w:t>.</w:t>
      </w:r>
    </w:p>
    <w:bookmarkEnd w:id="1"/>
    <w:p w14:paraId="0881369B" w14:textId="2B2016DF" w:rsidR="001D37E4" w:rsidRPr="00F83690" w:rsidRDefault="0020558B" w:rsidP="00677099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ind w:firstLine="0"/>
      </w:pPr>
      <w:r w:rsidRPr="00F83690">
        <w:t>Нельзя ставить сумку на пол</w:t>
      </w:r>
      <w:r w:rsidR="00F83690" w:rsidRPr="00F83690">
        <w:t>.</w:t>
      </w:r>
    </w:p>
    <w:p w14:paraId="6AC7BBFE" w14:textId="77777777" w:rsidR="0020558B" w:rsidRPr="0020558B" w:rsidRDefault="0020558B" w:rsidP="0020558B">
      <w:pPr>
        <w:widowControl w:val="0"/>
        <w:numPr>
          <w:ilvl w:val="0"/>
          <w:numId w:val="1"/>
        </w:numPr>
        <w:tabs>
          <w:tab w:val="left" w:pos="254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20558B">
        <w:rPr>
          <w:rFonts w:ascii="Times New Roman" w:eastAsia="Times New Roman" w:hAnsi="Times New Roman" w:cs="Times New Roman"/>
        </w:rPr>
        <w:t>Когда гость уходит, дверь ему дол</w:t>
      </w:r>
      <w:r w:rsidRPr="00F83690">
        <w:rPr>
          <w:rFonts w:ascii="Times New Roman" w:eastAsia="Times New Roman" w:hAnsi="Times New Roman" w:cs="Times New Roman"/>
        </w:rPr>
        <w:t>жна</w:t>
      </w:r>
      <w:r w:rsidRPr="0020558B">
        <w:rPr>
          <w:rFonts w:ascii="Times New Roman" w:eastAsia="Times New Roman" w:hAnsi="Times New Roman" w:cs="Times New Roman"/>
        </w:rPr>
        <w:t xml:space="preserve"> открыть хозя</w:t>
      </w:r>
      <w:r w:rsidRPr="00F83690">
        <w:rPr>
          <w:rFonts w:ascii="Times New Roman" w:eastAsia="Times New Roman" w:hAnsi="Times New Roman" w:cs="Times New Roman"/>
        </w:rPr>
        <w:t>йка</w:t>
      </w:r>
      <w:r w:rsidRPr="0020558B">
        <w:rPr>
          <w:rFonts w:ascii="Times New Roman" w:eastAsia="Times New Roman" w:hAnsi="Times New Roman" w:cs="Times New Roman"/>
        </w:rPr>
        <w:t xml:space="preserve"> дома.</w:t>
      </w:r>
    </w:p>
    <w:p w14:paraId="6018863D" w14:textId="091A3990" w:rsidR="001D37E4" w:rsidRPr="00F83690" w:rsidRDefault="0020558B" w:rsidP="00677099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ind w:firstLine="0"/>
      </w:pPr>
      <w:r w:rsidRPr="00F83690">
        <w:t>Выходить нужно в ту же дверь, что и вошел</w:t>
      </w:r>
      <w:r w:rsidR="00F83690" w:rsidRPr="00F83690">
        <w:t>.</w:t>
      </w:r>
    </w:p>
    <w:p w14:paraId="27E2B943" w14:textId="4E1F06E7" w:rsidR="001D37E4" w:rsidRPr="00F83690" w:rsidRDefault="0020558B" w:rsidP="00677099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ind w:firstLine="0"/>
        <w:rPr>
          <w:rStyle w:val="2Exact"/>
        </w:rPr>
      </w:pPr>
      <w:r w:rsidRPr="00F83690">
        <w:rPr>
          <w:rStyle w:val="2Exact"/>
        </w:rPr>
        <w:t>Каждый гость должен остаться с ночевкой</w:t>
      </w:r>
      <w:r w:rsidR="00F83690" w:rsidRPr="00F83690">
        <w:rPr>
          <w:rStyle w:val="2Exact"/>
        </w:rPr>
        <w:t>.</w:t>
      </w:r>
    </w:p>
    <w:p w14:paraId="2B737FBD" w14:textId="77777777" w:rsidR="0020558B" w:rsidRPr="00F83690" w:rsidRDefault="0020558B" w:rsidP="0020558B">
      <w:pPr>
        <w:pStyle w:val="20"/>
        <w:shd w:val="clear" w:color="auto" w:fill="auto"/>
        <w:tabs>
          <w:tab w:val="left" w:pos="269"/>
        </w:tabs>
        <w:ind w:firstLine="0"/>
      </w:pPr>
    </w:p>
    <w:p w14:paraId="7875B8AA" w14:textId="77777777" w:rsidR="00973E2F" w:rsidRPr="00F83690" w:rsidRDefault="001D37E4" w:rsidP="00677099">
      <w:pPr>
        <w:pStyle w:val="20"/>
        <w:numPr>
          <w:ilvl w:val="0"/>
          <w:numId w:val="3"/>
        </w:numPr>
        <w:shd w:val="clear" w:color="auto" w:fill="auto"/>
        <w:spacing w:after="261" w:line="240" w:lineRule="exact"/>
      </w:pPr>
      <w:r w:rsidRPr="00F83690">
        <w:rPr>
          <w:rStyle w:val="2Exact"/>
        </w:rPr>
        <w:t>Верны ли приведённые ниже утверждения?</w:t>
      </w:r>
      <w:r w:rsidR="00973E2F" w:rsidRPr="00F83690">
        <w:rPr>
          <w:rStyle w:val="2Exact"/>
        </w:rPr>
        <w:t xml:space="preserve"> </w:t>
      </w:r>
      <w:r w:rsidRPr="00F83690">
        <w:rPr>
          <w:color w:val="000000"/>
          <w:lang w:eastAsia="ru-RU" w:bidi="ru-RU"/>
        </w:rPr>
        <w:t xml:space="preserve">Отметьте </w:t>
      </w:r>
      <w:r w:rsidRPr="00F83690">
        <w:rPr>
          <w:rStyle w:val="3Exact0"/>
          <w:i w:val="0"/>
          <w:iCs w:val="0"/>
          <w:sz w:val="22"/>
          <w:szCs w:val="22"/>
        </w:rPr>
        <w:t xml:space="preserve">«Верно» </w:t>
      </w:r>
      <w:r w:rsidRPr="00F83690">
        <w:rPr>
          <w:color w:val="000000"/>
          <w:lang w:eastAsia="ru-RU" w:bidi="ru-RU"/>
        </w:rPr>
        <w:t xml:space="preserve">или </w:t>
      </w:r>
      <w:r w:rsidRPr="00F83690">
        <w:rPr>
          <w:rStyle w:val="3Exact0"/>
          <w:i w:val="0"/>
          <w:iCs w:val="0"/>
          <w:sz w:val="22"/>
          <w:szCs w:val="22"/>
        </w:rPr>
        <w:t xml:space="preserve">«Неверно» </w:t>
      </w:r>
      <w:r w:rsidRPr="00F83690">
        <w:rPr>
          <w:color w:val="000000"/>
          <w:lang w:eastAsia="ru-RU" w:bidi="ru-RU"/>
        </w:rPr>
        <w:t>для каждого утверждения.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1133"/>
        <w:gridCol w:w="1152"/>
      </w:tblGrid>
      <w:tr w:rsidR="001D37E4" w:rsidRPr="00F83690" w14:paraId="6F1FD54D" w14:textId="77777777" w:rsidTr="00973E2F">
        <w:trPr>
          <w:trHeight w:hRule="exact" w:val="49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A3C88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left="220" w:firstLine="0"/>
            </w:pPr>
            <w:r w:rsidRPr="00F83690">
              <w:rPr>
                <w:rStyle w:val="21"/>
                <w:sz w:val="22"/>
                <w:szCs w:val="22"/>
              </w:rPr>
              <w:t>Утверждение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10119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left="240" w:firstLine="0"/>
            </w:pPr>
            <w:r w:rsidRPr="00F83690">
              <w:rPr>
                <w:rStyle w:val="21"/>
                <w:sz w:val="22"/>
                <w:szCs w:val="22"/>
              </w:rPr>
              <w:t>Верно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4182A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rPr>
                <w:rStyle w:val="21"/>
                <w:sz w:val="22"/>
                <w:szCs w:val="22"/>
              </w:rPr>
              <w:t>Неверно</w:t>
            </w:r>
          </w:p>
        </w:tc>
      </w:tr>
      <w:tr w:rsidR="001D37E4" w:rsidRPr="00F83690" w14:paraId="5E223483" w14:textId="77777777" w:rsidTr="00973E2F">
        <w:trPr>
          <w:trHeight w:hRule="exact" w:val="73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6E734" w14:textId="7FE73B72" w:rsidR="001D37E4" w:rsidRPr="00F83690" w:rsidRDefault="0020558B" w:rsidP="00677099">
            <w:pPr>
              <w:pStyle w:val="20"/>
              <w:shd w:val="clear" w:color="auto" w:fill="auto"/>
              <w:spacing w:line="278" w:lineRule="exact"/>
              <w:ind w:left="220" w:firstLine="0"/>
            </w:pPr>
            <w:r w:rsidRPr="00F83690">
              <w:t>Бразильцы все время торопятся и хотят все успеть.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09606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3FBD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1D37E4" w:rsidRPr="00F83690" w14:paraId="2C0B5EB0" w14:textId="77777777" w:rsidTr="00973E2F">
        <w:trPr>
          <w:trHeight w:hRule="exact" w:val="7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735C" w14:textId="47616EDF" w:rsidR="001D37E4" w:rsidRPr="00F83690" w:rsidRDefault="0020558B" w:rsidP="00677099">
            <w:pPr>
              <w:pStyle w:val="20"/>
              <w:shd w:val="clear" w:color="auto" w:fill="auto"/>
              <w:spacing w:line="278" w:lineRule="exact"/>
              <w:ind w:left="220" w:firstLine="0"/>
            </w:pPr>
            <w:r w:rsidRPr="00F83690">
              <w:t>Бразилец всегда поможет незнакомцу</w:t>
            </w:r>
            <w:r w:rsidR="001D37E4" w:rsidRPr="00F83690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6E3B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B728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1D37E4" w:rsidRPr="00F83690" w14:paraId="105DA0FA" w14:textId="77777777" w:rsidTr="00973E2F">
        <w:trPr>
          <w:trHeight w:hRule="exact" w:val="8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C41A8" w14:textId="7BB39159" w:rsidR="001D37E4" w:rsidRPr="00F83690" w:rsidRDefault="0020558B" w:rsidP="00677099">
            <w:pPr>
              <w:pStyle w:val="20"/>
              <w:shd w:val="clear" w:color="auto" w:fill="auto"/>
              <w:ind w:left="220" w:firstLine="0"/>
            </w:pPr>
            <w:r w:rsidRPr="00F83690">
              <w:t>В Бразилии все незнакомцы обязательно целуются.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F9AF4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6313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1D37E4" w:rsidRPr="00F83690" w14:paraId="0B54E6A5" w14:textId="77777777" w:rsidTr="00973E2F">
        <w:trPr>
          <w:trHeight w:hRule="exact" w:val="7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55ED3" w14:textId="40A200B7" w:rsidR="001D37E4" w:rsidRPr="00F83690" w:rsidRDefault="00973E2F" w:rsidP="00677099">
            <w:pPr>
              <w:pStyle w:val="20"/>
              <w:shd w:val="clear" w:color="auto" w:fill="auto"/>
              <w:ind w:firstLine="0"/>
            </w:pPr>
            <w:r w:rsidRPr="00F83690">
              <w:t xml:space="preserve">     </w:t>
            </w:r>
            <w:r w:rsidR="00B235E0" w:rsidRPr="00F83690">
              <w:t xml:space="preserve">Футбол в Бразилии </w:t>
            </w:r>
            <w:r w:rsidR="00F83690" w:rsidRPr="00F83690">
              <w:t xml:space="preserve">- </w:t>
            </w:r>
            <w:r w:rsidR="00B235E0" w:rsidRPr="00F83690">
              <w:t xml:space="preserve">еще одна религия.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B3D8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5497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1D37E4" w:rsidRPr="00F83690" w14:paraId="22C3CE93" w14:textId="77777777" w:rsidTr="00973E2F">
        <w:trPr>
          <w:trHeight w:hRule="exact" w:val="130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10DD9" w14:textId="220246EC" w:rsidR="001D37E4" w:rsidRPr="00F83690" w:rsidRDefault="00B235E0" w:rsidP="00677099">
            <w:pPr>
              <w:pStyle w:val="20"/>
              <w:shd w:val="clear" w:color="auto" w:fill="auto"/>
              <w:ind w:left="220" w:firstLine="0"/>
            </w:pPr>
            <w:r w:rsidRPr="00F83690">
              <w:t>Когда играет сборная – это считается национальным праздником</w:t>
            </w:r>
            <w:r w:rsidR="00F83690" w:rsidRPr="00F83690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D29BB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B3FE" w14:textId="77777777" w:rsidR="001D37E4" w:rsidRPr="00F83690" w:rsidRDefault="001D37E4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</w:tbl>
    <w:p w14:paraId="5062FCFC" w14:textId="357FF3AD" w:rsidR="001D37E4" w:rsidRPr="00F83690" w:rsidRDefault="001D37E4" w:rsidP="00B235E0">
      <w:pPr>
        <w:pStyle w:val="20"/>
        <w:shd w:val="clear" w:color="auto" w:fill="auto"/>
        <w:spacing w:after="267"/>
        <w:ind w:left="720" w:firstLine="0"/>
      </w:pPr>
    </w:p>
    <w:p w14:paraId="2FAF405C" w14:textId="3A3079BC" w:rsidR="00973E2F" w:rsidRPr="00F83690" w:rsidRDefault="001D37E4" w:rsidP="00677099">
      <w:pPr>
        <w:pStyle w:val="20"/>
        <w:numPr>
          <w:ilvl w:val="0"/>
          <w:numId w:val="3"/>
        </w:numPr>
        <w:shd w:val="clear" w:color="auto" w:fill="auto"/>
        <w:spacing w:after="275" w:line="283" w:lineRule="exact"/>
      </w:pPr>
      <w:r w:rsidRPr="00F83690">
        <w:rPr>
          <w:rStyle w:val="2Exact"/>
        </w:rPr>
        <w:lastRenderedPageBreak/>
        <w:t>Опираясь на текст, объясните</w:t>
      </w:r>
      <w:r w:rsidR="00B235E0" w:rsidRPr="00F83690">
        <w:rPr>
          <w:rStyle w:val="2Exact"/>
        </w:rPr>
        <w:t xml:space="preserve"> </w:t>
      </w:r>
      <w:r w:rsidRPr="00F83690">
        <w:rPr>
          <w:rStyle w:val="2Exact"/>
        </w:rPr>
        <w:t>слово «</w:t>
      </w:r>
      <w:r w:rsidR="00B235E0" w:rsidRPr="00F83690">
        <w:rPr>
          <w:rStyle w:val="2Exact"/>
        </w:rPr>
        <w:t>менталитет</w:t>
      </w:r>
      <w:r w:rsidRPr="00F83690">
        <w:rPr>
          <w:rStyle w:val="2Exact"/>
        </w:rPr>
        <w:t>».</w:t>
      </w:r>
    </w:p>
    <w:p w14:paraId="7144C450" w14:textId="4BD927BB" w:rsidR="001D37E4" w:rsidRPr="00F83690" w:rsidRDefault="00973E2F" w:rsidP="00677099">
      <w:pPr>
        <w:pStyle w:val="20"/>
        <w:numPr>
          <w:ilvl w:val="0"/>
          <w:numId w:val="3"/>
        </w:numPr>
        <w:shd w:val="clear" w:color="auto" w:fill="auto"/>
        <w:spacing w:after="275" w:line="283" w:lineRule="exact"/>
        <w:rPr>
          <w:rStyle w:val="2Exact"/>
        </w:rPr>
      </w:pPr>
      <w:r w:rsidRPr="00F83690">
        <w:rPr>
          <w:rStyle w:val="2Exact"/>
        </w:rPr>
        <w:t xml:space="preserve"> </w:t>
      </w:r>
      <w:r w:rsidR="00B235E0" w:rsidRPr="00F83690">
        <w:rPr>
          <w:rStyle w:val="2Exact"/>
        </w:rPr>
        <w:t xml:space="preserve">Выпишите не менее 5 правил, которые существуют в бразильской школе. </w:t>
      </w:r>
    </w:p>
    <w:p w14:paraId="64D611F7" w14:textId="49F8E5D7" w:rsidR="00B235E0" w:rsidRPr="00F83690" w:rsidRDefault="00B235E0" w:rsidP="00B235E0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1</w:t>
      </w:r>
    </w:p>
    <w:p w14:paraId="6C9634EE" w14:textId="265A6D68" w:rsidR="00B235E0" w:rsidRPr="00F83690" w:rsidRDefault="00B235E0" w:rsidP="00B235E0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2</w:t>
      </w:r>
    </w:p>
    <w:p w14:paraId="7623E447" w14:textId="50B717D1" w:rsidR="00B235E0" w:rsidRPr="00F83690" w:rsidRDefault="00B235E0" w:rsidP="00B235E0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3</w:t>
      </w:r>
    </w:p>
    <w:p w14:paraId="1B198C3D" w14:textId="47AE42C8" w:rsidR="00B235E0" w:rsidRPr="00F83690" w:rsidRDefault="00B235E0" w:rsidP="00B235E0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4</w:t>
      </w:r>
    </w:p>
    <w:p w14:paraId="0344DC3C" w14:textId="3556BCA2" w:rsidR="00B235E0" w:rsidRPr="00F83690" w:rsidRDefault="00B235E0" w:rsidP="00B235E0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5</w:t>
      </w:r>
    </w:p>
    <w:p w14:paraId="0030801E" w14:textId="4B73C78C" w:rsidR="001D37E4" w:rsidRPr="00F83690" w:rsidRDefault="00B235E0" w:rsidP="00677099">
      <w:pPr>
        <w:pStyle w:val="20"/>
        <w:shd w:val="clear" w:color="auto" w:fill="auto"/>
        <w:spacing w:after="240"/>
        <w:ind w:firstLine="0"/>
      </w:pPr>
      <w:r w:rsidRPr="00F83690">
        <w:t>7</w:t>
      </w:r>
      <w:r w:rsidR="00973E2F" w:rsidRPr="00F83690">
        <w:rPr>
          <w:rStyle w:val="2Exact"/>
        </w:rPr>
        <w:t xml:space="preserve">.  </w:t>
      </w:r>
      <w:r w:rsidR="001D37E4" w:rsidRPr="00F83690">
        <w:rPr>
          <w:rStyle w:val="2Exact"/>
        </w:rPr>
        <w:t>На основе прочитанного определите, являются ли утверждения из приведённой ниже таблицы фактами или мнениями.</w:t>
      </w:r>
    </w:p>
    <w:p w14:paraId="5FAFA3C3" w14:textId="77777777" w:rsidR="001D37E4" w:rsidRPr="00F83690" w:rsidRDefault="001D37E4" w:rsidP="00677099">
      <w:pPr>
        <w:pStyle w:val="3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 w:rsidRPr="00F83690">
        <w:rPr>
          <w:color w:val="000000"/>
          <w:lang w:eastAsia="ru-RU" w:bidi="ru-RU"/>
        </w:rPr>
        <w:t>Отметьте «</w:t>
      </w:r>
      <w:r w:rsidRPr="00F83690">
        <w:rPr>
          <w:rStyle w:val="3Exact0"/>
          <w:sz w:val="22"/>
          <w:szCs w:val="22"/>
        </w:rPr>
        <w:t>Факт</w:t>
      </w:r>
      <w:r w:rsidRPr="00F83690">
        <w:rPr>
          <w:color w:val="000000"/>
          <w:lang w:eastAsia="ru-RU" w:bidi="ru-RU"/>
        </w:rPr>
        <w:t>» или «</w:t>
      </w:r>
      <w:r w:rsidRPr="00F83690">
        <w:rPr>
          <w:rStyle w:val="3Exact0"/>
          <w:sz w:val="22"/>
          <w:szCs w:val="22"/>
        </w:rPr>
        <w:t>Мнение</w:t>
      </w:r>
      <w:r w:rsidRPr="00F83690">
        <w:rPr>
          <w:color w:val="000000"/>
          <w:lang w:eastAsia="ru-RU" w:bidi="ru-RU"/>
        </w:rPr>
        <w:t>» для каждого утверждения.</w:t>
      </w:r>
    </w:p>
    <w:p w14:paraId="702A57C4" w14:textId="77777777" w:rsidR="00973E2F" w:rsidRPr="00F83690" w:rsidRDefault="00973E2F" w:rsidP="00677099">
      <w:pPr>
        <w:pStyle w:val="3"/>
        <w:shd w:val="clear" w:color="auto" w:fill="auto"/>
        <w:spacing w:line="274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970"/>
        <w:gridCol w:w="1224"/>
      </w:tblGrid>
      <w:tr w:rsidR="00973E2F" w:rsidRPr="00F83690" w14:paraId="47269BFC" w14:textId="77777777" w:rsidTr="009064C7">
        <w:trPr>
          <w:trHeight w:hRule="exact" w:val="499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5DFF5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rPr>
                <w:rStyle w:val="21"/>
                <w:sz w:val="22"/>
                <w:szCs w:val="22"/>
              </w:rPr>
              <w:t>Утверждение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D8740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left="200" w:firstLine="0"/>
            </w:pPr>
            <w:r w:rsidRPr="00F83690">
              <w:rPr>
                <w:rStyle w:val="21"/>
                <w:sz w:val="22"/>
                <w:szCs w:val="22"/>
              </w:rPr>
              <w:t>Факт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ACDF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left="180" w:firstLine="0"/>
            </w:pPr>
            <w:r w:rsidRPr="00F83690">
              <w:rPr>
                <w:rStyle w:val="21"/>
                <w:sz w:val="22"/>
                <w:szCs w:val="22"/>
              </w:rPr>
              <w:t>Мнение</w:t>
            </w:r>
          </w:p>
        </w:tc>
      </w:tr>
      <w:tr w:rsidR="00973E2F" w:rsidRPr="00F83690" w14:paraId="09B18D22" w14:textId="77777777" w:rsidTr="009064C7">
        <w:trPr>
          <w:trHeight w:hRule="exact" w:val="73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AFC7F" w14:textId="7BB25723" w:rsidR="00973E2F" w:rsidRPr="00F83690" w:rsidRDefault="00F83690" w:rsidP="00677099">
            <w:pPr>
              <w:pStyle w:val="20"/>
              <w:shd w:val="clear" w:color="auto" w:fill="auto"/>
              <w:spacing w:line="283" w:lineRule="exact"/>
              <w:ind w:firstLine="0"/>
            </w:pPr>
            <w:r w:rsidRPr="00F83690">
              <w:t>Бразильцы – веселый народ.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67D6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D2C19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973E2F" w:rsidRPr="00F83690" w14:paraId="7F6538F0" w14:textId="77777777" w:rsidTr="009064C7">
        <w:trPr>
          <w:trHeight w:hRule="exact" w:val="100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000DA" w14:textId="000E0B48" w:rsidR="00973E2F" w:rsidRPr="00F83690" w:rsidRDefault="00F83690" w:rsidP="00677099">
            <w:pPr>
              <w:pStyle w:val="20"/>
              <w:shd w:val="clear" w:color="auto" w:fill="auto"/>
              <w:ind w:firstLine="0"/>
            </w:pPr>
            <w:r w:rsidRPr="00F83690">
              <w:t>Ученики в Бразилии носят форму</w:t>
            </w:r>
            <w:r w:rsidR="00973E2F" w:rsidRPr="00F83690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B18A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0EF33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973E2F" w:rsidRPr="00F83690" w14:paraId="1FB64C26" w14:textId="77777777" w:rsidTr="00F83690">
        <w:trPr>
          <w:trHeight w:hRule="exact" w:val="61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63EFA" w14:textId="6EA61254" w:rsidR="00973E2F" w:rsidRPr="00F83690" w:rsidRDefault="00F83690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В классе занимается более 30 учеников.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AFD52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2056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973E2F" w:rsidRPr="00F83690" w14:paraId="2ECB9E73" w14:textId="77777777" w:rsidTr="009064C7">
        <w:trPr>
          <w:trHeight w:hRule="exact" w:val="734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1D88" w14:textId="741A1759" w:rsidR="00973E2F" w:rsidRPr="00F83690" w:rsidRDefault="00F83690" w:rsidP="00677099">
            <w:pPr>
              <w:pStyle w:val="20"/>
              <w:shd w:val="clear" w:color="auto" w:fill="auto"/>
              <w:ind w:firstLine="0"/>
            </w:pPr>
            <w:r w:rsidRPr="00F83690">
              <w:t>Учиться в бразильской школе очень трудно.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DA812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A730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973E2F" w:rsidRPr="00F83690" w14:paraId="238F2853" w14:textId="77777777" w:rsidTr="00F83690">
        <w:trPr>
          <w:trHeight w:hRule="exact" w:val="98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8A7C97" w14:textId="570A6B8E" w:rsidR="00973E2F" w:rsidRPr="00F83690" w:rsidRDefault="00F83690" w:rsidP="00677099">
            <w:pPr>
              <w:pStyle w:val="20"/>
              <w:shd w:val="clear" w:color="auto" w:fill="auto"/>
              <w:spacing w:line="283" w:lineRule="exact"/>
              <w:ind w:firstLine="0"/>
            </w:pPr>
            <w:r w:rsidRPr="00F83690">
              <w:t>Бразилия – многонациональное государство</w:t>
            </w:r>
            <w:r w:rsidR="003A6E4A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A8C63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8A281" w14:textId="77777777" w:rsidR="00973E2F" w:rsidRPr="00F83690" w:rsidRDefault="00973E2F" w:rsidP="00677099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</w:tbl>
    <w:p w14:paraId="40A0D822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3F46D6FC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21D39462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bookmarkEnd w:id="0"/>
    <w:p w14:paraId="38174DE6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3101272D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462FDD37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57F06AB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2519A2B1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36ABCA31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3FEF7B4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AE8B96A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0241E3C1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CE6BF45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45B665E1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2722D95E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4B46E647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7D2406F7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3DE8DF89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5347304D" w14:textId="77777777" w:rsidR="0020558B" w:rsidRPr="00F83690" w:rsidRDefault="0020558B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3C17F827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1CA6E902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71015DF8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0A296050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43C6AD9B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4ACE119D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AC9DE5F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01E75D68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2B8E1548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33D4CCCF" w14:textId="77777777" w:rsidR="00B235E0" w:rsidRPr="00F83690" w:rsidRDefault="00B235E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E073949" w14:textId="77777777" w:rsidR="00F83690" w:rsidRDefault="00F83690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460ABC7D" w14:textId="31B4B58A" w:rsidR="00D36E72" w:rsidRPr="00F83690" w:rsidRDefault="003A6E4A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  <w:r>
        <w:rPr>
          <w:color w:val="4F5D6E"/>
          <w:sz w:val="22"/>
          <w:szCs w:val="22"/>
        </w:rPr>
        <w:lastRenderedPageBreak/>
        <w:t xml:space="preserve">             </w:t>
      </w:r>
      <w:r w:rsidR="00D36E72" w:rsidRPr="00F83690">
        <w:rPr>
          <w:color w:val="4F5D6E"/>
          <w:sz w:val="22"/>
          <w:szCs w:val="22"/>
        </w:rPr>
        <w:t xml:space="preserve">Китай наряду с Индией, Египтом и </w:t>
      </w:r>
      <w:proofErr w:type="spellStart"/>
      <w:r w:rsidR="00D36E72" w:rsidRPr="00F83690">
        <w:rPr>
          <w:color w:val="4F5D6E"/>
          <w:sz w:val="22"/>
          <w:szCs w:val="22"/>
        </w:rPr>
        <w:t>Мессопотамией</w:t>
      </w:r>
      <w:proofErr w:type="spellEnd"/>
      <w:r w:rsidR="00D36E72" w:rsidRPr="00F83690">
        <w:rPr>
          <w:color w:val="4F5D6E"/>
          <w:sz w:val="22"/>
          <w:szCs w:val="22"/>
        </w:rPr>
        <w:t xml:space="preserve"> (совр. Иран и Ирак) является древнейшей цивилизацией в мире, чей возраст превышает 5 тысяч лет. Культура Китая отличается богатством своих материальных и духовных ценностей, которые не менялись на протяжении тысячелетий. Несмотря на влияние извне и завоевания, культура Китая сохраняла свою неповторимость и самобытность.</w:t>
      </w:r>
    </w:p>
    <w:p w14:paraId="24EDD410" w14:textId="15E63C6A" w:rsidR="00D36E72" w:rsidRPr="00F83690" w:rsidRDefault="003A6E4A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  <w:r>
        <w:rPr>
          <w:color w:val="4F5D6E"/>
          <w:sz w:val="22"/>
          <w:szCs w:val="22"/>
        </w:rPr>
        <w:t xml:space="preserve">             </w:t>
      </w:r>
      <w:r w:rsidR="00D36E72" w:rsidRPr="00F83690">
        <w:rPr>
          <w:color w:val="4F5D6E"/>
          <w:sz w:val="22"/>
          <w:szCs w:val="22"/>
        </w:rPr>
        <w:t>Многие из достижений человечества уходят корнями в китайскую цивилизацию. Китай стал родиной пороха и бумаги. </w:t>
      </w:r>
    </w:p>
    <w:p w14:paraId="723DDB5D" w14:textId="7CC522E6" w:rsidR="00D36E72" w:rsidRPr="00F83690" w:rsidRDefault="003A6E4A" w:rsidP="00677099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  <w:r>
        <w:rPr>
          <w:color w:val="4F5D6E"/>
          <w:sz w:val="22"/>
          <w:szCs w:val="22"/>
        </w:rPr>
        <w:t xml:space="preserve">             </w:t>
      </w:r>
      <w:r w:rsidR="00F83690" w:rsidRPr="00F83690">
        <w:rPr>
          <w:color w:val="4F5D6E"/>
          <w:sz w:val="22"/>
          <w:szCs w:val="22"/>
        </w:rPr>
        <w:t xml:space="preserve">У </w:t>
      </w:r>
      <w:r w:rsidR="00D36E72" w:rsidRPr="00F83690">
        <w:rPr>
          <w:color w:val="4F5D6E"/>
          <w:sz w:val="22"/>
          <w:szCs w:val="22"/>
        </w:rPr>
        <w:t>китайцев есть множество характерных обычаев и традиций, которые соблюдают все. В частности, это касается приветствий. Приветственным традициям Китая более 2 тысяч лет. В старину китайцы здоровались, кланяясь, сложив руки на груди. При этом считалось: чем ниже поклон, тем больше человек проявляет уважения. Современные китайцы сегодня просто кивают головой, однако, если они хотят проявить уважение, то могут поклониться.</w:t>
      </w:r>
    </w:p>
    <w:p w14:paraId="4A157E2A" w14:textId="0B8812AC" w:rsidR="001D37E4" w:rsidRPr="00F83690" w:rsidRDefault="003A6E4A" w:rsidP="00677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5D6E"/>
          <w:shd w:val="clear" w:color="auto" w:fill="FFFFFF"/>
        </w:rPr>
        <w:t xml:space="preserve">            </w:t>
      </w:r>
      <w:r w:rsidR="00D36E72" w:rsidRPr="00F83690">
        <w:rPr>
          <w:rFonts w:ascii="Times New Roman" w:hAnsi="Times New Roman" w:cs="Times New Roman"/>
          <w:color w:val="4F5D6E"/>
          <w:shd w:val="clear" w:color="auto" w:fill="FFFFFF"/>
        </w:rPr>
        <w:t>В Китае существует еще одна очень распространённая традиция – дарение подарков. Когда китайцы идут в гости, они обязательно должны подарить вино, чай или конфеты. При этом если вы вдруг оказались в гостях у китайца нужно помнить, что нельзя дарить нечетное количество подарков, так как нечетные числа в Китае считаются несчастливыми. Так же нельзя дарить подарки количеством 4 или черно-белого цвета, которые в Китае считаются символами смерти. Китайцам нельзя дарить часы. Они так же считаются символами смерти и похорон.</w:t>
      </w:r>
    </w:p>
    <w:p w14:paraId="3595E301" w14:textId="3B961A6A" w:rsidR="00D36E72" w:rsidRPr="00F83690" w:rsidRDefault="00D36E72" w:rsidP="00677099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2"/>
          <w:szCs w:val="22"/>
        </w:rPr>
      </w:pPr>
      <w:r w:rsidRPr="00F83690">
        <w:rPr>
          <w:color w:val="666666"/>
          <w:sz w:val="22"/>
          <w:szCs w:val="22"/>
        </w:rPr>
        <w:t> </w:t>
      </w:r>
      <w:r w:rsidR="003A6E4A">
        <w:rPr>
          <w:color w:val="666666"/>
          <w:sz w:val="22"/>
          <w:szCs w:val="22"/>
        </w:rPr>
        <w:t xml:space="preserve">        </w:t>
      </w:r>
      <w:r w:rsidRPr="00F83690">
        <w:rPr>
          <w:color w:val="666666"/>
          <w:sz w:val="22"/>
          <w:szCs w:val="22"/>
        </w:rPr>
        <w:t>Учебный год в Китае, как правило, длится с начала сентября до середины июля. Летние каникулы, как правило, проводятся в летних классах или подготовке к вступительным экзаменам. Средняя дневная школа работает с 7:30 утра до 17:00 вечера, с двухчасовым перерывом на обед. Формальное образование в Китае длится в течение девяти лет. Китай предоставляет всем студентам форму одежды, но не требует их ношения.</w:t>
      </w:r>
    </w:p>
    <w:p w14:paraId="52327DB8" w14:textId="32471C0B" w:rsidR="00D36E72" w:rsidRPr="00F83690" w:rsidRDefault="003A6E4A" w:rsidP="00677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 xml:space="preserve">         </w:t>
      </w:r>
      <w:r w:rsidR="00F83690" w:rsidRPr="00F83690">
        <w:rPr>
          <w:color w:val="666666"/>
          <w:sz w:val="22"/>
          <w:szCs w:val="22"/>
        </w:rPr>
        <w:t xml:space="preserve">В каждом классе обучается около </w:t>
      </w:r>
      <w:r w:rsidR="00D36E72" w:rsidRPr="00F83690">
        <w:rPr>
          <w:color w:val="666666"/>
          <w:sz w:val="22"/>
          <w:szCs w:val="22"/>
        </w:rPr>
        <w:t>21 школьника. Все китайские учащиеся изучают историю Китая, которая подчеркивает единство Китая, прошлое и настоящее достижений, и его будущее. Учащиеся в Китае также имеют большой доступ к компьютерным технологиям. Языковые и математические навыки проверяются в конце каждого года.</w:t>
      </w:r>
      <w:r w:rsidR="00D36E72" w:rsidRPr="00F83690">
        <w:rPr>
          <w:color w:val="666666"/>
          <w:sz w:val="22"/>
          <w:szCs w:val="22"/>
        </w:rPr>
        <w:br/>
      </w:r>
      <w:r w:rsidR="00D36E72" w:rsidRPr="00F83690">
        <w:rPr>
          <w:color w:val="666666"/>
          <w:sz w:val="22"/>
          <w:szCs w:val="22"/>
        </w:rPr>
        <w:br/>
      </w:r>
      <w:r>
        <w:rPr>
          <w:color w:val="666666"/>
          <w:sz w:val="22"/>
          <w:szCs w:val="22"/>
        </w:rPr>
        <w:t xml:space="preserve">         </w:t>
      </w:r>
      <w:r w:rsidR="00D36E72" w:rsidRPr="00F83690">
        <w:rPr>
          <w:color w:val="666666"/>
          <w:sz w:val="22"/>
          <w:szCs w:val="22"/>
        </w:rPr>
        <w:t xml:space="preserve">Математике придают как правило большое значение, а это </w:t>
      </w:r>
      <w:r w:rsidR="00F83690" w:rsidRPr="00F83690">
        <w:rPr>
          <w:color w:val="666666"/>
          <w:sz w:val="22"/>
          <w:szCs w:val="22"/>
        </w:rPr>
        <w:t>значит,</w:t>
      </w:r>
      <w:r w:rsidR="00D36E72" w:rsidRPr="00F83690">
        <w:rPr>
          <w:color w:val="666666"/>
          <w:sz w:val="22"/>
          <w:szCs w:val="22"/>
        </w:rPr>
        <w:t xml:space="preserve"> что проводится обучение до тех пор, пока школьники будут в состоянии продемонстрировать понимание предмета. Образование в Китае с начала 21-го века переживает реформу. Учебная программа переработана таким образом, чтобы подчеркнуть групповые мероприятия и другие методы, способствующие творчеству и инновациям.</w:t>
      </w:r>
    </w:p>
    <w:p w14:paraId="235FCAEA" w14:textId="4F8384ED" w:rsidR="006F5661" w:rsidRPr="006F5661" w:rsidRDefault="006F5661" w:rsidP="006F56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5661">
        <w:rPr>
          <w:rFonts w:ascii="Times New Roman" w:hAnsi="Times New Roman" w:cs="Times New Roman"/>
        </w:rPr>
        <w:t>Запишите государство, о котором ведётся повествование.</w:t>
      </w:r>
    </w:p>
    <w:p w14:paraId="2CF83087" w14:textId="541F48E5" w:rsidR="006F5661" w:rsidRPr="00F83690" w:rsidRDefault="006F5661" w:rsidP="006F5661">
      <w:pPr>
        <w:pStyle w:val="20"/>
        <w:numPr>
          <w:ilvl w:val="0"/>
          <w:numId w:val="4"/>
        </w:numPr>
        <w:shd w:val="clear" w:color="auto" w:fill="auto"/>
        <w:spacing w:after="271" w:line="278" w:lineRule="exact"/>
      </w:pPr>
      <w:r>
        <w:rPr>
          <w:rStyle w:val="2Exact"/>
        </w:rPr>
        <w:t>Сколько лет</w:t>
      </w:r>
      <w:r>
        <w:rPr>
          <w:rStyle w:val="2Exact"/>
        </w:rPr>
        <w:t xml:space="preserve"> насчитывается </w:t>
      </w:r>
      <w:r>
        <w:rPr>
          <w:rStyle w:val="2Exact"/>
        </w:rPr>
        <w:t>Китайской цивилизации</w:t>
      </w:r>
      <w:r w:rsidRPr="00F83690">
        <w:rPr>
          <w:rStyle w:val="2Exact"/>
        </w:rPr>
        <w:t xml:space="preserve">? </w:t>
      </w:r>
      <w:r w:rsidRPr="00F83690">
        <w:rPr>
          <w:color w:val="000000"/>
          <w:lang w:eastAsia="ru-RU" w:bidi="ru-RU"/>
        </w:rPr>
        <w:t xml:space="preserve">Отметьте </w:t>
      </w:r>
      <w:r w:rsidRPr="00F83690">
        <w:rPr>
          <w:rStyle w:val="3Exact0"/>
          <w:i w:val="0"/>
          <w:iCs w:val="0"/>
          <w:sz w:val="22"/>
          <w:szCs w:val="22"/>
        </w:rPr>
        <w:t xml:space="preserve">один </w:t>
      </w:r>
      <w:r w:rsidRPr="00F83690">
        <w:rPr>
          <w:color w:val="000000"/>
          <w:lang w:eastAsia="ru-RU" w:bidi="ru-RU"/>
        </w:rPr>
        <w:t>верный вариант ответа.</w:t>
      </w:r>
    </w:p>
    <w:p w14:paraId="486A6364" w14:textId="0F443871" w:rsidR="006F5661" w:rsidRPr="00F83690" w:rsidRDefault="006F5661" w:rsidP="006F5661">
      <w:pPr>
        <w:pStyle w:val="20"/>
        <w:shd w:val="clear" w:color="auto" w:fill="auto"/>
        <w:ind w:firstLine="0"/>
        <w:rPr>
          <w:rStyle w:val="2Exact"/>
        </w:rPr>
      </w:pPr>
      <w:proofErr w:type="gramStart"/>
      <w:r w:rsidRPr="00F83690">
        <w:rPr>
          <w:rStyle w:val="2Exact"/>
        </w:rPr>
        <w:t>О</w:t>
      </w:r>
      <w:r>
        <w:rPr>
          <w:rStyle w:val="2Exact"/>
        </w:rPr>
        <w:t xml:space="preserve"> </w:t>
      </w:r>
      <w:r w:rsidRPr="00F83690">
        <w:rPr>
          <w:rStyle w:val="2Exact"/>
        </w:rPr>
        <w:t>Более</w:t>
      </w:r>
      <w:proofErr w:type="gramEnd"/>
      <w:r>
        <w:rPr>
          <w:rStyle w:val="2Exact"/>
        </w:rPr>
        <w:t xml:space="preserve"> 10 000 лет</w:t>
      </w:r>
      <w:r w:rsidRPr="00F83690">
        <w:rPr>
          <w:rStyle w:val="2Exact"/>
        </w:rPr>
        <w:t xml:space="preserve">. </w:t>
      </w:r>
    </w:p>
    <w:p w14:paraId="3473BD95" w14:textId="7B8B6DB7" w:rsidR="006F5661" w:rsidRPr="00F83690" w:rsidRDefault="006F5661" w:rsidP="006F5661">
      <w:pPr>
        <w:pStyle w:val="20"/>
        <w:shd w:val="clear" w:color="auto" w:fill="auto"/>
        <w:ind w:firstLine="0"/>
      </w:pPr>
      <w:proofErr w:type="gramStart"/>
      <w:r w:rsidRPr="00F83690">
        <w:rPr>
          <w:rStyle w:val="2Exact"/>
        </w:rPr>
        <w:t>О</w:t>
      </w:r>
      <w:r>
        <w:rPr>
          <w:rStyle w:val="2Exact"/>
        </w:rPr>
        <w:t xml:space="preserve"> Более</w:t>
      </w:r>
      <w:proofErr w:type="gramEnd"/>
      <w:r>
        <w:rPr>
          <w:rStyle w:val="2Exact"/>
        </w:rPr>
        <w:t xml:space="preserve"> 7000 лет.</w:t>
      </w:r>
    </w:p>
    <w:p w14:paraId="573CD731" w14:textId="5EF3B07F" w:rsidR="006F5661" w:rsidRPr="00F83690" w:rsidRDefault="006F5661" w:rsidP="006F5661">
      <w:pPr>
        <w:pStyle w:val="20"/>
        <w:shd w:val="clear" w:color="auto" w:fill="auto"/>
        <w:ind w:firstLine="0"/>
      </w:pPr>
      <w:proofErr w:type="gramStart"/>
      <w:r w:rsidRPr="00F83690">
        <w:rPr>
          <w:rStyle w:val="2Exact"/>
        </w:rPr>
        <w:t xml:space="preserve">О </w:t>
      </w:r>
      <w:r>
        <w:rPr>
          <w:rStyle w:val="2Exact"/>
        </w:rPr>
        <w:t>Более</w:t>
      </w:r>
      <w:proofErr w:type="gramEnd"/>
      <w:r>
        <w:rPr>
          <w:rStyle w:val="2Exact"/>
        </w:rPr>
        <w:t xml:space="preserve"> 5000 лет.</w:t>
      </w:r>
    </w:p>
    <w:p w14:paraId="54185960" w14:textId="02EA2C98" w:rsidR="006F5661" w:rsidRPr="00F83690" w:rsidRDefault="006F5661" w:rsidP="006F5661">
      <w:pPr>
        <w:pStyle w:val="20"/>
        <w:shd w:val="clear" w:color="auto" w:fill="auto"/>
        <w:ind w:firstLine="0"/>
        <w:rPr>
          <w:rStyle w:val="2Exact"/>
        </w:rPr>
      </w:pPr>
      <w:proofErr w:type="gramStart"/>
      <w:r w:rsidRPr="00F83690">
        <w:rPr>
          <w:rStyle w:val="2Exact"/>
        </w:rPr>
        <w:t xml:space="preserve">О </w:t>
      </w:r>
      <w:r>
        <w:rPr>
          <w:rStyle w:val="2Exact"/>
        </w:rPr>
        <w:t>Более</w:t>
      </w:r>
      <w:proofErr w:type="gramEnd"/>
      <w:r>
        <w:rPr>
          <w:rStyle w:val="2Exact"/>
        </w:rPr>
        <w:t xml:space="preserve"> 2000 лет.</w:t>
      </w:r>
    </w:p>
    <w:p w14:paraId="4529AB44" w14:textId="77777777" w:rsidR="006F5661" w:rsidRPr="00F83690" w:rsidRDefault="006F5661" w:rsidP="006F5661">
      <w:pPr>
        <w:pStyle w:val="20"/>
        <w:shd w:val="clear" w:color="auto" w:fill="auto"/>
        <w:ind w:firstLine="0"/>
      </w:pPr>
    </w:p>
    <w:p w14:paraId="6A9C1F0D" w14:textId="0EE2318C" w:rsidR="006F5661" w:rsidRPr="00F83690" w:rsidRDefault="006F5661" w:rsidP="006F5661">
      <w:pPr>
        <w:pStyle w:val="20"/>
        <w:numPr>
          <w:ilvl w:val="0"/>
          <w:numId w:val="4"/>
        </w:numPr>
        <w:shd w:val="clear" w:color="auto" w:fill="auto"/>
        <w:spacing w:after="267"/>
      </w:pPr>
      <w:r w:rsidRPr="00F83690">
        <w:rPr>
          <w:rStyle w:val="2Exact"/>
        </w:rPr>
        <w:t xml:space="preserve">Какие </w:t>
      </w:r>
      <w:r>
        <w:rPr>
          <w:rStyle w:val="2Exact"/>
        </w:rPr>
        <w:t>обычаи</w:t>
      </w:r>
      <w:r w:rsidRPr="00F83690">
        <w:rPr>
          <w:rStyle w:val="2Exact"/>
        </w:rPr>
        <w:t>/</w:t>
      </w:r>
      <w:r>
        <w:rPr>
          <w:rStyle w:val="2Exact"/>
        </w:rPr>
        <w:t>традиции</w:t>
      </w:r>
      <w:r w:rsidRPr="00F83690">
        <w:rPr>
          <w:rStyle w:val="2Exact"/>
        </w:rPr>
        <w:t xml:space="preserve"> есть у</w:t>
      </w:r>
      <w:r>
        <w:rPr>
          <w:rStyle w:val="2Exact"/>
        </w:rPr>
        <w:t xml:space="preserve"> китайцев</w:t>
      </w:r>
      <w:r w:rsidRPr="00F83690">
        <w:rPr>
          <w:rStyle w:val="2Exact"/>
        </w:rPr>
        <w:t xml:space="preserve">? </w:t>
      </w:r>
      <w:r w:rsidRPr="00F83690">
        <w:rPr>
          <w:color w:val="000000"/>
          <w:lang w:eastAsia="ru-RU" w:bidi="ru-RU"/>
        </w:rPr>
        <w:t xml:space="preserve">Отметьте </w:t>
      </w:r>
      <w:r w:rsidRPr="00F83690">
        <w:rPr>
          <w:rStyle w:val="3Exact0"/>
          <w:i w:val="0"/>
          <w:iCs w:val="0"/>
          <w:sz w:val="22"/>
          <w:szCs w:val="22"/>
        </w:rPr>
        <w:t xml:space="preserve">все </w:t>
      </w:r>
      <w:r w:rsidRPr="00F83690">
        <w:rPr>
          <w:color w:val="000000"/>
          <w:lang w:eastAsia="ru-RU" w:bidi="ru-RU"/>
        </w:rPr>
        <w:t>верные варианты ответа.</w:t>
      </w:r>
    </w:p>
    <w:p w14:paraId="02601D47" w14:textId="08FF7065" w:rsidR="006F5661" w:rsidRPr="00F83690" w:rsidRDefault="006F5661" w:rsidP="006F5661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ind w:firstLine="0"/>
      </w:pPr>
      <w:r>
        <w:rPr>
          <w:rStyle w:val="2Exact"/>
        </w:rPr>
        <w:t>При встрече китайцы кивают головой.</w:t>
      </w:r>
    </w:p>
    <w:p w14:paraId="3C4FE151" w14:textId="338BC029" w:rsidR="006F5661" w:rsidRPr="00F83690" w:rsidRDefault="006F5661" w:rsidP="006F5661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ind w:firstLine="0"/>
      </w:pPr>
      <w:r>
        <w:t>При встрече китайцы кивают головой, а также могут поклониться, чтобы проявить уважение.</w:t>
      </w:r>
    </w:p>
    <w:p w14:paraId="5F83C6EE" w14:textId="72A88A93" w:rsidR="006F5661" w:rsidRPr="0020558B" w:rsidRDefault="006F5661" w:rsidP="006F5661">
      <w:pPr>
        <w:widowControl w:val="0"/>
        <w:numPr>
          <w:ilvl w:val="0"/>
          <w:numId w:val="1"/>
        </w:numPr>
        <w:tabs>
          <w:tab w:val="left" w:pos="254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китайцев не принято дарить конфеты в подарок.</w:t>
      </w:r>
    </w:p>
    <w:p w14:paraId="5D737585" w14:textId="3BD47374" w:rsidR="006F5661" w:rsidRPr="00F83690" w:rsidRDefault="006F5661" w:rsidP="006F5661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ind w:firstLine="0"/>
      </w:pPr>
      <w:r>
        <w:t>Нечетные числа для Китая считаются несчастливыми.</w:t>
      </w:r>
    </w:p>
    <w:p w14:paraId="3F22EDA1" w14:textId="22BDDBDC" w:rsidR="006F5661" w:rsidRDefault="006F5661" w:rsidP="00783C7D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ind w:firstLine="0"/>
        <w:rPr>
          <w:rStyle w:val="2Exact"/>
        </w:rPr>
      </w:pPr>
      <w:r>
        <w:rPr>
          <w:rStyle w:val="2Exact"/>
        </w:rPr>
        <w:t xml:space="preserve">Цифра 4 – самое любимое у китайцев. </w:t>
      </w:r>
    </w:p>
    <w:p w14:paraId="613F50E5" w14:textId="77777777" w:rsidR="006F5661" w:rsidRPr="00F83690" w:rsidRDefault="006F5661" w:rsidP="006F5661">
      <w:pPr>
        <w:pStyle w:val="20"/>
        <w:shd w:val="clear" w:color="auto" w:fill="auto"/>
        <w:tabs>
          <w:tab w:val="left" w:pos="269"/>
        </w:tabs>
        <w:ind w:firstLine="0"/>
      </w:pPr>
    </w:p>
    <w:p w14:paraId="3A0317D3" w14:textId="77777777" w:rsidR="006F5661" w:rsidRPr="00F83690" w:rsidRDefault="006F5661" w:rsidP="006F5661">
      <w:pPr>
        <w:pStyle w:val="20"/>
        <w:numPr>
          <w:ilvl w:val="0"/>
          <w:numId w:val="4"/>
        </w:numPr>
        <w:shd w:val="clear" w:color="auto" w:fill="auto"/>
        <w:spacing w:after="261" w:line="240" w:lineRule="exact"/>
      </w:pPr>
      <w:r w:rsidRPr="00F83690">
        <w:rPr>
          <w:rStyle w:val="2Exact"/>
        </w:rPr>
        <w:t xml:space="preserve">Верны ли приведённые ниже утверждения? </w:t>
      </w:r>
      <w:r w:rsidRPr="00F83690">
        <w:rPr>
          <w:color w:val="000000"/>
          <w:lang w:eastAsia="ru-RU" w:bidi="ru-RU"/>
        </w:rPr>
        <w:t xml:space="preserve">Отметьте </w:t>
      </w:r>
      <w:r w:rsidRPr="00F83690">
        <w:rPr>
          <w:rStyle w:val="3Exact0"/>
          <w:i w:val="0"/>
          <w:iCs w:val="0"/>
          <w:sz w:val="22"/>
          <w:szCs w:val="22"/>
        </w:rPr>
        <w:t xml:space="preserve">«Верно» </w:t>
      </w:r>
      <w:r w:rsidRPr="00F83690">
        <w:rPr>
          <w:color w:val="000000"/>
          <w:lang w:eastAsia="ru-RU" w:bidi="ru-RU"/>
        </w:rPr>
        <w:t xml:space="preserve">или </w:t>
      </w:r>
      <w:r w:rsidRPr="00F83690">
        <w:rPr>
          <w:rStyle w:val="3Exact0"/>
          <w:i w:val="0"/>
          <w:iCs w:val="0"/>
          <w:sz w:val="22"/>
          <w:szCs w:val="22"/>
        </w:rPr>
        <w:t xml:space="preserve">«Неверно» </w:t>
      </w:r>
      <w:r w:rsidRPr="00F83690">
        <w:rPr>
          <w:color w:val="000000"/>
          <w:lang w:eastAsia="ru-RU" w:bidi="ru-RU"/>
        </w:rPr>
        <w:t>для каждого утверждения.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1133"/>
        <w:gridCol w:w="1152"/>
      </w:tblGrid>
      <w:tr w:rsidR="006F5661" w:rsidRPr="00F83690" w14:paraId="3BD05C6B" w14:textId="77777777" w:rsidTr="005549C5">
        <w:trPr>
          <w:trHeight w:hRule="exact" w:val="49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5C76E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left="220" w:firstLine="0"/>
            </w:pPr>
            <w:r w:rsidRPr="00F83690">
              <w:rPr>
                <w:rStyle w:val="21"/>
                <w:sz w:val="22"/>
                <w:szCs w:val="22"/>
              </w:rPr>
              <w:t>Утверждение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8F45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left="240" w:firstLine="0"/>
            </w:pPr>
            <w:r w:rsidRPr="00F83690">
              <w:rPr>
                <w:rStyle w:val="21"/>
                <w:sz w:val="22"/>
                <w:szCs w:val="22"/>
              </w:rPr>
              <w:t>Верно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50869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rPr>
                <w:rStyle w:val="21"/>
                <w:sz w:val="22"/>
                <w:szCs w:val="22"/>
              </w:rPr>
              <w:t>Неверно</w:t>
            </w:r>
          </w:p>
        </w:tc>
      </w:tr>
      <w:tr w:rsidR="006F5661" w:rsidRPr="00F83690" w14:paraId="1C42A820" w14:textId="77777777" w:rsidTr="005549C5">
        <w:trPr>
          <w:trHeight w:hRule="exact" w:val="73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63828" w14:textId="279709F5" w:rsidR="006F5661" w:rsidRPr="00F83690" w:rsidRDefault="006F5661" w:rsidP="005549C5">
            <w:pPr>
              <w:pStyle w:val="20"/>
              <w:shd w:val="clear" w:color="auto" w:fill="auto"/>
              <w:spacing w:line="278" w:lineRule="exact"/>
              <w:ind w:left="220" w:firstLine="0"/>
            </w:pPr>
            <w:r>
              <w:t xml:space="preserve">У китайцев не принято дарить часы на праздники.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534B8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436AF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24807A7C" w14:textId="77777777" w:rsidTr="005549C5">
        <w:trPr>
          <w:trHeight w:hRule="exact" w:val="7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89137" w14:textId="1B5E38DC" w:rsidR="006F5661" w:rsidRPr="00F83690" w:rsidRDefault="002B61B6" w:rsidP="005549C5">
            <w:pPr>
              <w:pStyle w:val="20"/>
              <w:shd w:val="clear" w:color="auto" w:fill="auto"/>
              <w:spacing w:line="278" w:lineRule="exact"/>
              <w:ind w:left="220" w:firstLine="0"/>
            </w:pPr>
            <w:r>
              <w:t xml:space="preserve">В Китае при встрече принято обниматься.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7D0A8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CA988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308B5908" w14:textId="77777777" w:rsidTr="005549C5">
        <w:trPr>
          <w:trHeight w:hRule="exact" w:val="8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7A3BC" w14:textId="17A61487" w:rsidR="006F5661" w:rsidRPr="00F83690" w:rsidRDefault="002B61B6" w:rsidP="005549C5">
            <w:pPr>
              <w:pStyle w:val="20"/>
              <w:shd w:val="clear" w:color="auto" w:fill="auto"/>
              <w:ind w:left="220" w:firstLine="0"/>
            </w:pPr>
            <w:r>
              <w:t xml:space="preserve">В Китае проходит реформа образования.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16872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0AEB7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12934C97" w14:textId="77777777" w:rsidTr="005549C5">
        <w:trPr>
          <w:trHeight w:hRule="exact" w:val="7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445F" w14:textId="160DD56D" w:rsidR="006F5661" w:rsidRPr="00F83690" w:rsidRDefault="006F5661" w:rsidP="005549C5">
            <w:pPr>
              <w:pStyle w:val="20"/>
              <w:shd w:val="clear" w:color="auto" w:fill="auto"/>
              <w:ind w:firstLine="0"/>
            </w:pPr>
            <w:r w:rsidRPr="00F83690">
              <w:t xml:space="preserve">     Футбол в </w:t>
            </w:r>
            <w:r w:rsidR="002B61B6">
              <w:t xml:space="preserve">Китае </w:t>
            </w:r>
            <w:r w:rsidRPr="00F83690">
              <w:t xml:space="preserve">- еще одна религия.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2E0C1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29DA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244B6789" w14:textId="77777777" w:rsidTr="005549C5">
        <w:trPr>
          <w:trHeight w:hRule="exact" w:val="130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DFFC5" w14:textId="78491B1A" w:rsidR="006F5661" w:rsidRPr="00F83690" w:rsidRDefault="002B61B6" w:rsidP="005549C5">
            <w:pPr>
              <w:pStyle w:val="20"/>
              <w:shd w:val="clear" w:color="auto" w:fill="auto"/>
              <w:ind w:left="220" w:firstLine="0"/>
            </w:pPr>
            <w:r>
              <w:t xml:space="preserve">Большинство школьников летом готовятся к экзаменам.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F247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6550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</w:tbl>
    <w:p w14:paraId="7BCFB275" w14:textId="77777777" w:rsidR="006F5661" w:rsidRPr="00F83690" w:rsidRDefault="006F5661" w:rsidP="006F5661">
      <w:pPr>
        <w:pStyle w:val="20"/>
        <w:shd w:val="clear" w:color="auto" w:fill="auto"/>
        <w:spacing w:after="267"/>
        <w:ind w:left="720" w:firstLine="0"/>
      </w:pPr>
    </w:p>
    <w:p w14:paraId="69FE1B7A" w14:textId="3E405C27" w:rsidR="006F5661" w:rsidRPr="00F83690" w:rsidRDefault="006F5661" w:rsidP="006F5661">
      <w:pPr>
        <w:pStyle w:val="20"/>
        <w:numPr>
          <w:ilvl w:val="0"/>
          <w:numId w:val="4"/>
        </w:numPr>
        <w:shd w:val="clear" w:color="auto" w:fill="auto"/>
        <w:spacing w:after="275" w:line="283" w:lineRule="exact"/>
      </w:pPr>
      <w:r w:rsidRPr="00F83690">
        <w:rPr>
          <w:rStyle w:val="2Exact"/>
        </w:rPr>
        <w:lastRenderedPageBreak/>
        <w:t>Опираясь на текст, объясните слово «</w:t>
      </w:r>
      <w:r>
        <w:rPr>
          <w:rStyle w:val="2Exact"/>
        </w:rPr>
        <w:t>символ</w:t>
      </w:r>
      <w:r w:rsidRPr="00F83690">
        <w:rPr>
          <w:rStyle w:val="2Exact"/>
        </w:rPr>
        <w:t>».</w:t>
      </w:r>
    </w:p>
    <w:p w14:paraId="54710397" w14:textId="1631F213" w:rsidR="006F5661" w:rsidRPr="00F83690" w:rsidRDefault="006F5661" w:rsidP="006F5661">
      <w:pPr>
        <w:pStyle w:val="20"/>
        <w:numPr>
          <w:ilvl w:val="0"/>
          <w:numId w:val="4"/>
        </w:numPr>
        <w:shd w:val="clear" w:color="auto" w:fill="auto"/>
        <w:spacing w:after="275" w:line="283" w:lineRule="exact"/>
        <w:rPr>
          <w:rStyle w:val="2Exact"/>
        </w:rPr>
      </w:pPr>
      <w:r w:rsidRPr="00F83690">
        <w:rPr>
          <w:rStyle w:val="2Exact"/>
        </w:rPr>
        <w:t xml:space="preserve"> Выпишите не менее 5 правил, которые существуют в </w:t>
      </w:r>
      <w:r>
        <w:rPr>
          <w:rStyle w:val="2Exact"/>
        </w:rPr>
        <w:t xml:space="preserve">китайской </w:t>
      </w:r>
      <w:r w:rsidRPr="00F83690">
        <w:rPr>
          <w:rStyle w:val="2Exact"/>
        </w:rPr>
        <w:t xml:space="preserve">школе. </w:t>
      </w:r>
    </w:p>
    <w:p w14:paraId="0EA3A3C1" w14:textId="77777777" w:rsidR="006F5661" w:rsidRPr="00F83690" w:rsidRDefault="006F5661" w:rsidP="006F5661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1</w:t>
      </w:r>
    </w:p>
    <w:p w14:paraId="36CDEC2B" w14:textId="77777777" w:rsidR="006F5661" w:rsidRPr="00F83690" w:rsidRDefault="006F5661" w:rsidP="006F5661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2</w:t>
      </w:r>
    </w:p>
    <w:p w14:paraId="14EA0B49" w14:textId="77777777" w:rsidR="006F5661" w:rsidRPr="00F83690" w:rsidRDefault="006F5661" w:rsidP="006F5661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3</w:t>
      </w:r>
    </w:p>
    <w:p w14:paraId="71BFA4F1" w14:textId="77777777" w:rsidR="006F5661" w:rsidRPr="00F83690" w:rsidRDefault="006F5661" w:rsidP="006F5661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4</w:t>
      </w:r>
    </w:p>
    <w:p w14:paraId="60279EF2" w14:textId="77777777" w:rsidR="006F5661" w:rsidRPr="00F83690" w:rsidRDefault="006F5661" w:rsidP="006F5661">
      <w:pPr>
        <w:pStyle w:val="20"/>
        <w:shd w:val="clear" w:color="auto" w:fill="auto"/>
        <w:spacing w:after="275" w:line="283" w:lineRule="exact"/>
        <w:ind w:left="720" w:firstLine="0"/>
        <w:rPr>
          <w:rStyle w:val="2Exact"/>
        </w:rPr>
      </w:pPr>
      <w:r w:rsidRPr="00F83690">
        <w:rPr>
          <w:rStyle w:val="2Exact"/>
        </w:rPr>
        <w:t>5</w:t>
      </w:r>
    </w:p>
    <w:p w14:paraId="6B098B3E" w14:textId="77777777" w:rsidR="006F5661" w:rsidRPr="00F83690" w:rsidRDefault="006F5661" w:rsidP="006F5661">
      <w:pPr>
        <w:pStyle w:val="20"/>
        <w:shd w:val="clear" w:color="auto" w:fill="auto"/>
        <w:spacing w:after="240"/>
        <w:ind w:firstLine="0"/>
      </w:pPr>
      <w:r w:rsidRPr="00F83690">
        <w:t>7</w:t>
      </w:r>
      <w:r w:rsidRPr="00F83690">
        <w:rPr>
          <w:rStyle w:val="2Exact"/>
        </w:rPr>
        <w:t>.  На основе прочитанного определите, являются ли утверждения из приведённой ниже таблицы фактами или мнениями.</w:t>
      </w:r>
    </w:p>
    <w:p w14:paraId="682FC7DA" w14:textId="77777777" w:rsidR="006F5661" w:rsidRPr="00F83690" w:rsidRDefault="006F5661" w:rsidP="006F5661">
      <w:pPr>
        <w:pStyle w:val="3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 w:rsidRPr="00F83690">
        <w:rPr>
          <w:color w:val="000000"/>
          <w:lang w:eastAsia="ru-RU" w:bidi="ru-RU"/>
        </w:rPr>
        <w:t>Отметьте «</w:t>
      </w:r>
      <w:r w:rsidRPr="00F83690">
        <w:rPr>
          <w:rStyle w:val="3Exact0"/>
          <w:sz w:val="22"/>
          <w:szCs w:val="22"/>
        </w:rPr>
        <w:t>Факт</w:t>
      </w:r>
      <w:r w:rsidRPr="00F83690">
        <w:rPr>
          <w:color w:val="000000"/>
          <w:lang w:eastAsia="ru-RU" w:bidi="ru-RU"/>
        </w:rPr>
        <w:t>» или «</w:t>
      </w:r>
      <w:r w:rsidRPr="00F83690">
        <w:rPr>
          <w:rStyle w:val="3Exact0"/>
          <w:sz w:val="22"/>
          <w:szCs w:val="22"/>
        </w:rPr>
        <w:t>Мнение</w:t>
      </w:r>
      <w:r w:rsidRPr="00F83690">
        <w:rPr>
          <w:color w:val="000000"/>
          <w:lang w:eastAsia="ru-RU" w:bidi="ru-RU"/>
        </w:rPr>
        <w:t>» для каждого утверждения.</w:t>
      </w:r>
    </w:p>
    <w:p w14:paraId="0C12D9A1" w14:textId="77777777" w:rsidR="006F5661" w:rsidRPr="00F83690" w:rsidRDefault="006F5661" w:rsidP="006F5661">
      <w:pPr>
        <w:pStyle w:val="3"/>
        <w:shd w:val="clear" w:color="auto" w:fill="auto"/>
        <w:spacing w:line="274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970"/>
        <w:gridCol w:w="1224"/>
      </w:tblGrid>
      <w:tr w:rsidR="006F5661" w:rsidRPr="00F83690" w14:paraId="3B6F7447" w14:textId="77777777" w:rsidTr="005549C5">
        <w:trPr>
          <w:trHeight w:hRule="exact" w:val="499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3AA63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rPr>
                <w:rStyle w:val="21"/>
                <w:sz w:val="22"/>
                <w:szCs w:val="22"/>
              </w:rPr>
              <w:t>Утверждение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C7AF2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left="200" w:firstLine="0"/>
            </w:pPr>
            <w:r w:rsidRPr="00F83690">
              <w:rPr>
                <w:rStyle w:val="21"/>
                <w:sz w:val="22"/>
                <w:szCs w:val="22"/>
              </w:rPr>
              <w:t>Факт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56DBB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left="180" w:firstLine="0"/>
            </w:pPr>
            <w:r w:rsidRPr="00F83690">
              <w:rPr>
                <w:rStyle w:val="21"/>
                <w:sz w:val="22"/>
                <w:szCs w:val="22"/>
              </w:rPr>
              <w:t>Мнение</w:t>
            </w:r>
          </w:p>
        </w:tc>
      </w:tr>
      <w:tr w:rsidR="006F5661" w:rsidRPr="00F83690" w14:paraId="7DFB1834" w14:textId="77777777" w:rsidTr="005549C5">
        <w:trPr>
          <w:trHeight w:hRule="exact" w:val="73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C9D5D" w14:textId="632E2DC5" w:rsidR="006F5661" w:rsidRPr="00F83690" w:rsidRDefault="006F5661" w:rsidP="005549C5">
            <w:pPr>
              <w:pStyle w:val="20"/>
              <w:shd w:val="clear" w:color="auto" w:fill="auto"/>
              <w:spacing w:line="283" w:lineRule="exact"/>
              <w:ind w:firstLine="0"/>
            </w:pPr>
            <w:r>
              <w:t xml:space="preserve">В Китае много традиции и обычаев.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DBCE4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47B4E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7AA9C0DB" w14:textId="77777777" w:rsidTr="005549C5">
        <w:trPr>
          <w:trHeight w:hRule="exact" w:val="100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C7DED" w14:textId="220C6075" w:rsidR="006F5661" w:rsidRPr="00F83690" w:rsidRDefault="006F5661" w:rsidP="005549C5">
            <w:pPr>
              <w:pStyle w:val="20"/>
              <w:shd w:val="clear" w:color="auto" w:fill="auto"/>
              <w:ind w:firstLine="0"/>
            </w:pPr>
            <w:r>
              <w:t xml:space="preserve">Ношение формы в Китае не обязательно.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7AA77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6801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0B6B3AFE" w14:textId="77777777" w:rsidTr="005549C5">
        <w:trPr>
          <w:trHeight w:hRule="exact" w:val="61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8913C" w14:textId="6740A4DB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 xml:space="preserve">В Китае все очень умные.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8986B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C10BF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66419517" w14:textId="77777777" w:rsidTr="005549C5">
        <w:trPr>
          <w:trHeight w:hRule="exact" w:val="734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E051" w14:textId="3EAC5948" w:rsidR="006F5661" w:rsidRPr="00F83690" w:rsidRDefault="006F5661" w:rsidP="005549C5">
            <w:pPr>
              <w:pStyle w:val="20"/>
              <w:shd w:val="clear" w:color="auto" w:fill="auto"/>
              <w:ind w:firstLine="0"/>
            </w:pPr>
            <w:r w:rsidRPr="00F83690">
              <w:t xml:space="preserve">Учиться в </w:t>
            </w:r>
            <w:r>
              <w:t xml:space="preserve">китайской </w:t>
            </w:r>
            <w:r w:rsidRPr="00F83690">
              <w:t xml:space="preserve">школе </w:t>
            </w:r>
            <w:r w:rsidR="002B61B6">
              <w:t xml:space="preserve">достаточно </w:t>
            </w:r>
            <w:r w:rsidRPr="00F83690">
              <w:t>трудно.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4462F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7336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  <w:tr w:rsidR="006F5661" w:rsidRPr="00F83690" w14:paraId="7DE0EC10" w14:textId="77777777" w:rsidTr="005549C5">
        <w:trPr>
          <w:trHeight w:hRule="exact" w:val="98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16F37" w14:textId="6D0B97D4" w:rsidR="006F5661" w:rsidRPr="00F83690" w:rsidRDefault="002B61B6" w:rsidP="005549C5">
            <w:pPr>
              <w:pStyle w:val="20"/>
              <w:shd w:val="clear" w:color="auto" w:fill="auto"/>
              <w:spacing w:line="283" w:lineRule="exact"/>
              <w:ind w:firstLine="0"/>
            </w:pPr>
            <w:r>
              <w:t>В Китае</w:t>
            </w:r>
            <w:r w:rsidR="003A6E4A">
              <w:t xml:space="preserve"> </w:t>
            </w:r>
            <w:r>
              <w:t xml:space="preserve">впервые произвели порох и бумагу.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490CF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42A8B" w14:textId="77777777" w:rsidR="006F5661" w:rsidRPr="00F83690" w:rsidRDefault="006F5661" w:rsidP="005549C5">
            <w:pPr>
              <w:pStyle w:val="20"/>
              <w:shd w:val="clear" w:color="auto" w:fill="auto"/>
              <w:spacing w:line="240" w:lineRule="exact"/>
              <w:ind w:firstLine="0"/>
            </w:pPr>
            <w:r w:rsidRPr="00F83690">
              <w:t>О</w:t>
            </w:r>
          </w:p>
        </w:tc>
      </w:tr>
    </w:tbl>
    <w:p w14:paraId="38CD0C49" w14:textId="77777777" w:rsidR="006F5661" w:rsidRPr="00F83690" w:rsidRDefault="006F5661" w:rsidP="006F5661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2D5D2AB5" w14:textId="77777777" w:rsidR="006F5661" w:rsidRPr="00F83690" w:rsidRDefault="006F5661" w:rsidP="006F5661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6A3C2197" w14:textId="77777777" w:rsidR="006F5661" w:rsidRPr="00F83690" w:rsidRDefault="006F5661" w:rsidP="006F5661">
      <w:pPr>
        <w:pStyle w:val="a4"/>
        <w:shd w:val="clear" w:color="auto" w:fill="FFFFFF"/>
        <w:spacing w:before="0" w:beforeAutospacing="0" w:after="160" w:afterAutospacing="0"/>
        <w:jc w:val="both"/>
        <w:rPr>
          <w:color w:val="4F5D6E"/>
          <w:sz w:val="22"/>
          <w:szCs w:val="22"/>
        </w:rPr>
      </w:pPr>
    </w:p>
    <w:p w14:paraId="760DEC4F" w14:textId="77777777" w:rsidR="00D36E72" w:rsidRPr="00F83690" w:rsidRDefault="00D36E72" w:rsidP="00677099">
      <w:pPr>
        <w:jc w:val="both"/>
        <w:rPr>
          <w:rFonts w:ascii="Times New Roman" w:hAnsi="Times New Roman" w:cs="Times New Roman"/>
        </w:rPr>
      </w:pPr>
    </w:p>
    <w:sectPr w:rsidR="00D36E72" w:rsidRPr="00F83690" w:rsidSect="00F83690">
      <w:pgSz w:w="16838" w:h="11906" w:orient="landscape"/>
      <w:pgMar w:top="426" w:right="568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A2B"/>
    <w:multiLevelType w:val="multilevel"/>
    <w:tmpl w:val="51ACA1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879F3"/>
    <w:multiLevelType w:val="hybridMultilevel"/>
    <w:tmpl w:val="9B0E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55B0"/>
    <w:multiLevelType w:val="multilevel"/>
    <w:tmpl w:val="FD960B5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4316B4"/>
    <w:multiLevelType w:val="hybridMultilevel"/>
    <w:tmpl w:val="03E8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39937">
    <w:abstractNumId w:val="2"/>
  </w:num>
  <w:num w:numId="2" w16cid:durableId="526603498">
    <w:abstractNumId w:val="0"/>
  </w:num>
  <w:num w:numId="3" w16cid:durableId="1197307625">
    <w:abstractNumId w:val="1"/>
  </w:num>
  <w:num w:numId="4" w16cid:durableId="1718357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E4"/>
    <w:rsid w:val="00173DD5"/>
    <w:rsid w:val="001D37E4"/>
    <w:rsid w:val="0020558B"/>
    <w:rsid w:val="00262AD7"/>
    <w:rsid w:val="002750EF"/>
    <w:rsid w:val="002B61B6"/>
    <w:rsid w:val="003A6E4A"/>
    <w:rsid w:val="003F06A0"/>
    <w:rsid w:val="00463C23"/>
    <w:rsid w:val="0047587C"/>
    <w:rsid w:val="00677099"/>
    <w:rsid w:val="006F5661"/>
    <w:rsid w:val="00970CBA"/>
    <w:rsid w:val="00973E2F"/>
    <w:rsid w:val="00B235E0"/>
    <w:rsid w:val="00BA696E"/>
    <w:rsid w:val="00D36E72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7142"/>
  <w15:docId w15:val="{BF2FB35F-7AA4-4F6E-85D6-97CB79C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1D37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1D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D37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0">
    <w:name w:val="Основной текст (3) + Полужирный Exact"/>
    <w:basedOn w:val="3Exact"/>
    <w:rsid w:val="001D37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1D37E4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D37E4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1D3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sid w:val="001D3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2">
    <w:name w:val="Основной текст (3) + Полужирный;Не курсив Exact"/>
    <w:basedOn w:val="3Exact"/>
    <w:rsid w:val="001D37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73E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</dc:creator>
  <cp:keywords/>
  <dc:description/>
  <cp:lastModifiedBy>Валерия Максимова</cp:lastModifiedBy>
  <cp:revision>12</cp:revision>
  <dcterms:created xsi:type="dcterms:W3CDTF">2023-03-15T10:05:00Z</dcterms:created>
  <dcterms:modified xsi:type="dcterms:W3CDTF">2023-04-04T16:00:00Z</dcterms:modified>
</cp:coreProperties>
</file>