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12F8848" w:rsidRDefault="012F8848" w:rsidP="012F8848">
      <w:pPr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12F8848" w:rsidRDefault="012F8848" w:rsidP="012F8848">
      <w:pPr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12F8848" w:rsidRDefault="012F8848" w:rsidP="012F8848">
      <w:pPr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12F8848" w:rsidRDefault="012F8848" w:rsidP="012F8848">
      <w:pPr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12F8848" w:rsidRDefault="78DD87D4" w:rsidP="78DD87D4">
      <w:pPr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78DD87D4">
        <w:rPr>
          <w:rFonts w:ascii="Times New Roman" w:eastAsia="Times New Roman" w:hAnsi="Times New Roman" w:cs="Times New Roman"/>
          <w:sz w:val="44"/>
          <w:szCs w:val="44"/>
        </w:rPr>
        <w:t>РАЦИОНАЛЬНЫЙ СПОСОБ РЕШЕНИЯ 15 ЗАДАНИЯ EГЭ ПО МАТЕМАТИКЕ</w:t>
      </w:r>
      <w:r w:rsidR="005A7E42">
        <w:rPr>
          <w:rFonts w:ascii="Times New Roman" w:eastAsia="Times New Roman" w:hAnsi="Times New Roman" w:cs="Times New Roman"/>
          <w:sz w:val="44"/>
          <w:szCs w:val="44"/>
        </w:rPr>
        <w:t xml:space="preserve"> ПРОФИЛЬНОГО УРОВНЯ</w:t>
      </w:r>
    </w:p>
    <w:p w:rsidR="012F8848" w:rsidRDefault="012F8848" w:rsidP="012F884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12F8848">
        <w:rPr>
          <w:rFonts w:ascii="Times New Roman" w:eastAsia="Times New Roman" w:hAnsi="Times New Roman" w:cs="Times New Roman"/>
          <w:sz w:val="28"/>
          <w:szCs w:val="28"/>
        </w:rPr>
        <w:t>НАУЧНО-ИССЛЕДОВАТЕЛЬСКАЯ РАБОТА</w:t>
      </w:r>
    </w:p>
    <w:p w:rsidR="012F8848" w:rsidRDefault="012F8848" w:rsidP="012F8848">
      <w:pPr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12F8848" w:rsidRDefault="012F8848" w:rsidP="012F8848">
      <w:pPr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12F8848" w:rsidRDefault="012F8848" w:rsidP="012F884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12F8848" w:rsidRDefault="012F8848" w:rsidP="012F884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12F8848" w:rsidRDefault="012F8848" w:rsidP="012F884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12F8848" w:rsidRDefault="012F8848" w:rsidP="012F884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12F8848" w:rsidRDefault="012F8848" w:rsidP="012F884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12F8848" w:rsidRDefault="012F8848" w:rsidP="012F884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37034" w:rsidRDefault="0013703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12F8848" w:rsidRDefault="012F8848" w:rsidP="012F884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37034" w:rsidRDefault="0013703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12F8848" w:rsidRDefault="012F8848" w:rsidP="012F884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12F8848" w:rsidRDefault="012F8848" w:rsidP="553D4AF7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12F8848" w:rsidRDefault="012F8848" w:rsidP="012F8848">
      <w:pPr>
        <w:spacing w:after="0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12F8848">
        <w:rPr>
          <w:rFonts w:ascii="Times New Roman" w:eastAsia="Times New Roman" w:hAnsi="Times New Roman" w:cs="Times New Roman"/>
          <w:sz w:val="40"/>
          <w:szCs w:val="40"/>
        </w:rPr>
        <w:t>Оглавление</w:t>
      </w:r>
    </w:p>
    <w:p w:rsidR="005A7E42" w:rsidRDefault="43254F01" w:rsidP="005A7E42">
      <w:pPr>
        <w:pStyle w:val="a3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 w:rsidRPr="43254F01">
        <w:rPr>
          <w:rFonts w:ascii="Times New Roman" w:eastAsia="Times New Roman" w:hAnsi="Times New Roman" w:cs="Times New Roman"/>
          <w:sz w:val="28"/>
          <w:szCs w:val="28"/>
        </w:rPr>
        <w:t>Введение...................................................................................................3</w:t>
      </w:r>
    </w:p>
    <w:p w:rsidR="005A7E42" w:rsidRDefault="005A7E42" w:rsidP="005A7E42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3254F01">
        <w:rPr>
          <w:rFonts w:ascii="Times New Roman" w:eastAsia="Times New Roman" w:hAnsi="Times New Roman" w:cs="Times New Roman"/>
          <w:sz w:val="28"/>
          <w:szCs w:val="28"/>
        </w:rPr>
        <w:t xml:space="preserve">  1.1. Цель работы..........................................................................................3</w:t>
      </w:r>
    </w:p>
    <w:p w:rsidR="005A7E42" w:rsidRPr="005A7E42" w:rsidRDefault="005A7E42" w:rsidP="005A7E42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3254F01">
        <w:rPr>
          <w:rFonts w:ascii="Times New Roman" w:eastAsia="Times New Roman" w:hAnsi="Times New Roman" w:cs="Times New Roman"/>
          <w:sz w:val="28"/>
          <w:szCs w:val="28"/>
        </w:rPr>
        <w:t xml:space="preserve">  1.2. Задачи....................................................................................................3</w:t>
      </w:r>
    </w:p>
    <w:p w:rsidR="005A7E42" w:rsidRPr="005A7E42" w:rsidRDefault="43254F01" w:rsidP="005A7E42">
      <w:pPr>
        <w:pStyle w:val="a3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 w:rsidRPr="43254F01">
        <w:rPr>
          <w:rFonts w:ascii="Times New Roman" w:eastAsia="Times New Roman" w:hAnsi="Times New Roman" w:cs="Times New Roman"/>
          <w:sz w:val="28"/>
          <w:szCs w:val="28"/>
        </w:rPr>
        <w:t>Логарифмические неравенства...............................</w:t>
      </w:r>
      <w:r w:rsidR="00C14674">
        <w:rPr>
          <w:rFonts w:ascii="Times New Roman" w:eastAsia="Times New Roman" w:hAnsi="Times New Roman" w:cs="Times New Roman"/>
          <w:sz w:val="28"/>
          <w:szCs w:val="28"/>
        </w:rPr>
        <w:t>...............................4</w:t>
      </w:r>
    </w:p>
    <w:p w:rsidR="43254F01" w:rsidRPr="005A7E42" w:rsidRDefault="43254F01" w:rsidP="005A7E42">
      <w:pPr>
        <w:pStyle w:val="a3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 w:rsidRPr="005A7E42">
        <w:rPr>
          <w:rFonts w:ascii="Times New Roman" w:eastAsia="Times New Roman" w:hAnsi="Times New Roman" w:cs="Times New Roman"/>
          <w:sz w:val="28"/>
          <w:szCs w:val="28"/>
        </w:rPr>
        <w:t>Показательно-степенные неравенства....................</w:t>
      </w:r>
      <w:r w:rsidR="00C14674">
        <w:rPr>
          <w:rFonts w:ascii="Times New Roman" w:eastAsia="Times New Roman" w:hAnsi="Times New Roman" w:cs="Times New Roman"/>
          <w:sz w:val="28"/>
          <w:szCs w:val="28"/>
        </w:rPr>
        <w:t>...............................8</w:t>
      </w:r>
    </w:p>
    <w:p w:rsidR="43254F01" w:rsidRDefault="553D4AF7" w:rsidP="553D4AF7">
      <w:pPr>
        <w:pStyle w:val="a3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 w:rsidRPr="553D4AF7">
        <w:rPr>
          <w:rFonts w:ascii="Times New Roman" w:eastAsia="Times New Roman" w:hAnsi="Times New Roman" w:cs="Times New Roman"/>
          <w:sz w:val="28"/>
          <w:szCs w:val="28"/>
        </w:rPr>
        <w:t>Задания для самостоятельной работы....................</w:t>
      </w:r>
      <w:r w:rsidR="00C14674">
        <w:rPr>
          <w:rFonts w:ascii="Times New Roman" w:eastAsia="Times New Roman" w:hAnsi="Times New Roman" w:cs="Times New Roman"/>
          <w:sz w:val="28"/>
          <w:szCs w:val="28"/>
        </w:rPr>
        <w:t>..............................12</w:t>
      </w:r>
    </w:p>
    <w:p w:rsidR="553D4AF7" w:rsidRDefault="553D4AF7" w:rsidP="553D4AF7">
      <w:pPr>
        <w:pStyle w:val="a3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 w:rsidRPr="553D4AF7">
        <w:rPr>
          <w:rFonts w:ascii="Times New Roman" w:eastAsia="Times New Roman" w:hAnsi="Times New Roman" w:cs="Times New Roman"/>
          <w:sz w:val="28"/>
          <w:szCs w:val="28"/>
        </w:rPr>
        <w:t>Заключение................................................................</w:t>
      </w:r>
      <w:r w:rsidR="00C14674">
        <w:rPr>
          <w:rFonts w:ascii="Times New Roman" w:eastAsia="Times New Roman" w:hAnsi="Times New Roman" w:cs="Times New Roman"/>
          <w:sz w:val="28"/>
          <w:szCs w:val="28"/>
        </w:rPr>
        <w:t>..............................13</w:t>
      </w:r>
    </w:p>
    <w:p w:rsidR="43254F01" w:rsidRDefault="553D4AF7" w:rsidP="43254F01">
      <w:pPr>
        <w:pStyle w:val="a3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 w:rsidRPr="553D4AF7">
        <w:rPr>
          <w:rFonts w:ascii="Times New Roman" w:eastAsia="Times New Roman" w:hAnsi="Times New Roman" w:cs="Times New Roman"/>
          <w:sz w:val="28"/>
          <w:szCs w:val="28"/>
        </w:rPr>
        <w:t>Список используемой литературы..........................</w:t>
      </w:r>
      <w:r w:rsidR="00C14674">
        <w:rPr>
          <w:rFonts w:ascii="Times New Roman" w:eastAsia="Times New Roman" w:hAnsi="Times New Roman" w:cs="Times New Roman"/>
          <w:sz w:val="28"/>
          <w:szCs w:val="28"/>
        </w:rPr>
        <w:t>..............................14</w:t>
      </w:r>
    </w:p>
    <w:p w:rsidR="012F8848" w:rsidRDefault="012F8848" w:rsidP="43254F01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12F8848" w:rsidRDefault="012F8848" w:rsidP="012F884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12F8848" w:rsidRDefault="012F8848" w:rsidP="012F8848">
      <w:pPr>
        <w:spacing w:after="0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12F8848">
        <w:rPr>
          <w:rFonts w:ascii="Times New Roman" w:eastAsia="Times New Roman" w:hAnsi="Times New Roman" w:cs="Times New Roman"/>
          <w:sz w:val="40"/>
          <w:szCs w:val="40"/>
        </w:rPr>
        <w:t>Введение</w:t>
      </w:r>
    </w:p>
    <w:p w:rsidR="012F8848" w:rsidRDefault="553D4AF7" w:rsidP="553D4AF7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53D4AF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15 задание ЕГЭ по профильной математике является весьма непростым и оценивается в 2 первичных балла. Обычно это </w:t>
      </w:r>
      <w:r w:rsidRPr="553D4A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логарифмическое или показательное неравенство, либо система неравенств. Также могут встретиться элементы тригонометрии. Алгоритм решения непростой, в ходе решения постоянно появляются либо лишние корни, либо потеря корней. Многие учащиеся доходят до ответа, но он в итоге не верный, так как где-то что-то забыли или наоборот оставили лишнее. Сегодня мы покажем вам, как можно существенно облегчить и ускорить процесс решения. В этом нам поможет замена исходных выражений на знакосовпадающие.</w:t>
      </w:r>
      <w:r w:rsidR="00C146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После того, как мы разберем этот способ, я и Женя дадим вам задания для подготовки к ЕГЭ, а стимулом послужит возможность получить оценку за верное решение.</w:t>
      </w:r>
    </w:p>
    <w:p w:rsidR="012F8848" w:rsidRDefault="012F8848" w:rsidP="012F8848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12F8848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</w:rPr>
        <w:t>Цель работы:</w:t>
      </w:r>
      <w:r w:rsidRPr="012F884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научиться решать логарифмические и показательные неравенства с помощью эффективного способа замены знакосовпадающих выражений.</w:t>
      </w:r>
    </w:p>
    <w:p w:rsidR="012F8848" w:rsidRDefault="012F8848" w:rsidP="012F8848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</w:rPr>
      </w:pPr>
      <w:r w:rsidRPr="012F8848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</w:rPr>
        <w:t xml:space="preserve">Задачи: </w:t>
      </w:r>
    </w:p>
    <w:p w:rsidR="012F8848" w:rsidRDefault="012F8848" w:rsidP="012F8848">
      <w:pPr>
        <w:pStyle w:val="a3"/>
        <w:numPr>
          <w:ilvl w:val="0"/>
          <w:numId w:val="6"/>
        </w:numPr>
        <w:spacing w:after="0"/>
        <w:jc w:val="both"/>
        <w:rPr>
          <w:color w:val="404040" w:themeColor="text1" w:themeTint="BF"/>
          <w:sz w:val="28"/>
          <w:szCs w:val="28"/>
        </w:rPr>
      </w:pPr>
      <w:r w:rsidRPr="012F884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Выяснить, что такое знакосовпадающие выражения.</w:t>
      </w:r>
    </w:p>
    <w:p w:rsidR="012F8848" w:rsidRDefault="012F8848" w:rsidP="012F8848">
      <w:pPr>
        <w:pStyle w:val="a3"/>
        <w:numPr>
          <w:ilvl w:val="0"/>
          <w:numId w:val="6"/>
        </w:numPr>
        <w:spacing w:after="0"/>
        <w:jc w:val="both"/>
        <w:rPr>
          <w:color w:val="404040" w:themeColor="text1" w:themeTint="BF"/>
          <w:sz w:val="28"/>
          <w:szCs w:val="28"/>
        </w:rPr>
      </w:pPr>
      <w:r w:rsidRPr="012F884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Научиться решать логарифмические неравенства данным способом.</w:t>
      </w:r>
    </w:p>
    <w:p w:rsidR="012F8848" w:rsidRDefault="012F8848" w:rsidP="012F8848">
      <w:pPr>
        <w:pStyle w:val="a3"/>
        <w:numPr>
          <w:ilvl w:val="0"/>
          <w:numId w:val="6"/>
        </w:numPr>
        <w:spacing w:after="0"/>
        <w:jc w:val="both"/>
        <w:rPr>
          <w:color w:val="404040" w:themeColor="text1" w:themeTint="BF"/>
          <w:sz w:val="28"/>
          <w:szCs w:val="28"/>
        </w:rPr>
      </w:pPr>
      <w:r w:rsidRPr="012F884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Научиться решать показательные неравенства данным способом.</w:t>
      </w:r>
    </w:p>
    <w:p w:rsidR="012F8848" w:rsidRDefault="012F8848" w:rsidP="43254F0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43254F01" w:rsidRDefault="43254F01" w:rsidP="43254F0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43254F01" w:rsidRDefault="43254F01" w:rsidP="43254F0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43254F01" w:rsidRDefault="43254F01" w:rsidP="43254F0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43254F01" w:rsidRDefault="43254F01" w:rsidP="43254F0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43254F01" w:rsidRPr="00684E23" w:rsidRDefault="43254F01" w:rsidP="00684E23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40"/>
          <w:szCs w:val="40"/>
        </w:rPr>
      </w:pPr>
      <w:r w:rsidRPr="00684E23">
        <w:rPr>
          <w:rFonts w:ascii="Times New Roman" w:eastAsia="Times New Roman" w:hAnsi="Times New Roman" w:cs="Times New Roman"/>
          <w:color w:val="000000" w:themeColor="text1"/>
          <w:sz w:val="40"/>
          <w:szCs w:val="40"/>
        </w:rPr>
        <w:t>Логарифмические неравенства</w:t>
      </w:r>
    </w:p>
    <w:p w:rsidR="005A7E42" w:rsidRPr="00684E23" w:rsidRDefault="005A7E42" w:rsidP="00684E23">
      <w:pPr>
        <w:spacing w:after="0"/>
        <w:rPr>
          <w:rFonts w:ascii="Times New Roman" w:eastAsia="Times New Roman" w:hAnsi="Times New Roman" w:cs="Times New Roman"/>
          <w:color w:val="000000" w:themeColor="text1"/>
          <w:sz w:val="40"/>
          <w:szCs w:val="40"/>
        </w:rPr>
      </w:pPr>
    </w:p>
    <w:p w:rsidR="005A7E42" w:rsidRPr="00684E23" w:rsidRDefault="005A7E42" w:rsidP="00684E23">
      <w:pPr>
        <w:rPr>
          <w:rFonts w:ascii="Times New Roman" w:eastAsiaTheme="minorEastAsia" w:hAnsi="Times New Roman" w:cs="Times New Roman"/>
          <w:sz w:val="28"/>
          <w:szCs w:val="28"/>
        </w:rPr>
      </w:pPr>
      <w:r w:rsidRPr="00684E23">
        <w:rPr>
          <w:rFonts w:ascii="Times New Roman" w:eastAsiaTheme="minorEastAsia" w:hAnsi="Times New Roman" w:cs="Times New Roman"/>
          <w:sz w:val="28"/>
          <w:szCs w:val="28"/>
        </w:rPr>
        <w:t>Рассмотрим логарифмическое неравенство, часто встречающееся в 15 задании ЕГЭ.</w:t>
      </w:r>
    </w:p>
    <w:p w:rsidR="005A7E42" w:rsidRPr="00684E23" w:rsidRDefault="00DA7C95" w:rsidP="00684E23">
      <w:pPr>
        <w:pStyle w:val="a3"/>
        <w:numPr>
          <w:ilvl w:val="0"/>
          <w:numId w:val="12"/>
        </w:num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(x+2)</m:t>
                </m:r>
              </m:sub>
            </m:sSub>
          </m:fName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(x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-3x)</m:t>
            </m:r>
          </m:e>
        </m:func>
        <m:r>
          <w:rPr>
            <w:rFonts w:ascii="Cambria Math" w:eastAsiaTheme="minorEastAsia" w:hAnsi="Cambria Math" w:cs="Times New Roman"/>
            <w:sz w:val="28"/>
            <w:szCs w:val="28"/>
          </w:rPr>
          <m:t>&lt;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(x+2)</m:t>
                </m:r>
              </m:sub>
            </m:sSub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(x)</m:t>
            </m:r>
          </m:e>
        </m:func>
      </m:oMath>
    </w:p>
    <w:p w:rsidR="005A7E42" w:rsidRPr="00684E23" w:rsidRDefault="00684E23" w:rsidP="00684E23">
      <w:pPr>
        <w:ind w:left="36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Найдём область допустимых значений логарифма </w:t>
      </w:r>
      <w:r>
        <w:rPr>
          <w:rFonts w:ascii="Times New Roman" w:eastAsiaTheme="minorEastAsia" w:hAnsi="Times New Roman" w:cs="Times New Roman"/>
          <w:sz w:val="28"/>
          <w:szCs w:val="28"/>
        </w:rPr>
        <w:softHyphen/>
        <w:t>– о</w:t>
      </w:r>
      <w:r w:rsidR="005A7E42" w:rsidRPr="00684E23">
        <w:rPr>
          <w:rFonts w:ascii="Times New Roman" w:eastAsiaTheme="minorEastAsia" w:hAnsi="Times New Roman" w:cs="Times New Roman"/>
          <w:sz w:val="28"/>
          <w:szCs w:val="28"/>
        </w:rPr>
        <w:t>снование больше нуля и не равно единице</w:t>
      </w:r>
      <w:r>
        <w:rPr>
          <w:rFonts w:ascii="Times New Roman" w:eastAsiaTheme="minorEastAsia" w:hAnsi="Times New Roman" w:cs="Times New Roman"/>
          <w:sz w:val="28"/>
          <w:szCs w:val="28"/>
        </w:rPr>
        <w:t>; л</w:t>
      </w:r>
      <w:r w:rsidR="005A7E42" w:rsidRPr="00684E23">
        <w:rPr>
          <w:rFonts w:ascii="Times New Roman" w:eastAsiaTheme="minorEastAsia" w:hAnsi="Times New Roman" w:cs="Times New Roman"/>
          <w:sz w:val="28"/>
          <w:szCs w:val="28"/>
        </w:rPr>
        <w:t>огари</w:t>
      </w:r>
      <w:r>
        <w:rPr>
          <w:rFonts w:ascii="Times New Roman" w:eastAsiaTheme="minorEastAsia" w:hAnsi="Times New Roman" w:cs="Times New Roman"/>
          <w:sz w:val="28"/>
          <w:szCs w:val="28"/>
        </w:rPr>
        <w:t>фмируемое выражение больше нуля.</w:t>
      </w:r>
    </w:p>
    <w:p w:rsidR="005A7E42" w:rsidRPr="00684E23" w:rsidRDefault="005A7E42" w:rsidP="00684E23">
      <w:pPr>
        <w:rPr>
          <w:rFonts w:ascii="Times New Roman" w:eastAsiaTheme="minorEastAsia" w:hAnsi="Times New Roman" w:cs="Times New Roman"/>
          <w:sz w:val="28"/>
          <w:szCs w:val="28"/>
        </w:rPr>
      </w:pPr>
      <w:r w:rsidRPr="00684E23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ОДЗ: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eqArrPr>
              <m:e>
                <m:f>
                  <m:fPr>
                    <m:type m:val="noBar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-3x&gt;0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x&gt;0</m:t>
                    </m:r>
                  </m:den>
                </m:f>
              </m:e>
              <m:e>
                <m:f>
                  <m:fPr>
                    <m:type m:val="noBar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x+2&gt;0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x+2≠1</m:t>
                    </m:r>
                  </m:den>
                </m:f>
              </m:e>
            </m:eqArr>
          </m:e>
        </m:d>
      </m:oMath>
      <w:r w:rsidRPr="00684E23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ϵ</m:t>
        </m:r>
        <m:d>
          <m:dPr>
            <m:ctrlPr>
              <w:rPr>
                <w:rFonts w:ascii="Cambria Math" w:hAnsi="Cambria Math" w:cs="Times New Roman"/>
                <w:i/>
                <w:color w:val="333333"/>
                <w:sz w:val="28"/>
                <w:szCs w:val="28"/>
                <w:shd w:val="clear" w:color="auto" w:fill="F3F1ED"/>
              </w:rPr>
            </m:ctrlPr>
          </m:dPr>
          <m:e>
            <m:r>
              <w:rPr>
                <w:rFonts w:ascii="Cambria Math" w:hAnsi="Cambria Math" w:cs="Times New Roman"/>
                <w:color w:val="333333"/>
                <w:sz w:val="28"/>
                <w:szCs w:val="28"/>
                <w:shd w:val="clear" w:color="auto" w:fill="F3F1ED"/>
              </w:rPr>
              <m:t>3;+∞</m:t>
            </m:r>
          </m:e>
        </m:d>
      </m:oMath>
    </w:p>
    <w:p w:rsidR="005A7E42" w:rsidRPr="00684E23" w:rsidRDefault="005A7E42" w:rsidP="00684E23">
      <w:pPr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684E23">
        <w:rPr>
          <w:rFonts w:ascii="Times New Roman" w:eastAsiaTheme="minorEastAsia" w:hAnsi="Times New Roman" w:cs="Times New Roman"/>
          <w:sz w:val="28"/>
          <w:szCs w:val="28"/>
        </w:rPr>
        <w:t xml:space="preserve">Составим систему неравенств, зависящую от значения основания логарифмов:                                       </w:t>
      </w:r>
    </w:p>
    <w:p w:rsidR="005A7E42" w:rsidRPr="00684E23" w:rsidRDefault="00DA7C95" w:rsidP="00684E23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d>
            <m:dPr>
              <m:begChr m:val="["/>
              <m:endChr m:val="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d>
                    <m:dPr>
                      <m:begChr m:val="{"/>
                      <m:endChr m:val="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f>
                        <m:fPr>
                          <m:type m:val="noBar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x+2&gt;1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-3x-</m:t>
                          </m:r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&lt;0</m:t>
                          </m:r>
                        </m:den>
                      </m:f>
                    </m:e>
                  </m:d>
                </m:num>
                <m:den>
                  <m:d>
                    <m:dPr>
                      <m:begChr m:val="{"/>
                      <m:endChr m:val="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f>
                        <m:fPr>
                          <m:type m:val="noBar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x+2&lt;1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-3x-</m:t>
                          </m:r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&gt;0</m:t>
                          </m:r>
                        </m:den>
                      </m:f>
                    </m:e>
                  </m:d>
                </m:den>
              </m:f>
            </m:e>
          </m:d>
          <m:d>
            <m:dPr>
              <m:begChr m:val="["/>
              <m:endChr m:val="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d>
                    <m:dPr>
                      <m:begChr m:val="{"/>
                      <m:endChr m:val="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f>
                        <m:fPr>
                          <m:type m:val="noBar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x+2-1&gt;0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-3x-</m:t>
                          </m:r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&lt;0</m:t>
                          </m:r>
                        </m:den>
                      </m:f>
                    </m:e>
                  </m:d>
                </m:num>
                <m:den>
                  <m:d>
                    <m:dPr>
                      <m:begChr m:val="{"/>
                      <m:endChr m:val="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f>
                        <m:fPr>
                          <m:type m:val="noBar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x+2-1&lt;0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-3x-</m:t>
                          </m:r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&gt;0</m:t>
                          </m:r>
                        </m:den>
                      </m:f>
                    </m:e>
                  </m:d>
                </m:den>
              </m:f>
            </m:e>
          </m:d>
        </m:oMath>
      </m:oMathPara>
    </w:p>
    <w:p w:rsidR="005A7E42" w:rsidRPr="00684E23" w:rsidRDefault="005A7E42" w:rsidP="00684E23">
      <w:pPr>
        <w:rPr>
          <w:rFonts w:ascii="Times New Roman" w:eastAsiaTheme="minorEastAsia" w:hAnsi="Times New Roman" w:cs="Times New Roman"/>
          <w:sz w:val="28"/>
          <w:szCs w:val="28"/>
        </w:rPr>
      </w:pPr>
      <w:r w:rsidRPr="00684E23">
        <w:rPr>
          <w:rFonts w:ascii="Times New Roman" w:eastAsiaTheme="minorEastAsia" w:hAnsi="Times New Roman" w:cs="Times New Roman"/>
          <w:sz w:val="28"/>
          <w:szCs w:val="28"/>
        </w:rPr>
        <w:t>Такая система может быть эквивалентно заменена неравенством:</w:t>
      </w:r>
    </w:p>
    <w:p w:rsidR="005A7E42" w:rsidRPr="00684E23" w:rsidRDefault="005A7E42" w:rsidP="00684E23">
      <w:pPr>
        <w:rPr>
          <w:rFonts w:ascii="Times New Roman" w:eastAsiaTheme="minorEastAsia" w:hAnsi="Times New Roman" w:cs="Times New Roman"/>
          <w:sz w:val="28"/>
          <w:szCs w:val="28"/>
        </w:rPr>
      </w:pPr>
      <w:r w:rsidRPr="00684E23">
        <w:rPr>
          <w:rFonts w:ascii="Times New Roman" w:eastAsiaTheme="minorEastAsia" w:hAnsi="Times New Roman" w:cs="Times New Roman"/>
          <w:sz w:val="28"/>
          <w:szCs w:val="28"/>
        </w:rPr>
        <w:t xml:space="preserve">                  (</w:t>
      </w:r>
      <w:r w:rsidRPr="00684E23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684E23">
        <w:rPr>
          <w:rFonts w:ascii="Times New Roman" w:eastAsiaTheme="minorEastAsia" w:hAnsi="Times New Roman" w:cs="Times New Roman"/>
          <w:sz w:val="28"/>
          <w:szCs w:val="28"/>
        </w:rPr>
        <w:t>+2-1)(</w:t>
      </w:r>
      <m:oMath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-3</m:t>
        </m:r>
        <m:r>
          <w:rPr>
            <w:rFonts w:ascii="Cambria Math" w:hAnsi="Cambria Math" w:cs="Times New Roman"/>
            <w:sz w:val="28"/>
            <w:szCs w:val="28"/>
          </w:rPr>
          <m:t>x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-</m:t>
        </m:r>
        <m:r>
          <w:rPr>
            <w:rFonts w:ascii="Cambria Math" w:hAnsi="Cambria Math" w:cs="Times New Roman"/>
            <w:sz w:val="28"/>
            <w:szCs w:val="28"/>
          </w:rPr>
          <m:t>x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)</m:t>
        </m:r>
        <m:r>
          <w:rPr>
            <w:rFonts w:ascii="Cambria Math" w:hAnsi="Cambria Math" w:cs="Times New Roman"/>
            <w:sz w:val="28"/>
            <w:szCs w:val="28"/>
          </w:rPr>
          <m:t>&lt;0</m:t>
        </m:r>
      </m:oMath>
    </w:p>
    <w:p w:rsidR="005A7E42" w:rsidRPr="00684E23" w:rsidRDefault="005A7E42" w:rsidP="00684E23">
      <w:pPr>
        <w:rPr>
          <w:rFonts w:ascii="Times New Roman" w:eastAsiaTheme="minorEastAsia" w:hAnsi="Times New Roman" w:cs="Times New Roman"/>
          <w:sz w:val="28"/>
          <w:szCs w:val="28"/>
        </w:rPr>
      </w:pPr>
      <w:r w:rsidRPr="00684E23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548640</wp:posOffset>
            </wp:positionH>
            <wp:positionV relativeFrom="paragraph">
              <wp:posOffset>6985</wp:posOffset>
            </wp:positionV>
            <wp:extent cx="5940425" cy="2438400"/>
            <wp:effectExtent l="19050" t="0" r="3175" b="0"/>
            <wp:wrapNone/>
            <wp:docPr id="6" name="Рисунок 5" descr="д ве стрел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 ве стрелы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+1</m:t>
            </m:r>
          </m:e>
        </m:d>
      </m:oMath>
      <w:r w:rsidRPr="00684E23">
        <w:rPr>
          <w:rFonts w:ascii="Times New Roman" w:eastAsiaTheme="minorEastAsia" w:hAnsi="Times New Roman" w:cs="Times New Roman"/>
          <w:sz w:val="28"/>
          <w:szCs w:val="28"/>
        </w:rPr>
        <w:t xml:space="preserve"> (</w:t>
      </w:r>
      <w:r w:rsidRPr="00684E23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-4)</m:t>
        </m:r>
        <m:r>
          <w:rPr>
            <w:rFonts w:ascii="Cambria Math" w:hAnsi="Cambria Math" w:cs="Times New Roman"/>
            <w:sz w:val="28"/>
            <w:szCs w:val="28"/>
          </w:rPr>
          <m:t>&lt;0</m:t>
        </m:r>
      </m:oMath>
    </w:p>
    <w:p w:rsidR="005A7E42" w:rsidRPr="00684E23" w:rsidRDefault="005A7E42" w:rsidP="00684E23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5A7E42" w:rsidRDefault="005A7E42" w:rsidP="00684E23">
      <w:pPr>
        <w:rPr>
          <w:rFonts w:ascii="Times New Roman" w:eastAsiaTheme="minorEastAsia" w:hAnsi="Times New Roman" w:cs="Times New Roman"/>
          <w:sz w:val="28"/>
          <w:szCs w:val="28"/>
        </w:rPr>
      </w:pPr>
      <w:r w:rsidRPr="00684E23">
        <w:rPr>
          <w:rFonts w:ascii="Times New Roman" w:eastAsiaTheme="minorEastAsia" w:hAnsi="Times New Roman" w:cs="Times New Roman"/>
          <w:sz w:val="28"/>
          <w:szCs w:val="28"/>
        </w:rPr>
        <w:t>ОДЗ:</w:t>
      </w:r>
    </w:p>
    <w:p w:rsidR="00684E23" w:rsidRDefault="00684E23" w:rsidP="00684E23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684E23" w:rsidRPr="00684E23" w:rsidRDefault="00684E23" w:rsidP="00684E23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5A7E42" w:rsidRPr="00684E23" w:rsidRDefault="005A7E42" w:rsidP="00684E23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x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∈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3;4</m:t>
              </m:r>
            </m:e>
          </m:d>
        </m:oMath>
      </m:oMathPara>
    </w:p>
    <w:p w:rsidR="00684E23" w:rsidRPr="00684E23" w:rsidRDefault="005A7E42" w:rsidP="00684E23">
      <w:pPr>
        <w:rPr>
          <w:rFonts w:ascii="Times New Roman" w:eastAsiaTheme="minorEastAsia" w:hAnsi="Times New Roman" w:cs="Times New Roman"/>
          <w:sz w:val="28"/>
          <w:szCs w:val="28"/>
        </w:rPr>
      </w:pPr>
      <w:r w:rsidRPr="00684E23">
        <w:rPr>
          <w:rFonts w:ascii="Times New Roman" w:eastAsiaTheme="minorEastAsia" w:hAnsi="Times New Roman" w:cs="Times New Roman"/>
          <w:sz w:val="28"/>
          <w:szCs w:val="28"/>
        </w:rPr>
        <w:t>Решая, получаем ответ. Таким образом, мы можем сразу же после неравенства, содержащего разность логарифмов, перейти к интервальному (скобочному) неравенству с учётом ОДЗ.</w:t>
      </w:r>
    </w:p>
    <w:p w:rsidR="005A7E42" w:rsidRPr="00C25181" w:rsidRDefault="00DA7C95" w:rsidP="00684E23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sub>
            </m:sSub>
          </m:fName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(</m:t>
            </m:r>
            <m:r>
              <w:rPr>
                <w:rFonts w:ascii="Cambria Math" w:hAnsi="Cambria Math" w:cs="Times New Roman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)</m:t>
            </m:r>
          </m:e>
        </m:func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&lt;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sub>
            </m:sSub>
          </m:fName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(</m:t>
            </m:r>
            <m:r>
              <w:rPr>
                <w:rFonts w:ascii="Cambria Math" w:hAnsi="Cambria Math" w:cs="Times New Roman"/>
                <w:sz w:val="28"/>
                <w:szCs w:val="28"/>
              </w:rPr>
              <m:t>g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)</m:t>
            </m:r>
          </m:e>
        </m:func>
      </m:oMath>
      <w:r w:rsidR="00684E23" w:rsidRPr="00684E23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                     (a-1)(</w:t>
      </w:r>
      <m:oMath>
        <m: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-</m:t>
        </m:r>
        <m:r>
          <w:rPr>
            <w:rFonts w:ascii="Cambria Math" w:hAnsi="Cambria Math" w:cs="Times New Roman"/>
            <w:sz w:val="28"/>
            <w:szCs w:val="28"/>
          </w:rPr>
          <m:t>g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)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&lt;0</m:t>
        </m:r>
      </m:oMath>
    </w:p>
    <w:p w:rsidR="005A7E42" w:rsidRPr="00684E23" w:rsidRDefault="005A7E42" w:rsidP="00684E23">
      <w:pPr>
        <w:rPr>
          <w:rFonts w:ascii="Times New Roman" w:eastAsiaTheme="minorEastAsia" w:hAnsi="Times New Roman" w:cs="Times New Roman"/>
          <w:sz w:val="28"/>
          <w:szCs w:val="28"/>
        </w:rPr>
      </w:pPr>
      <w:r w:rsidRPr="00684E23">
        <w:rPr>
          <w:rFonts w:ascii="Times New Roman" w:eastAsiaTheme="minorEastAsia" w:hAnsi="Times New Roman" w:cs="Times New Roman"/>
          <w:sz w:val="28"/>
          <w:szCs w:val="28"/>
        </w:rPr>
        <w:t>ОДЗ: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eqArrPr>
              <m:e>
                <m:f>
                  <m:fPr>
                    <m:type m:val="noBar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a&gt;0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g(x)&gt;0</m:t>
                    </m:r>
                  </m:den>
                </m:f>
              </m:e>
              <m:e>
                <m:f>
                  <m:fPr>
                    <m:type m:val="noBar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&gt;0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a≠1</m:t>
                    </m:r>
                  </m:den>
                </m:f>
              </m:e>
            </m:eqArr>
          </m:e>
        </m:d>
      </m:oMath>
    </w:p>
    <w:p w:rsidR="00684E23" w:rsidRDefault="00DA7C95" w:rsidP="00684E23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d>
            <m:dPr>
              <m:begChr m:val="["/>
              <m:endChr m:val="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d>
                    <m:dPr>
                      <m:begChr m:val="{"/>
                      <m:endChr m:val="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f>
                        <m:fPr>
                          <m:type m:val="noBar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a&gt;1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f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</m:d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&lt;g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</m:d>
                        </m:den>
                      </m:f>
                    </m:e>
                  </m:d>
                </m:num>
                <m:den>
                  <m:d>
                    <m:dPr>
                      <m:begChr m:val="{"/>
                      <m:endChr m:val="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f>
                        <m:fPr>
                          <m:type m:val="noBar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a</m:t>
                          </m:r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&lt;1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f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</m:d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&gt;g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</m:d>
                        </m:den>
                      </m:f>
                    </m:e>
                  </m:d>
                </m:den>
              </m:f>
            </m:e>
          </m:d>
        </m:oMath>
      </m:oMathPara>
    </w:p>
    <w:p w:rsidR="005A7E42" w:rsidRPr="00684E23" w:rsidRDefault="005A7E42" w:rsidP="00684E23">
      <w:pPr>
        <w:rPr>
          <w:rFonts w:ascii="Times New Roman" w:eastAsiaTheme="minorEastAsia" w:hAnsi="Times New Roman" w:cs="Times New Roman"/>
          <w:sz w:val="28"/>
          <w:szCs w:val="28"/>
        </w:rPr>
      </w:pPr>
      <w:r w:rsidRPr="00684E23">
        <w:rPr>
          <w:rFonts w:ascii="Times New Roman" w:eastAsiaTheme="minorEastAsia" w:hAnsi="Times New Roman" w:cs="Times New Roman"/>
          <w:sz w:val="28"/>
          <w:szCs w:val="28"/>
        </w:rPr>
        <w:t>Вывод:</w:t>
      </w:r>
    </w:p>
    <w:p w:rsidR="005A7E42" w:rsidRDefault="00DA7C95" w:rsidP="00684E23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m:oMath>
        <m:func>
          <m:func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sub>
            </m:sSub>
          </m:fName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(f</m:t>
            </m:r>
            <m:d>
              <m:d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</m:d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</m:func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-</m:t>
        </m:r>
        <m:func>
          <m:func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g</m:t>
                </m:r>
                <m:d>
                  <m:d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</m:d>
              </m:e>
            </m:d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&lt;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0</m:t>
            </m:r>
            <m:box>
              <m:boxPr>
                <m:opEmu m:val="on"/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</w:rPr>
                </m:ctrlPr>
              </m:boxPr>
              <m:e>
                <m:groupChr>
                  <m:groupChrPr>
                    <m:chr m:val="⇔"/>
                    <m:vertJc m:val="bot"/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groupChr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ОДЗ</m:t>
                    </m:r>
                  </m:e>
                </m:groupChr>
              </m:e>
            </m:box>
          </m:e>
        </m:func>
      </m:oMath>
      <w:r w:rsidR="005A7E42" w:rsidRPr="00684E23">
        <w:rPr>
          <w:rFonts w:ascii="Times New Roman" w:eastAsiaTheme="minorEastAsia" w:hAnsi="Times New Roman" w:cs="Times New Roman"/>
          <w:b/>
          <w:sz w:val="28"/>
          <w:szCs w:val="28"/>
        </w:rPr>
        <w:t>(</w:t>
      </w:r>
      <w:r w:rsidR="005A7E42" w:rsidRPr="00684E23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a</w:t>
      </w:r>
      <w:r w:rsidR="005A7E42" w:rsidRPr="00684E23">
        <w:rPr>
          <w:rFonts w:ascii="Times New Roman" w:eastAsiaTheme="minorEastAsia" w:hAnsi="Times New Roman" w:cs="Times New Roman"/>
          <w:b/>
          <w:sz w:val="28"/>
          <w:szCs w:val="28"/>
        </w:rPr>
        <w:t>-1)(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-g</m:t>
        </m:r>
        <m:d>
          <m:d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m:rPr>
            <m:sty m:val="b"/>
          </m:rPr>
          <w:rPr>
            <w:rFonts w:ascii="Cambria Math" w:eastAsiaTheme="minorEastAsia" w:hAnsi="Cambria Math" w:cs="Times New Roman"/>
            <w:sz w:val="28"/>
            <w:szCs w:val="28"/>
          </w:rPr>
          <m:t>)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&lt;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en-US"/>
          </w:rPr>
          <m:t>0</m:t>
        </m:r>
      </m:oMath>
    </w:p>
    <w:p w:rsidR="00684E23" w:rsidRPr="00684E23" w:rsidRDefault="00684E23" w:rsidP="00684E23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5A7E42" w:rsidRPr="00684E23" w:rsidRDefault="00DA7C95" w:rsidP="00684E23">
      <w:pPr>
        <w:pStyle w:val="a3"/>
        <w:numPr>
          <w:ilvl w:val="0"/>
          <w:numId w:val="12"/>
        </w:numPr>
        <w:rPr>
          <w:rFonts w:ascii="Times New Roman" w:eastAsiaTheme="minorEastAsia" w:hAnsi="Times New Roman" w:cs="Times New Roman"/>
          <w:sz w:val="28"/>
          <w:szCs w:val="28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+1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-4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+1</m:t>
                </m:r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&gt;1</m:t>
            </m:r>
          </m:e>
        </m:func>
      </m:oMath>
    </w:p>
    <w:p w:rsidR="005A7E42" w:rsidRPr="00684E23" w:rsidRDefault="00684E23" w:rsidP="00684E23">
      <w:pPr>
        <w:rPr>
          <w:rFonts w:ascii="Times New Roman" w:eastAsiaTheme="minorEastAsia" w:hAnsi="Times New Roman" w:cs="Times New Roman"/>
          <w:sz w:val="28"/>
          <w:szCs w:val="28"/>
        </w:rPr>
      </w:pPr>
      <w:r w:rsidRPr="00684E23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1057275</wp:posOffset>
            </wp:positionH>
            <wp:positionV relativeFrom="paragraph">
              <wp:posOffset>942975</wp:posOffset>
            </wp:positionV>
            <wp:extent cx="7067550" cy="3473450"/>
            <wp:effectExtent l="0" t="0" r="0" b="0"/>
            <wp:wrapNone/>
            <wp:docPr id="3" name="Рисунок 2" descr="стрел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релка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067550" cy="347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84E23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1144918</wp:posOffset>
            </wp:positionH>
            <wp:positionV relativeFrom="paragraph">
              <wp:posOffset>254000</wp:posOffset>
            </wp:positionV>
            <wp:extent cx="6983159" cy="4011893"/>
            <wp:effectExtent l="0" t="0" r="0" b="0"/>
            <wp:wrapNone/>
            <wp:docPr id="7" name="Рисунок 6" descr="стрел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релка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983159" cy="40118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A7E42" w:rsidRPr="00684E23">
        <w:rPr>
          <w:rFonts w:ascii="Times New Roman" w:eastAsiaTheme="minorEastAsia" w:hAnsi="Times New Roman" w:cs="Times New Roman"/>
          <w:sz w:val="28"/>
          <w:szCs w:val="28"/>
        </w:rPr>
        <w:t>Часто бывает, что в логарифмическом неравенстве встречается число и логарифм.В такой ситуации мы  можем представить число в виде логарифма и воспользоваться введённой выше формулой, не забыв про ОДЗ.</w:t>
      </w:r>
    </w:p>
    <w:p w:rsidR="005A7E42" w:rsidRPr="00684E23" w:rsidRDefault="005A7E42" w:rsidP="00684E23">
      <w:pPr>
        <w:rPr>
          <w:rFonts w:ascii="Times New Roman" w:eastAsiaTheme="minorEastAsia" w:hAnsi="Times New Roman" w:cs="Times New Roman"/>
          <w:sz w:val="28"/>
          <w:szCs w:val="28"/>
        </w:rPr>
      </w:pPr>
      <w:r w:rsidRPr="00684E23">
        <w:rPr>
          <w:rFonts w:ascii="Times New Roman" w:eastAsiaTheme="minorEastAsia" w:hAnsi="Times New Roman" w:cs="Times New Roman"/>
          <w:sz w:val="28"/>
          <w:szCs w:val="28"/>
        </w:rPr>
        <w:t xml:space="preserve">                  ОДЗ: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eqArrPr>
              <m:e>
                <m:f>
                  <m:fPr>
                    <m:type m:val="noBar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+1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&gt;0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-4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+1&gt;0</m:t>
                    </m:r>
                  </m:den>
                </m:f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+1≠1</m:t>
                </m:r>
              </m:e>
            </m:eqArr>
          </m:e>
        </m:d>
      </m:oMath>
      <w:r w:rsidRPr="00684E23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ϵ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-1;2-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e>
            </m:rad>
          </m:e>
        </m:d>
      </m:oMath>
      <w:r w:rsidRPr="00684E23">
        <w:rPr>
          <w:rFonts w:ascii="Times New Roman" w:eastAsiaTheme="minorEastAsia" w:hAnsi="Times New Roman" w:cs="Times New Roman"/>
          <w:sz w:val="28"/>
          <w:szCs w:val="28"/>
        </w:rPr>
        <w:t>;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2+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e>
            </m:ra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;+∞</m:t>
            </m:r>
          </m:e>
        </m:d>
      </m:oMath>
    </w:p>
    <w:p w:rsidR="005A7E42" w:rsidRPr="00684E23" w:rsidRDefault="00DA7C95" w:rsidP="00684E23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log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(x+1)</m:t>
                  </m:r>
                </m:sub>
              </m:sSub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(x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-4x+1)&gt;</m:t>
              </m:r>
            </m:fName>
            <m:e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(x+1)</m:t>
                      </m:r>
                    </m:sub>
                  </m:sSub>
                </m:fNam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(x+1</m:t>
                  </m:r>
                </m:e>
              </m:func>
            </m:e>
          </m:func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)</m:t>
          </m:r>
        </m:oMath>
      </m:oMathPara>
    </w:p>
    <w:p w:rsidR="005A7E42" w:rsidRPr="00684E23" w:rsidRDefault="005A7E42" w:rsidP="00684E23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684E23">
        <w:rPr>
          <w:rFonts w:ascii="Times New Roman" w:eastAsiaTheme="minorEastAsia" w:hAnsi="Times New Roman" w:cs="Times New Roman"/>
          <w:sz w:val="28"/>
          <w:szCs w:val="28"/>
          <w:lang w:val="en-US"/>
        </w:rPr>
        <w:t>(x+1-1)(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-4x+1-x-1)</m:t>
        </m:r>
      </m:oMath>
      <w:r w:rsidRPr="00684E23">
        <w:rPr>
          <w:rFonts w:ascii="Times New Roman" w:eastAsiaTheme="minorEastAsia" w:hAnsi="Times New Roman" w:cs="Times New Roman"/>
          <w:sz w:val="28"/>
          <w:szCs w:val="28"/>
          <w:lang w:val="en-US"/>
        </w:rPr>
        <w:t>&gt;0</w:t>
      </w:r>
    </w:p>
    <w:p w:rsidR="005A7E42" w:rsidRPr="00684E23" w:rsidRDefault="00DA7C95" w:rsidP="00684E23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(x-5)&gt;0</m:t>
          </m:r>
        </m:oMath>
      </m:oMathPara>
    </w:p>
    <w:p w:rsidR="005A7E42" w:rsidRPr="00684E23" w:rsidRDefault="005A7E42" w:rsidP="00684E23">
      <w:pPr>
        <w:rPr>
          <w:rFonts w:ascii="Times New Roman" w:eastAsiaTheme="minorEastAsia" w:hAnsi="Times New Roman" w:cs="Times New Roman"/>
          <w:sz w:val="28"/>
          <w:szCs w:val="28"/>
        </w:rPr>
      </w:pPr>
      <w:r w:rsidRPr="00684E23">
        <w:rPr>
          <w:rFonts w:ascii="Times New Roman" w:eastAsiaTheme="minorEastAsia" w:hAnsi="Times New Roman" w:cs="Times New Roman"/>
          <w:sz w:val="28"/>
          <w:szCs w:val="28"/>
        </w:rPr>
        <w:t>В данном случаеОДЗ не влияет на ответ.</w:t>
      </w:r>
    </w:p>
    <w:p w:rsidR="00684E23" w:rsidRDefault="005A7E42" w:rsidP="00684E23">
      <w:pPr>
        <w:rPr>
          <w:rFonts w:ascii="Times New Roman" w:eastAsiaTheme="minorEastAsia" w:hAnsi="Times New Roman" w:cs="Times New Roman"/>
          <w:color w:val="333333"/>
          <w:sz w:val="28"/>
          <w:szCs w:val="28"/>
          <w:shd w:val="clear" w:color="auto" w:fill="F3F1ED"/>
        </w:rPr>
      </w:pPr>
      <w:r w:rsidRPr="00684E23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ϵ</m:t>
        </m:r>
        <m:d>
          <m:dPr>
            <m:ctrlPr>
              <w:rPr>
                <w:rFonts w:ascii="Cambria Math" w:hAnsi="Cambria Math" w:cs="Times New Roman"/>
                <w:i/>
                <w:color w:val="333333"/>
                <w:sz w:val="28"/>
                <w:szCs w:val="28"/>
                <w:shd w:val="clear" w:color="auto" w:fill="F3F1ED"/>
              </w:rPr>
            </m:ctrlPr>
          </m:dPr>
          <m:e>
            <m:r>
              <w:rPr>
                <w:rFonts w:ascii="Cambria Math" w:hAnsi="Cambria Math" w:cs="Times New Roman"/>
                <w:color w:val="333333"/>
                <w:sz w:val="28"/>
                <w:szCs w:val="28"/>
                <w:shd w:val="clear" w:color="auto" w:fill="F3F1ED"/>
              </w:rPr>
              <m:t>5;+∞</m:t>
            </m:r>
          </m:e>
        </m:d>
      </m:oMath>
    </w:p>
    <w:p w:rsidR="00684E23" w:rsidRPr="00684E23" w:rsidRDefault="00684E23" w:rsidP="00684E23">
      <w:pPr>
        <w:rPr>
          <w:rFonts w:ascii="Times New Roman" w:eastAsiaTheme="minorEastAsia" w:hAnsi="Times New Roman" w:cs="Times New Roman"/>
          <w:color w:val="333333"/>
          <w:sz w:val="28"/>
          <w:szCs w:val="28"/>
          <w:shd w:val="clear" w:color="auto" w:fill="F3F1ED"/>
        </w:rPr>
      </w:pPr>
      <w:r>
        <w:rPr>
          <w:rFonts w:ascii="Times New Roman" w:eastAsiaTheme="minorEastAsia" w:hAnsi="Times New Roman" w:cs="Times New Roman"/>
          <w:color w:val="333333"/>
          <w:sz w:val="28"/>
          <w:szCs w:val="28"/>
          <w:shd w:val="clear" w:color="auto" w:fill="F3F1ED"/>
        </w:rPr>
        <w:t>Вывод:</w:t>
      </w:r>
    </w:p>
    <w:p w:rsidR="005A7E42" w:rsidRPr="00684E23" w:rsidRDefault="00DA7C95" w:rsidP="00684E23">
      <w:pPr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b/>
                  <w:i/>
                  <w:sz w:val="28"/>
                  <w:szCs w:val="28"/>
                </w:rPr>
              </m:ctrlPr>
            </m:funcPr>
            <m:fName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log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sub>
              </m:sSub>
            </m:fName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(f</m:t>
              </m:r>
              <m:d>
                <m:d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)</m:t>
              </m:r>
            </m:e>
          </m:func>
          <m:r>
            <m:rPr>
              <m:sty m:val="bi"/>
            </m:rPr>
            <w:rPr>
              <w:rFonts w:ascii="Cambria Math" w:eastAsiaTheme="minorEastAsia" w:hAnsi="Cambria Math" w:cs="Times New Roman"/>
              <w:sz w:val="28"/>
              <w:szCs w:val="28"/>
            </w:rPr>
            <m:t>&lt;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n</m:t>
          </m:r>
          <m:box>
            <m:boxPr>
              <m:opEmu m:val="on"/>
              <m:ctrlPr>
                <w:rPr>
                  <w:rFonts w:ascii="Cambria Math" w:eastAsiaTheme="minorEastAsia" w:hAnsi="Cambria Math" w:cs="Times New Roman"/>
                  <w:b/>
                  <w:i/>
                  <w:sz w:val="28"/>
                  <w:szCs w:val="28"/>
                </w:rPr>
              </m:ctrlPr>
            </m:boxPr>
            <m:e>
              <m:groupChr>
                <m:groupChrPr>
                  <m:chr m:val="⇔"/>
                  <m:vertJc m:val="bot"/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8"/>
                      <w:szCs w:val="28"/>
                    </w:rPr>
                  </m:ctrlPr>
                </m:groupChr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ОДЗ</m:t>
                  </m:r>
                </m:e>
              </m:groupChr>
            </m:e>
          </m:box>
          <m:d>
            <m:dPr>
              <m:ctrlPr>
                <w:rPr>
                  <w:rFonts w:ascii="Cambria Math" w:eastAsiaTheme="minorEastAsia" w:hAnsi="Cambria Math" w:cs="Times New Roman"/>
                  <w:b/>
                  <w:i/>
                  <w:sz w:val="28"/>
                  <w:szCs w:val="28"/>
                  <w:lang w:val="en-US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a-1</m:t>
              </m:r>
            </m:e>
          </m:d>
          <m:d>
            <m:dPr>
              <m:ctrlPr>
                <w:rPr>
                  <w:rFonts w:ascii="Cambria Math" w:eastAsiaTheme="minorEastAsia" w:hAnsi="Cambria Math" w:cs="Times New Roman"/>
                  <w:b/>
                  <w:i/>
                  <w:sz w:val="28"/>
                  <w:szCs w:val="28"/>
                  <w:lang w:val="en-US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p>
              </m:sSup>
            </m:e>
          </m:d>
          <m:r>
            <m:rPr>
              <m:sty m:val="bi"/>
            </m:rP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&lt;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0</m:t>
          </m:r>
        </m:oMath>
      </m:oMathPara>
    </w:p>
    <w:p w:rsidR="005A7E42" w:rsidRPr="00684E23" w:rsidRDefault="005A7E42" w:rsidP="00684E23">
      <w:pPr>
        <w:rPr>
          <w:rFonts w:ascii="Times New Roman" w:eastAsiaTheme="minorEastAsia" w:hAnsi="Times New Roman" w:cs="Times New Roman"/>
          <w:sz w:val="28"/>
          <w:szCs w:val="28"/>
        </w:rPr>
      </w:pPr>
      <w:r w:rsidRPr="00684E23">
        <w:rPr>
          <w:rFonts w:ascii="Times New Roman" w:eastAsiaTheme="minorEastAsia" w:hAnsi="Times New Roman" w:cs="Times New Roman"/>
          <w:sz w:val="28"/>
          <w:szCs w:val="28"/>
        </w:rPr>
        <w:t xml:space="preserve">                  ОДЗ: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a&gt;0</m:t>
                </m:r>
              </m:e>
              <m:e>
                <m:f>
                  <m:fPr>
                    <m:type m:val="noBar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&gt;0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a≠1</m:t>
                    </m:r>
                  </m:den>
                </m:f>
              </m:e>
            </m:eqArr>
          </m:e>
        </m:d>
      </m:oMath>
    </w:p>
    <w:p w:rsidR="005A7E42" w:rsidRPr="00684E23" w:rsidRDefault="005A7E42" w:rsidP="00684E23">
      <w:pPr>
        <w:rPr>
          <w:rFonts w:ascii="Times New Roman" w:eastAsiaTheme="minorEastAsia" w:hAnsi="Times New Roman" w:cs="Times New Roman"/>
          <w:sz w:val="28"/>
          <w:szCs w:val="28"/>
        </w:rPr>
      </w:pPr>
      <w:r w:rsidRPr="00684E23">
        <w:rPr>
          <w:rFonts w:ascii="Times New Roman" w:eastAsiaTheme="minorEastAsia" w:hAnsi="Times New Roman" w:cs="Times New Roman"/>
          <w:sz w:val="28"/>
          <w:szCs w:val="28"/>
        </w:rPr>
        <w:t xml:space="preserve">Разберём похожий пример, чтобы стало  понятно, что любое число может быть представлено в виде логарифма для составления рационального неравенства. </w:t>
      </w:r>
    </w:p>
    <w:p w:rsidR="005A7E42" w:rsidRPr="00684E23" w:rsidRDefault="00DA7C95" w:rsidP="00684E23">
      <w:pPr>
        <w:pStyle w:val="a3"/>
        <w:numPr>
          <w:ilvl w:val="0"/>
          <w:numId w:val="12"/>
        </w:numPr>
        <w:rPr>
          <w:rFonts w:ascii="Times New Roman" w:eastAsiaTheme="minorEastAsia" w:hAnsi="Times New Roman" w:cs="Times New Roman"/>
          <w:sz w:val="28"/>
          <w:szCs w:val="28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5-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+2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x</m:t>
                            </m:r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-5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4</m:t>
                        </m:r>
                      </m:sup>
                    </m:sSup>
                  </m:den>
                </m:f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≥-4</m:t>
            </m:r>
          </m:e>
        </m:func>
      </m:oMath>
    </w:p>
    <w:p w:rsidR="005A7E42" w:rsidRPr="00684E23" w:rsidRDefault="005A7E42" w:rsidP="00684E23">
      <w:pPr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684E23">
        <w:rPr>
          <w:rFonts w:ascii="Times New Roman" w:eastAsiaTheme="minorEastAsia" w:hAnsi="Times New Roman" w:cs="Times New Roman"/>
          <w:sz w:val="28"/>
          <w:szCs w:val="28"/>
        </w:rPr>
        <w:t xml:space="preserve">       ОДЗ: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eqArrPr>
              <m:e>
                <m:f>
                  <m:fPr>
                    <m:type m:val="noBar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5-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&gt;0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5-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≠1</m:t>
                    </m:r>
                  </m:den>
                </m:f>
              </m:e>
              <m:e>
                <m:f>
                  <m:fPr>
                    <m:type m:val="noBar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+2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8"/>
                                    <w:szCs w:val="28"/>
                                    <w:lang w:val="en-US"/>
                                  </w:rPr>
                                  <m:t>x</m:t>
                                </m:r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8"/>
                                    <w:szCs w:val="28"/>
                                  </w:rPr>
                                  <m:t>-5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4</m:t>
                            </m:r>
                          </m:sup>
                        </m:sSup>
                      </m:den>
                    </m:f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&gt;0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≠5</m:t>
                    </m:r>
                  </m:den>
                </m:f>
              </m:e>
            </m:eqArr>
          </m:e>
        </m:d>
      </m:oMath>
      <w:r w:rsidRPr="00684E23">
        <w:rPr>
          <w:rFonts w:ascii="Times New Roman" w:eastAsiaTheme="minorEastAsia" w:hAnsi="Times New Roman" w:cs="Times New Roman"/>
          <w:sz w:val="28"/>
          <w:szCs w:val="28"/>
        </w:rPr>
        <w:t xml:space="preserve">  ОДЗ: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eqArrPr>
              <m:e>
                <m:f>
                  <m:fPr>
                    <m:type m:val="noBar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5-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&gt;0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5-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≠1</m:t>
                    </m:r>
                  </m:den>
                </m:f>
              </m:e>
              <m:e>
                <m:f>
                  <m:fPr>
                    <m:type m:val="noBar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+2&gt;0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≠5</m:t>
                    </m:r>
                  </m:den>
                </m:f>
              </m:e>
            </m:eqArr>
          </m:e>
        </m:d>
      </m:oMath>
    </w:p>
    <w:p w:rsidR="00684E23" w:rsidRPr="00684E23" w:rsidRDefault="00DA7C95" w:rsidP="00684E23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log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5-x</m:t>
                  </m:r>
                </m:sub>
              </m:sSub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x+2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x-5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4</m:t>
                          </m:r>
                        </m:sup>
                      </m:sSup>
                    </m:den>
                  </m:f>
                </m:e>
              </m:d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≥</m:t>
              </m:r>
            </m:e>
          </m:func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log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5-x</m:t>
                  </m:r>
                </m:sub>
              </m:sSub>
            </m:fName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5-x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-4</m:t>
                  </m:r>
                </m:sup>
              </m:sSup>
            </m:e>
          </m:func>
        </m:oMath>
      </m:oMathPara>
    </w:p>
    <w:p w:rsidR="005A7E42" w:rsidRPr="00684E23" w:rsidRDefault="00DA7C95" w:rsidP="00684E23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5-x-1</m:t>
              </m:r>
            </m:e>
          </m:d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x+2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x-5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4</m:t>
                      </m:r>
                    </m:sup>
                  </m:sSup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5-x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4</m:t>
                      </m:r>
                    </m:sup>
                  </m:sSup>
                </m:den>
              </m:f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≥0</m:t>
          </m:r>
        </m:oMath>
      </m:oMathPara>
    </w:p>
    <w:p w:rsidR="005A7E42" w:rsidRPr="00684E23" w:rsidRDefault="00684E23" w:rsidP="00684E23">
      <w:pPr>
        <w:rPr>
          <w:rFonts w:ascii="Times New Roman" w:eastAsiaTheme="minorEastAsia" w:hAnsi="Times New Roman" w:cs="Times New Roman"/>
          <w:sz w:val="28"/>
          <w:szCs w:val="28"/>
        </w:rPr>
      </w:pPr>
      <w:r w:rsidRPr="00684E23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24765</wp:posOffset>
            </wp:positionV>
            <wp:extent cx="4029075" cy="1523365"/>
            <wp:effectExtent l="0" t="0" r="9525" b="635"/>
            <wp:wrapNone/>
            <wp:docPr id="5" name="Рисунок 4" descr="cnhtk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nhtkf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29075" cy="1523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4-x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x+1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x-5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4</m:t>
                    </m:r>
                  </m:sup>
                </m:sSup>
              </m:den>
            </m:f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≥0</m:t>
        </m:r>
      </m:oMath>
    </w:p>
    <w:p w:rsidR="005A7E42" w:rsidRDefault="005A7E42" w:rsidP="00684E23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684E23" w:rsidRDefault="00684E23" w:rsidP="00684E23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5A7E42" w:rsidRPr="00684E23" w:rsidRDefault="005A7E42" w:rsidP="00684E23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xϵ</m:t>
          </m:r>
          <m:d>
            <m:dPr>
              <m:begChr m:val="["/>
              <m:endChr m:val="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-1:4)</m:t>
              </m:r>
            </m:e>
          </m:d>
        </m:oMath>
      </m:oMathPara>
    </w:p>
    <w:p w:rsidR="00684E23" w:rsidRDefault="00684E23" w:rsidP="00684E23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684E23" w:rsidRPr="00684E23" w:rsidRDefault="00684E23" w:rsidP="00684E23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5A7E42" w:rsidRPr="00684E23" w:rsidRDefault="005A7E42" w:rsidP="00684E23">
      <w:pPr>
        <w:rPr>
          <w:rFonts w:ascii="Times New Roman" w:eastAsiaTheme="minorEastAsia" w:hAnsi="Times New Roman" w:cs="Times New Roman"/>
          <w:sz w:val="28"/>
          <w:szCs w:val="28"/>
        </w:rPr>
      </w:pPr>
      <w:r w:rsidRPr="00684E23">
        <w:rPr>
          <w:rFonts w:ascii="Times New Roman" w:eastAsiaTheme="minorEastAsia" w:hAnsi="Times New Roman" w:cs="Times New Roman"/>
          <w:sz w:val="28"/>
          <w:szCs w:val="28"/>
        </w:rPr>
        <w:t>Рассмотрим ещё один часто встречающийся вид логарифмического неравенства:</w:t>
      </w:r>
    </w:p>
    <w:p w:rsidR="005A7E42" w:rsidRPr="00684E23" w:rsidRDefault="00DA7C95" w:rsidP="00684E23">
      <w:pPr>
        <w:pStyle w:val="a3"/>
        <w:numPr>
          <w:ilvl w:val="0"/>
          <w:numId w:val="12"/>
        </w:num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x-2</m:t>
                </m:r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∙</m:t>
            </m:r>
          </m:e>
        </m:func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x+2</m:t>
                </m:r>
              </m:e>
            </m:d>
          </m:e>
        </m:func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≤0</m:t>
        </m:r>
      </m:oMath>
    </w:p>
    <w:p w:rsidR="005A7E42" w:rsidRPr="00684E23" w:rsidRDefault="005A7E42" w:rsidP="00684E23">
      <w:pPr>
        <w:rPr>
          <w:rFonts w:ascii="Times New Roman" w:eastAsiaTheme="minorEastAsia" w:hAnsi="Times New Roman" w:cs="Times New Roman"/>
          <w:sz w:val="28"/>
          <w:szCs w:val="28"/>
        </w:rPr>
      </w:pPr>
      <w:r w:rsidRPr="00684E23">
        <w:rPr>
          <w:rFonts w:ascii="Times New Roman" w:eastAsiaTheme="minorEastAsia" w:hAnsi="Times New Roman" w:cs="Times New Roman"/>
          <w:sz w:val="28"/>
          <w:szCs w:val="28"/>
        </w:rPr>
        <w:t>ОДЗ: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eqArrPr>
              <m:e>
                <m:f>
                  <m:fPr>
                    <m:type m:val="noBar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-2&gt;0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+2&gt;0</m:t>
                    </m:r>
                  </m:den>
                </m:f>
              </m:e>
              <m:e>
                <m:f>
                  <m:fPr>
                    <m:type m:val="noBar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&gt;0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x≠1</m:t>
                    </m:r>
                  </m:den>
                </m:f>
              </m:e>
            </m:eqArr>
          </m:e>
        </m:d>
      </m:oMath>
      <w:r w:rsidRPr="00684E23">
        <w:rPr>
          <w:rFonts w:ascii="Times New Roman" w:eastAsiaTheme="minorEastAsia" w:hAnsi="Times New Roman" w:cs="Times New Roman"/>
          <w:sz w:val="28"/>
          <w:szCs w:val="28"/>
        </w:rPr>
        <w:t>ОДЗ: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-2&gt;0</m:t>
            </m:r>
          </m:e>
        </m:d>
      </m:oMath>
    </w:p>
    <w:p w:rsidR="005A7E42" w:rsidRPr="00684E23" w:rsidRDefault="005A7E42" w:rsidP="00684E23">
      <w:pPr>
        <w:rPr>
          <w:rFonts w:ascii="Times New Roman" w:eastAsiaTheme="minorEastAsia" w:hAnsi="Times New Roman" w:cs="Times New Roman"/>
          <w:sz w:val="28"/>
          <w:szCs w:val="28"/>
        </w:rPr>
      </w:pPr>
      <w:r w:rsidRPr="00684E23">
        <w:rPr>
          <w:rFonts w:ascii="Times New Roman" w:eastAsiaTheme="minorEastAsia" w:hAnsi="Times New Roman" w:cs="Times New Roman"/>
          <w:sz w:val="28"/>
          <w:szCs w:val="28"/>
        </w:rPr>
        <w:t>Отняв ноль в каждой скобке, мы ничего не поменяем, но сможем воспользоваться рациональной заменой выражения, представляя ноль в виде логарифма.</w:t>
      </w:r>
    </w:p>
    <w:p w:rsidR="005A7E42" w:rsidRPr="00684E23" w:rsidRDefault="00DA7C95" w:rsidP="00684E23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w:bookmarkStart w:id="0" w:name="_GoBack"/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x-2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-0</m:t>
                  </m:r>
                </m:e>
              </m:func>
            </m:e>
          </m:d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x+2</m:t>
                      </m:r>
                    </m:e>
                  </m:d>
                </m:e>
              </m:func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-0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≤0</m:t>
          </m:r>
        </m:oMath>
      </m:oMathPara>
    </w:p>
    <w:p w:rsidR="005A7E42" w:rsidRPr="00684E23" w:rsidRDefault="00DA7C95" w:rsidP="00684E23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x-2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-</m:t>
                  </m:r>
                </m:e>
              </m:func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e>
                  </m:d>
                </m:e>
              </m:func>
            </m:e>
          </m:d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x+2</m:t>
                      </m:r>
                    </m:e>
                  </m:d>
                </m:e>
              </m:func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-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e>
                  </m:d>
                </m:e>
              </m:func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≤0</m:t>
          </m:r>
        </m:oMath>
      </m:oMathPara>
    </w:p>
    <w:p w:rsidR="005A7E42" w:rsidRPr="00684E23" w:rsidRDefault="00DA7C95" w:rsidP="00684E23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x-1</m:t>
              </m:r>
            </m:e>
          </m:d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x-2-1</m:t>
              </m:r>
            </m:e>
          </m:d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x-1</m:t>
              </m:r>
            </m:e>
          </m:d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x+2-1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≤0</m:t>
          </m:r>
        </m:oMath>
      </m:oMathPara>
    </w:p>
    <w:p w:rsidR="005A7E42" w:rsidRPr="00684E23" w:rsidRDefault="00DA7C95" w:rsidP="00684E23">
      <w:pPr>
        <w:rPr>
          <w:rFonts w:ascii="Times New Roman" w:eastAsiaTheme="minorEastAsia" w:hAnsi="Times New Roman" w:cs="Times New Roman"/>
          <w:noProof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x-1</m:t>
                  </m:r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x-3</m:t>
              </m:r>
            </m:e>
          </m:d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x+1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≤0</m:t>
          </m:r>
        </m:oMath>
      </m:oMathPara>
    </w:p>
    <w:p w:rsidR="005A7E42" w:rsidRPr="00684E23" w:rsidRDefault="00684E23" w:rsidP="00684E23">
      <w:pPr>
        <w:rPr>
          <w:rFonts w:ascii="Times New Roman" w:eastAsiaTheme="minorEastAsia" w:hAnsi="Times New Roman" w:cs="Times New Roman"/>
          <w:sz w:val="28"/>
          <w:szCs w:val="28"/>
        </w:rPr>
      </w:pPr>
      <w:r w:rsidRPr="00684E23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533400</wp:posOffset>
            </wp:positionH>
            <wp:positionV relativeFrom="paragraph">
              <wp:posOffset>96520</wp:posOffset>
            </wp:positionV>
            <wp:extent cx="3178810" cy="1304925"/>
            <wp:effectExtent l="0" t="0" r="2540" b="9525"/>
            <wp:wrapNone/>
            <wp:docPr id="4" name="Рисунок 3" descr="Рисун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881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A7E42" w:rsidRDefault="005A7E42" w:rsidP="00684E23">
      <w:pPr>
        <w:tabs>
          <w:tab w:val="left" w:pos="6540"/>
        </w:tabs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684E23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     ОДЗ:</w:t>
      </w:r>
      <w:r w:rsidR="00684E23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ab/>
      </w:r>
    </w:p>
    <w:p w:rsidR="00684E23" w:rsidRPr="00684E23" w:rsidRDefault="00684E23" w:rsidP="00684E23">
      <w:pPr>
        <w:tabs>
          <w:tab w:val="left" w:pos="6540"/>
        </w:tabs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:rsidR="005A7E42" w:rsidRPr="00684E23" w:rsidRDefault="00684E23" w:rsidP="00684E23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xϵ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(2;</m:t>
          </m:r>
          <m:d>
            <m:dPr>
              <m:begChr m:val=""/>
              <m:endChr m:val="]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3</m:t>
              </m:r>
            </m:e>
          </m:d>
        </m:oMath>
      </m:oMathPara>
    </w:p>
    <w:p w:rsidR="005A7E42" w:rsidRPr="00684E23" w:rsidRDefault="00684E23" w:rsidP="00684E23">
      <w:pPr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ParaPr>
          <m:jc m:val="left"/>
        </m:oMathParaPr>
        <m:oMath>
          <w:bookmarkEnd w:id="0"/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Вывод:</m:t>
          </m:r>
        </m:oMath>
      </m:oMathPara>
    </w:p>
    <w:p w:rsidR="005A7E42" w:rsidRPr="000F1448" w:rsidRDefault="00DA7C95" w:rsidP="00684E23">
      <w:pPr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>
          <m:func>
            <m:funcPr>
              <m:ctrlPr>
                <w:rPr>
                  <w:rFonts w:ascii="Cambria Math" w:eastAsiaTheme="minorEastAsia" w:hAnsi="Cambria Math" w:cs="Times New Roman"/>
                  <w:b/>
                  <w:i/>
                  <w:sz w:val="24"/>
                  <w:szCs w:val="24"/>
                  <w:lang w:val="en-US"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log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sub>
              </m:sSub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f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b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</m:d>
                </m:e>
              </m:d>
            </m:e>
          </m:func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∙</m:t>
          </m:r>
          <m:func>
            <m:funcPr>
              <m:ctrlPr>
                <w:rPr>
                  <w:rFonts w:ascii="Cambria Math" w:eastAsiaTheme="minorEastAsia" w:hAnsi="Cambria Math" w:cs="Times New Roman"/>
                  <w:b/>
                  <w:i/>
                  <w:sz w:val="24"/>
                  <w:szCs w:val="24"/>
                  <w:lang w:val="en-US"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log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sub>
              </m:sSub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g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b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</m:d>
                </m:e>
              </m:d>
            </m:e>
          </m:func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&lt;</m:t>
          </m:r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0</m:t>
          </m:r>
          <m:box>
            <m:boxPr>
              <m:opEmu m:val="on"/>
              <m:ctrlPr>
                <w:rPr>
                  <w:rFonts w:ascii="Cambria Math" w:eastAsiaTheme="minorEastAsia" w:hAnsi="Cambria Math" w:cs="Times New Roman"/>
                  <w:b/>
                  <w:i/>
                  <w:sz w:val="24"/>
                  <w:szCs w:val="24"/>
                  <w:lang w:val="en-US"/>
                </w:rPr>
              </m:ctrlPr>
            </m:box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4"/>
                      <w:szCs w:val="24"/>
                      <w:lang w:val="en-US"/>
                    </w:rPr>
                  </m:ctrlPr>
                </m:eqArrPr>
                <m:e>
                  <m:groupChr>
                    <m:groupChrPr>
                      <m:chr m:val="⇔"/>
                      <m:vertJc m:val="bot"/>
                      <m:ctrlPr>
                        <w:rPr>
                          <w:rFonts w:ascii="Cambria Math" w:eastAsiaTheme="minorEastAsia" w:hAnsi="Cambria Math" w:cs="Times New Roman"/>
                          <w:b/>
                          <w:i/>
                          <w:sz w:val="24"/>
                          <w:szCs w:val="24"/>
                          <w:lang w:val="en-US"/>
                        </w:rPr>
                      </m:ctrlPr>
                    </m:groupChr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ОДЗ</m:t>
                      </m:r>
                    </m:e>
                  </m:groupChr>
                </m:e>
                <m:e/>
              </m:eqArr>
            </m:e>
          </m:box>
          <m:d>
            <m:dPr>
              <m:ctrlPr>
                <w:rPr>
                  <w:rFonts w:ascii="Cambria Math" w:eastAsiaTheme="minorEastAsia" w:hAnsi="Cambria Math" w:cs="Times New Roman"/>
                  <w:b/>
                  <w:i/>
                  <w:sz w:val="24"/>
                  <w:szCs w:val="24"/>
                  <w:lang w:val="en-US"/>
                </w:rPr>
              </m:ctrlPr>
            </m:dPr>
            <m:e>
              <m:func>
                <m:func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4"/>
                      <w:szCs w:val="24"/>
                      <w:lang w:val="en-US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b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log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a</m:t>
                      </m:r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b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b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x</m:t>
                          </m:r>
                        </m:e>
                      </m:d>
                    </m:e>
                  </m:d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-</m:t>
                  </m:r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b/>
                          <w:i/>
                          <w:sz w:val="24"/>
                          <w:szCs w:val="24"/>
                          <w:lang w:val="en-US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b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log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a</m:t>
                          </m:r>
                        </m:sub>
                      </m:sSub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b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1</m:t>
                          </m:r>
                        </m:e>
                      </m:d>
                    </m:e>
                  </m:func>
                </m:e>
              </m:func>
            </m:e>
          </m:d>
          <m:d>
            <m:dPr>
              <m:ctrlPr>
                <w:rPr>
                  <w:rFonts w:ascii="Cambria Math" w:eastAsiaTheme="minorEastAsia" w:hAnsi="Cambria Math" w:cs="Times New Roman"/>
                  <w:b/>
                  <w:i/>
                  <w:sz w:val="24"/>
                  <w:szCs w:val="24"/>
                  <w:lang w:val="en-US"/>
                </w:rPr>
              </m:ctrlPr>
            </m:dPr>
            <m:e>
              <m:func>
                <m:func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4"/>
                      <w:szCs w:val="24"/>
                      <w:lang w:val="en-US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b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log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a</m:t>
                      </m:r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b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g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b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x</m:t>
                          </m:r>
                        </m:e>
                      </m:d>
                    </m:e>
                  </m:d>
                </m:e>
              </m:func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-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4"/>
                      <w:szCs w:val="24"/>
                      <w:lang w:val="en-US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b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log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a</m:t>
                      </m:r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b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1</m:t>
                      </m:r>
                    </m:e>
                  </m:d>
                </m:e>
              </m:func>
            </m:e>
          </m:d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&lt;</m:t>
          </m:r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0</m:t>
          </m:r>
        </m:oMath>
      </m:oMathPara>
    </w:p>
    <w:p w:rsidR="43254F01" w:rsidRDefault="43254F01" w:rsidP="43254F01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40"/>
          <w:szCs w:val="40"/>
        </w:rPr>
      </w:pPr>
      <w:r w:rsidRPr="43254F01">
        <w:rPr>
          <w:rFonts w:ascii="Times New Roman" w:eastAsia="Times New Roman" w:hAnsi="Times New Roman" w:cs="Times New Roman"/>
          <w:color w:val="000000" w:themeColor="text1"/>
          <w:sz w:val="40"/>
          <w:szCs w:val="40"/>
        </w:rPr>
        <w:lastRenderedPageBreak/>
        <w:t>Показательно-степенные неравенства</w:t>
      </w:r>
    </w:p>
    <w:p w:rsidR="43254F01" w:rsidRDefault="43254F01" w:rsidP="43254F01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40"/>
          <w:szCs w:val="40"/>
        </w:rPr>
      </w:pPr>
    </w:p>
    <w:p w:rsidR="005A7E42" w:rsidRDefault="005A7E42" w:rsidP="43254F01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</w:p>
    <w:p w:rsidR="43254F01" w:rsidRDefault="43254F01" w:rsidP="43254F01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43254F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Разность степеней по одному и тому же основанию всегда по знаку совпадает с произведением разности показателей этих степеней на отклонение основания степени от единицы:</w:t>
      </w:r>
    </w:p>
    <w:p w:rsidR="43254F01" w:rsidRDefault="43254F01" w:rsidP="43254F01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43254F01"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 w:rsidRPr="43254F01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  <w:t>f</w:t>
      </w:r>
      <w:r w:rsidRPr="43254F01">
        <w:rPr>
          <w:rFonts w:ascii="Times New Roman" w:eastAsia="Times New Roman" w:hAnsi="Times New Roman" w:cs="Times New Roman"/>
          <w:b/>
          <w:bCs/>
          <w:sz w:val="28"/>
          <w:szCs w:val="28"/>
        </w:rPr>
        <w:t>− a</w:t>
      </w:r>
      <w:r w:rsidRPr="43254F01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  <w:t>g</w:t>
      </w:r>
      <w:r w:rsidRPr="43254F01">
        <w:rPr>
          <w:rFonts w:ascii="Times New Roman" w:eastAsia="Times New Roman" w:hAnsi="Times New Roman" w:cs="Times New Roman"/>
          <w:b/>
          <w:bCs/>
          <w:sz w:val="28"/>
          <w:szCs w:val="28"/>
        </w:rPr>
        <w:t>&lt; 0 ⇔ (a − 1)(f − g) &lt; 0</w:t>
      </w:r>
    </w:p>
    <w:p w:rsidR="43254F01" w:rsidRDefault="43254F01" w:rsidP="43254F01">
      <w:pPr>
        <w:pStyle w:val="a3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 w:rsidRPr="43254F01">
        <w:rPr>
          <w:rFonts w:ascii="Times New Roman" w:eastAsia="Times New Roman" w:hAnsi="Times New Roman" w:cs="Times New Roman"/>
          <w:sz w:val="28"/>
          <w:szCs w:val="28"/>
        </w:rPr>
        <w:t>На месте "</w:t>
      </w:r>
      <w:r w:rsidRPr="43254F01">
        <w:rPr>
          <w:rFonts w:ascii="Times New Roman" w:eastAsia="Times New Roman" w:hAnsi="Times New Roman" w:cs="Times New Roman"/>
          <w:b/>
          <w:bCs/>
          <w:sz w:val="28"/>
          <w:szCs w:val="28"/>
        </w:rPr>
        <w:t>&lt;</w:t>
      </w:r>
      <w:r w:rsidRPr="43254F01">
        <w:rPr>
          <w:rFonts w:ascii="Times New Roman" w:eastAsia="Times New Roman" w:hAnsi="Times New Roman" w:cs="Times New Roman"/>
          <w:sz w:val="28"/>
          <w:szCs w:val="28"/>
        </w:rPr>
        <w:t>" может быть любой другой знак, но в обеих частях тождества он должен быть одинаковым.</w:t>
      </w:r>
    </w:p>
    <w:p w:rsidR="43254F01" w:rsidRDefault="78DD87D4" w:rsidP="78DD87D4">
      <w:pPr>
        <w:pStyle w:val="a3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 w:rsidRPr="78DD87D4">
        <w:rPr>
          <w:rFonts w:ascii="Times New Roman" w:eastAsia="Times New Roman" w:hAnsi="Times New Roman" w:cs="Times New Roman"/>
          <w:sz w:val="28"/>
          <w:szCs w:val="28"/>
        </w:rPr>
        <w:t>ОДЗ (область допустимых значений) неравенства: основание должно быть больше нуля и не равным единице: a &gt; 0; a ≠ 1.</w:t>
      </w:r>
    </w:p>
    <w:p w:rsidR="43254F01" w:rsidRDefault="43254F01" w:rsidP="43254F0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43254F01" w:rsidRDefault="43254F01" w:rsidP="43254F0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3254F01">
        <w:rPr>
          <w:rFonts w:ascii="Times New Roman" w:eastAsia="Times New Roman" w:hAnsi="Times New Roman" w:cs="Times New Roman"/>
          <w:sz w:val="28"/>
          <w:szCs w:val="28"/>
        </w:rPr>
        <w:t xml:space="preserve">Попробуем в этом убедиться на примере двух неравенств. </w:t>
      </w:r>
    </w:p>
    <w:p w:rsidR="43254F01" w:rsidRDefault="43254F01" w:rsidP="43254F01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43254F01">
        <w:rPr>
          <w:rFonts w:ascii="Times New Roman" w:eastAsia="Times New Roman" w:hAnsi="Times New Roman" w:cs="Times New Roman"/>
          <w:sz w:val="28"/>
          <w:szCs w:val="28"/>
        </w:rPr>
        <w:t>4</w:t>
      </w:r>
      <w:r w:rsidRPr="43254F0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x</w:t>
      </w:r>
      <w:r w:rsidRPr="43254F01">
        <w:rPr>
          <w:rFonts w:ascii="Times New Roman" w:eastAsia="Times New Roman" w:hAnsi="Times New Roman" w:cs="Times New Roman"/>
          <w:sz w:val="28"/>
          <w:szCs w:val="28"/>
        </w:rPr>
        <w:t xml:space="preserve"> – 4</w:t>
      </w:r>
      <w:r w:rsidRPr="43254F0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y</w:t>
      </w:r>
      <w:r w:rsidRPr="43254F01">
        <w:rPr>
          <w:rFonts w:ascii="Times New Roman" w:eastAsia="Times New Roman" w:hAnsi="Times New Roman" w:cs="Times New Roman"/>
          <w:sz w:val="28"/>
          <w:szCs w:val="28"/>
        </w:rPr>
        <w:t>&gt; 0                                                                   (</w:t>
      </w:r>
      <w:r w:rsidRPr="43254F01">
        <w:rPr>
          <w:rFonts w:ascii="Times New Roman" w:eastAsia="Times New Roman" w:hAnsi="Times New Roman" w:cs="Times New Roman"/>
          <w:color w:val="222222"/>
          <w:sz w:val="28"/>
          <w:szCs w:val="28"/>
        </w:rPr>
        <w:t>¼)</w:t>
      </w:r>
      <w:r w:rsidRPr="43254F01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</w:rPr>
        <w:t>x</w:t>
      </w:r>
      <w:r w:rsidRPr="43254F01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43254F0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(¼)</w:t>
      </w:r>
      <w:r w:rsidRPr="43254F01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</w:rPr>
        <w:t>y</w:t>
      </w:r>
      <w:r w:rsidRPr="43254F01">
        <w:rPr>
          <w:rFonts w:ascii="Times New Roman" w:eastAsia="Times New Roman" w:hAnsi="Times New Roman" w:cs="Times New Roman"/>
          <w:sz w:val="28"/>
          <w:szCs w:val="28"/>
        </w:rPr>
        <w:t>&gt; 0</w:t>
      </w:r>
    </w:p>
    <w:p w:rsidR="43254F01" w:rsidRDefault="43254F01" w:rsidP="43254F0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3254F01">
        <w:rPr>
          <w:rFonts w:ascii="Times New Roman" w:eastAsia="Times New Roman" w:hAnsi="Times New Roman" w:cs="Times New Roman"/>
          <w:sz w:val="28"/>
          <w:szCs w:val="28"/>
        </w:rPr>
        <w:t>ОДЗ соблюдается. Перенесем второе слагаемое в правую часть.</w:t>
      </w:r>
    </w:p>
    <w:p w:rsidR="43254F01" w:rsidRDefault="78DD87D4" w:rsidP="78DD87D4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78DD87D4">
        <w:rPr>
          <w:rFonts w:ascii="Times New Roman" w:eastAsia="Times New Roman" w:hAnsi="Times New Roman" w:cs="Times New Roman"/>
          <w:sz w:val="28"/>
          <w:szCs w:val="28"/>
        </w:rPr>
        <w:t>4</w:t>
      </w:r>
      <w:r w:rsidRPr="78DD87D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x</w:t>
      </w:r>
      <w:r w:rsidRPr="78DD87D4">
        <w:rPr>
          <w:rFonts w:ascii="Times New Roman" w:eastAsia="Times New Roman" w:hAnsi="Times New Roman" w:cs="Times New Roman"/>
          <w:sz w:val="28"/>
          <w:szCs w:val="28"/>
        </w:rPr>
        <w:t>&gt; 4</w:t>
      </w:r>
      <w:r w:rsidRPr="78DD87D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y</w:t>
      </w:r>
      <w:r w:rsidRPr="78DD87D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(</w:t>
      </w:r>
      <w:r w:rsidRPr="78DD87D4">
        <w:rPr>
          <w:rFonts w:ascii="Times New Roman" w:eastAsia="Times New Roman" w:hAnsi="Times New Roman" w:cs="Times New Roman"/>
          <w:color w:val="222222"/>
          <w:sz w:val="28"/>
          <w:szCs w:val="28"/>
        </w:rPr>
        <w:t>¼)</w:t>
      </w:r>
      <w:r w:rsidRPr="78DD87D4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</w:rPr>
        <w:t>x</w:t>
      </w:r>
      <w:r w:rsidRPr="78DD87D4">
        <w:rPr>
          <w:rFonts w:ascii="Times New Roman" w:eastAsia="Times New Roman" w:hAnsi="Times New Roman" w:cs="Times New Roman"/>
          <w:sz w:val="28"/>
          <w:szCs w:val="28"/>
        </w:rPr>
        <w:t>&gt;</w:t>
      </w:r>
      <w:r w:rsidRPr="78DD87D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(¼)</w:t>
      </w:r>
      <w:r w:rsidRPr="78DD87D4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</w:rPr>
        <w:t>y</w:t>
      </w:r>
    </w:p>
    <w:p w:rsidR="43254F01" w:rsidRDefault="43254F01" w:rsidP="43254F0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3254F0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Так как в левом неравенстве основание больше единицы, мы можем заменить его на x </w:t>
      </w:r>
      <w:r w:rsidRPr="43254F01">
        <w:rPr>
          <w:rFonts w:ascii="Times New Roman" w:eastAsia="Times New Roman" w:hAnsi="Times New Roman" w:cs="Times New Roman"/>
          <w:sz w:val="28"/>
          <w:szCs w:val="28"/>
        </w:rPr>
        <w:t>&gt; y – знак не меняется. В правом неравенстве основание меньше единицы, значит, знак меняется на противоположный – x &lt; y.</w:t>
      </w:r>
    </w:p>
    <w:p w:rsidR="43254F01" w:rsidRDefault="43254F01" w:rsidP="43254F0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3254F01">
        <w:rPr>
          <w:rFonts w:ascii="Times New Roman" w:eastAsia="Times New Roman" w:hAnsi="Times New Roman" w:cs="Times New Roman"/>
          <w:sz w:val="28"/>
          <w:szCs w:val="28"/>
        </w:rPr>
        <w:t xml:space="preserve">4 &gt; 1                                                                             </w:t>
      </w:r>
      <w:r w:rsidRPr="43254F0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¼ </w:t>
      </w:r>
      <w:r w:rsidRPr="43254F01">
        <w:rPr>
          <w:rFonts w:ascii="Times New Roman" w:eastAsia="Times New Roman" w:hAnsi="Times New Roman" w:cs="Times New Roman"/>
          <w:sz w:val="28"/>
          <w:szCs w:val="28"/>
        </w:rPr>
        <w:t>&lt; 1</w:t>
      </w:r>
    </w:p>
    <w:p w:rsidR="43254F01" w:rsidRDefault="43254F01" w:rsidP="43254F01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43254F01">
        <w:rPr>
          <w:rFonts w:ascii="Times New Roman" w:eastAsia="Times New Roman" w:hAnsi="Times New Roman" w:cs="Times New Roman"/>
          <w:sz w:val="28"/>
          <w:szCs w:val="28"/>
        </w:rPr>
        <w:t>x &gt; y                                                                             x &lt; y</w:t>
      </w:r>
    </w:p>
    <w:p w:rsidR="43254F01" w:rsidRDefault="43254F01" w:rsidP="43254F0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43254F01" w:rsidRDefault="43254F01" w:rsidP="43254F0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3254F01">
        <w:rPr>
          <w:rFonts w:ascii="Times New Roman" w:eastAsia="Times New Roman" w:hAnsi="Times New Roman" w:cs="Times New Roman"/>
          <w:sz w:val="28"/>
          <w:szCs w:val="28"/>
        </w:rPr>
        <w:t xml:space="preserve">4 – 1 &gt; 0                                                                       </w:t>
      </w:r>
      <w:r w:rsidRPr="43254F0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¼ </w:t>
      </w:r>
      <w:r w:rsidRPr="43254F01">
        <w:rPr>
          <w:rFonts w:ascii="Times New Roman" w:eastAsia="Times New Roman" w:hAnsi="Times New Roman" w:cs="Times New Roman"/>
          <w:sz w:val="28"/>
          <w:szCs w:val="28"/>
        </w:rPr>
        <w:t>– 1 &lt; 0</w:t>
      </w:r>
    </w:p>
    <w:p w:rsidR="43254F01" w:rsidRDefault="43254F01" w:rsidP="43254F0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3254F01">
        <w:rPr>
          <w:rFonts w:ascii="Times New Roman" w:eastAsia="Times New Roman" w:hAnsi="Times New Roman" w:cs="Times New Roman"/>
          <w:sz w:val="28"/>
          <w:szCs w:val="28"/>
        </w:rPr>
        <w:t>x – y  &gt; 0                                                                      x – y &lt; 0</w:t>
      </w:r>
    </w:p>
    <w:p w:rsidR="43254F01" w:rsidRDefault="43254F01" w:rsidP="43254F0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3254F01">
        <w:rPr>
          <w:rFonts w:ascii="Times New Roman" w:eastAsia="Times New Roman" w:hAnsi="Times New Roman" w:cs="Times New Roman"/>
          <w:sz w:val="28"/>
          <w:szCs w:val="28"/>
        </w:rPr>
        <w:t>Перемножим отдельно два левых и два правых уравнения:</w:t>
      </w:r>
    </w:p>
    <w:p w:rsidR="43254F01" w:rsidRDefault="43254F01" w:rsidP="43254F0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3254F01">
        <w:rPr>
          <w:rFonts w:ascii="Times New Roman" w:eastAsia="Times New Roman" w:hAnsi="Times New Roman" w:cs="Times New Roman"/>
          <w:sz w:val="28"/>
          <w:szCs w:val="28"/>
        </w:rPr>
        <w:t>(4 – 1)(x – y) &gt; 0                                                     (</w:t>
      </w:r>
      <w:r w:rsidRPr="43254F0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¼ </w:t>
      </w:r>
      <w:r w:rsidRPr="43254F01">
        <w:rPr>
          <w:rFonts w:ascii="Times New Roman" w:eastAsia="Times New Roman" w:hAnsi="Times New Roman" w:cs="Times New Roman"/>
          <w:sz w:val="28"/>
          <w:szCs w:val="28"/>
        </w:rPr>
        <w:t>– 1)(x – y) &gt; 0</w:t>
      </w:r>
    </w:p>
    <w:p w:rsidR="43254F01" w:rsidRDefault="43254F01" w:rsidP="43254F0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3254F01">
        <w:rPr>
          <w:rFonts w:ascii="Times New Roman" w:eastAsia="Times New Roman" w:hAnsi="Times New Roman" w:cs="Times New Roman"/>
          <w:sz w:val="28"/>
          <w:szCs w:val="28"/>
        </w:rPr>
        <w:t>В обоих случаях выражение будет больше нуля, так как в первом случае оба множителя положительные, а во втором оба отрицательные. Перепишем исходные неравенства и то, что мы получили в конце:</w:t>
      </w:r>
    </w:p>
    <w:p w:rsidR="43254F01" w:rsidRDefault="43254F01" w:rsidP="43254F01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43254F01">
        <w:rPr>
          <w:rFonts w:ascii="Times New Roman" w:eastAsia="Times New Roman" w:hAnsi="Times New Roman" w:cs="Times New Roman"/>
          <w:sz w:val="28"/>
          <w:szCs w:val="28"/>
        </w:rPr>
        <w:t>4</w:t>
      </w:r>
      <w:r w:rsidRPr="43254F0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x</w:t>
      </w:r>
      <w:r w:rsidRPr="43254F01">
        <w:rPr>
          <w:rFonts w:ascii="Times New Roman" w:eastAsia="Times New Roman" w:hAnsi="Times New Roman" w:cs="Times New Roman"/>
          <w:sz w:val="28"/>
          <w:szCs w:val="28"/>
        </w:rPr>
        <w:t xml:space="preserve"> – 4</w:t>
      </w:r>
      <w:r w:rsidRPr="43254F0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y</w:t>
      </w:r>
      <w:r w:rsidRPr="43254F01">
        <w:rPr>
          <w:rFonts w:ascii="Times New Roman" w:eastAsia="Times New Roman" w:hAnsi="Times New Roman" w:cs="Times New Roman"/>
          <w:sz w:val="28"/>
          <w:szCs w:val="28"/>
        </w:rPr>
        <w:t>&gt; 0                                                                   (</w:t>
      </w:r>
      <w:r w:rsidRPr="43254F01">
        <w:rPr>
          <w:rFonts w:ascii="Times New Roman" w:eastAsia="Times New Roman" w:hAnsi="Times New Roman" w:cs="Times New Roman"/>
          <w:color w:val="222222"/>
          <w:sz w:val="28"/>
          <w:szCs w:val="28"/>
        </w:rPr>
        <w:t>¼)</w:t>
      </w:r>
      <w:r w:rsidRPr="43254F01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</w:rPr>
        <w:t>x</w:t>
      </w:r>
      <w:r w:rsidRPr="43254F01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43254F0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(¼)</w:t>
      </w:r>
      <w:r w:rsidRPr="43254F01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</w:rPr>
        <w:t>y</w:t>
      </w:r>
      <w:r w:rsidRPr="43254F01">
        <w:rPr>
          <w:rFonts w:ascii="Times New Roman" w:eastAsia="Times New Roman" w:hAnsi="Times New Roman" w:cs="Times New Roman"/>
          <w:sz w:val="28"/>
          <w:szCs w:val="28"/>
        </w:rPr>
        <w:t>&gt; 0</w:t>
      </w:r>
    </w:p>
    <w:p w:rsidR="43254F01" w:rsidRDefault="43254F01" w:rsidP="43254F0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3254F01">
        <w:rPr>
          <w:rFonts w:ascii="Times New Roman" w:eastAsia="Times New Roman" w:hAnsi="Times New Roman" w:cs="Times New Roman"/>
          <w:sz w:val="28"/>
          <w:szCs w:val="28"/>
        </w:rPr>
        <w:t>(4 – 1)(x – y) &gt; 0                                                     (</w:t>
      </w:r>
      <w:r w:rsidRPr="43254F0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¼ </w:t>
      </w:r>
      <w:r w:rsidRPr="43254F01">
        <w:rPr>
          <w:rFonts w:ascii="Times New Roman" w:eastAsia="Times New Roman" w:hAnsi="Times New Roman" w:cs="Times New Roman"/>
          <w:sz w:val="28"/>
          <w:szCs w:val="28"/>
        </w:rPr>
        <w:t>– 1)(x – y) &gt; 0</w:t>
      </w:r>
    </w:p>
    <w:p w:rsidR="43254F01" w:rsidRDefault="43254F01" w:rsidP="005A7E4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3254F01">
        <w:rPr>
          <w:rFonts w:ascii="Times New Roman" w:eastAsia="Times New Roman" w:hAnsi="Times New Roman" w:cs="Times New Roman"/>
          <w:sz w:val="28"/>
          <w:szCs w:val="28"/>
        </w:rPr>
        <w:t>Как мы видим, знак в обоих случаях не изменился, а выражение заменилось на произведение разности основания и единицы и разности показателей степеней, в чем мы и хотели убедиться.</w:t>
      </w:r>
    </w:p>
    <w:p w:rsidR="005A7E42" w:rsidRDefault="005A7E42" w:rsidP="005A7E4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116A" w:rsidRDefault="00B8116A" w:rsidP="005A7E4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116A" w:rsidRDefault="00B8116A" w:rsidP="005A7E4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116A" w:rsidRPr="005A7E42" w:rsidRDefault="00B8116A" w:rsidP="005A7E4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43254F01" w:rsidRDefault="43254F01" w:rsidP="553D4AF7">
      <w:pPr>
        <w:pStyle w:val="a3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066800" cy="161925"/>
            <wp:effectExtent l="0" t="0" r="0" b="0"/>
            <wp:docPr id="33885802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3254F01" w:rsidRDefault="553D4AF7" w:rsidP="553D4AF7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553D4AF7">
        <w:rPr>
          <w:rFonts w:ascii="Times New Roman" w:eastAsia="Times New Roman" w:hAnsi="Times New Roman" w:cs="Times New Roman"/>
          <w:sz w:val="28"/>
          <w:szCs w:val="28"/>
        </w:rPr>
        <w:t>(x – 1)(2x – 5 – 3x + 4) &gt; 0                                            ОДЗ: x &gt; 0; x ≠ 1</w:t>
      </w:r>
    </w:p>
    <w:p w:rsidR="43254F01" w:rsidRDefault="553D4AF7" w:rsidP="553D4AF7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553D4AF7">
        <w:rPr>
          <w:rFonts w:ascii="Times New Roman" w:eastAsia="Times New Roman" w:hAnsi="Times New Roman" w:cs="Times New Roman"/>
          <w:sz w:val="28"/>
          <w:szCs w:val="28"/>
        </w:rPr>
        <w:t>(x – 1)(–x – 1) &gt; 0</w:t>
      </w:r>
    </w:p>
    <w:p w:rsidR="43254F01" w:rsidRDefault="553D4AF7" w:rsidP="553D4AF7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553D4AF7">
        <w:rPr>
          <w:rFonts w:ascii="Times New Roman" w:eastAsia="Times New Roman" w:hAnsi="Times New Roman" w:cs="Times New Roman"/>
          <w:sz w:val="28"/>
          <w:szCs w:val="28"/>
        </w:rPr>
        <w:t>(x – 1)(x + 1) &lt; 0</w:t>
      </w:r>
    </w:p>
    <w:p w:rsidR="43254F01" w:rsidRDefault="43254F01" w:rsidP="553D4AF7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447925" cy="1371600"/>
            <wp:effectExtent l="0" t="0" r="0" b="0"/>
            <wp:docPr id="107577563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2A3EF78" w:rsidRDefault="78DD87D4" w:rsidP="22A3EF78">
      <w:pPr>
        <w:spacing w:after="0"/>
        <w:ind w:left="360"/>
      </w:pPr>
      <w:r w:rsidRPr="78DD87D4">
        <w:rPr>
          <w:rFonts w:ascii="Times New Roman" w:eastAsia="Times New Roman" w:hAnsi="Times New Roman" w:cs="Times New Roman"/>
          <w:sz w:val="28"/>
          <w:szCs w:val="28"/>
        </w:rPr>
        <w:t xml:space="preserve">Ответ: </w:t>
      </w:r>
      <w:r w:rsidR="22A3EF78">
        <w:rPr>
          <w:noProof/>
          <w:lang w:eastAsia="ru-RU"/>
        </w:rPr>
        <w:drawing>
          <wp:inline distT="0" distB="0" distL="0" distR="0">
            <wp:extent cx="752475" cy="161925"/>
            <wp:effectExtent l="0" t="0" r="0" b="0"/>
            <wp:docPr id="143936622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3254F01" w:rsidRDefault="43254F01" w:rsidP="553D4AF7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43254F01" w:rsidRDefault="43254F01" w:rsidP="553D4AF7">
      <w:pPr>
        <w:pStyle w:val="a3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066549" cy="352425"/>
            <wp:effectExtent l="0" t="0" r="0" b="0"/>
            <wp:docPr id="168113638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549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3254F01" w:rsidRDefault="553D4AF7" w:rsidP="553D4AF7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553D4AF7">
        <w:rPr>
          <w:rFonts w:ascii="Times New Roman" w:eastAsia="Times New Roman" w:hAnsi="Times New Roman" w:cs="Times New Roman"/>
          <w:sz w:val="28"/>
          <w:szCs w:val="28"/>
        </w:rPr>
        <w:t>2</w:t>
      </w:r>
      <w:r w:rsidRPr="553D4AF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x</w:t>
      </w:r>
      <w:r w:rsidRPr="553D4AF7">
        <w:rPr>
          <w:rFonts w:ascii="Times New Roman" w:eastAsia="Times New Roman" w:hAnsi="Times New Roman" w:cs="Times New Roman"/>
          <w:sz w:val="28"/>
          <w:szCs w:val="28"/>
        </w:rPr>
        <w:t xml:space="preserve"> = t</w:t>
      </w:r>
    </w:p>
    <w:p w:rsidR="43254F01" w:rsidRDefault="43254F01" w:rsidP="553D4AF7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255857" cy="316223"/>
            <wp:effectExtent l="0" t="0" r="0" b="0"/>
            <wp:docPr id="139928880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5857" cy="316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53D4AF7" w:rsidRDefault="553D4AF7" w:rsidP="553D4AF7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304925" cy="339280"/>
            <wp:effectExtent l="0" t="0" r="0" b="0"/>
            <wp:docPr id="194465039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339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2A3EF78" w:rsidRDefault="22A3EF78" w:rsidP="22A3EF78">
      <w:pPr>
        <w:spacing w:after="0"/>
        <w:ind w:left="360"/>
      </w:pPr>
      <w:r>
        <w:rPr>
          <w:noProof/>
          <w:lang w:eastAsia="ru-RU"/>
        </w:rPr>
        <w:drawing>
          <wp:inline distT="0" distB="0" distL="0" distR="0">
            <wp:extent cx="1781175" cy="161925"/>
            <wp:effectExtent l="0" t="0" r="0" b="0"/>
            <wp:docPr id="73274734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53D4AF7" w:rsidRDefault="553D4AF7" w:rsidP="553D4AF7">
      <w:pPr>
        <w:spacing w:after="30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428750" cy="316495"/>
            <wp:effectExtent l="0" t="0" r="0" b="0"/>
            <wp:docPr id="126475132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316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288868" cy="304800"/>
            <wp:effectExtent l="0" t="0" r="0" b="0"/>
            <wp:docPr id="211402387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8868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53D4AF7" w:rsidRDefault="553D4AF7" w:rsidP="553D4AF7">
      <w:pPr>
        <w:spacing w:after="30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410035" cy="334431"/>
            <wp:effectExtent l="0" t="0" r="0" b="0"/>
            <wp:docPr id="46125041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0035" cy="334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53D4AF7" w:rsidRDefault="553D4AF7" w:rsidP="553D4AF7">
      <w:pPr>
        <w:spacing w:after="30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637977" cy="368085"/>
            <wp:effectExtent l="0" t="0" r="0" b="0"/>
            <wp:docPr id="182528250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977" cy="368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53D4AF7" w:rsidRDefault="553D4AF7" w:rsidP="553D4AF7">
      <w:pPr>
        <w:spacing w:after="30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876425" cy="209550"/>
            <wp:effectExtent l="0" t="0" r="0" b="0"/>
            <wp:docPr id="51895293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53D4AF7" w:rsidRDefault="553D4AF7" w:rsidP="553D4AF7">
      <w:pPr>
        <w:spacing w:after="30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553D4AF7">
        <w:rPr>
          <w:rFonts w:ascii="Times New Roman" w:eastAsia="Times New Roman" w:hAnsi="Times New Roman" w:cs="Times New Roman"/>
          <w:sz w:val="28"/>
          <w:szCs w:val="28"/>
        </w:rPr>
        <w:t>(x – log</w:t>
      </w:r>
      <w:r w:rsidRPr="553D4AF7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553D4AF7">
        <w:rPr>
          <w:rFonts w:ascii="Times New Roman" w:eastAsia="Times New Roman" w:hAnsi="Times New Roman" w:cs="Times New Roman"/>
          <w:sz w:val="28"/>
          <w:szCs w:val="28"/>
        </w:rPr>
        <w:t>5)(x – 4) ≥  0</w:t>
      </w:r>
    </w:p>
    <w:p w:rsidR="553D4AF7" w:rsidRDefault="553D4AF7" w:rsidP="553D4AF7">
      <w:pPr>
        <w:spacing w:after="30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476500" cy="1009650"/>
            <wp:effectExtent l="0" t="0" r="0" b="0"/>
            <wp:docPr id="33305011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2A3EF78" w:rsidRDefault="78DD87D4" w:rsidP="22A3EF78">
      <w:pPr>
        <w:spacing w:after="30"/>
        <w:ind w:left="360"/>
      </w:pPr>
      <w:r w:rsidRPr="78DD87D4">
        <w:rPr>
          <w:rFonts w:ascii="Times New Roman" w:eastAsia="Times New Roman" w:hAnsi="Times New Roman" w:cs="Times New Roman"/>
          <w:sz w:val="28"/>
          <w:szCs w:val="28"/>
        </w:rPr>
        <w:t xml:space="preserve">Ответ: </w:t>
      </w:r>
      <w:r w:rsidR="22A3EF78">
        <w:rPr>
          <w:noProof/>
          <w:lang w:eastAsia="ru-RU"/>
        </w:rPr>
        <w:drawing>
          <wp:inline distT="0" distB="0" distL="0" distR="0">
            <wp:extent cx="2066925" cy="161925"/>
            <wp:effectExtent l="0" t="0" r="0" b="0"/>
            <wp:docPr id="197862996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78DD87D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553D4AF7" w:rsidRDefault="553D4AF7" w:rsidP="553D4AF7">
      <w:pPr>
        <w:spacing w:after="30"/>
        <w:ind w:left="360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553D4AF7" w:rsidRDefault="553D4AF7" w:rsidP="553D4AF7">
      <w:pPr>
        <w:spacing w:after="30"/>
        <w:ind w:left="360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43254F01" w:rsidRDefault="43254F01" w:rsidP="553D4AF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43254F01" w:rsidRDefault="43254F01" w:rsidP="553D4AF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8116A" w:rsidRDefault="00B8116A" w:rsidP="553D4AF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8116A" w:rsidRDefault="00B8116A" w:rsidP="553D4AF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8116A" w:rsidRDefault="00B8116A" w:rsidP="553D4AF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553D4AF7" w:rsidRDefault="553D4AF7" w:rsidP="553D4AF7">
      <w:pPr>
        <w:pStyle w:val="a3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785326" cy="323850"/>
            <wp:effectExtent l="0" t="0" r="0" b="0"/>
            <wp:docPr id="106528405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5326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78DD87D4" w:rsidRPr="78DD87D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0</w:t>
      </w:r>
    </w:p>
    <w:p w:rsidR="553D4AF7" w:rsidRDefault="553D4AF7" w:rsidP="553D4AF7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553D4AF7">
        <w:rPr>
          <w:rFonts w:ascii="Times New Roman" w:eastAsia="Times New Roman" w:hAnsi="Times New Roman" w:cs="Times New Roman"/>
          <w:sz w:val="28"/>
          <w:szCs w:val="28"/>
        </w:rPr>
        <w:t>4</w:t>
      </w:r>
      <w:r w:rsidRPr="553D4AF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x+1</w:t>
      </w:r>
      <w:r w:rsidRPr="553D4AF7">
        <w:rPr>
          <w:rFonts w:ascii="Times New Roman" w:eastAsia="Times New Roman" w:hAnsi="Times New Roman" w:cs="Times New Roman"/>
          <w:sz w:val="28"/>
          <w:szCs w:val="28"/>
        </w:rPr>
        <w:t xml:space="preserve"> = t                                                                                         ОДЗ: x ≠ 2</w:t>
      </w:r>
    </w:p>
    <w:p w:rsidR="553D4AF7" w:rsidRDefault="553D4AF7" w:rsidP="553D4AF7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485488" cy="528579"/>
            <wp:effectExtent l="0" t="0" r="0" b="0"/>
            <wp:docPr id="90234509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488" cy="528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53D4AF7" w:rsidRDefault="553D4AF7" w:rsidP="553D4AF7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476075" cy="378244"/>
            <wp:effectExtent l="0" t="0" r="0" b="0"/>
            <wp:docPr id="101329350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075" cy="378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2A3EF78" w:rsidRDefault="22A3EF78" w:rsidP="22A3EF78">
      <w:pPr>
        <w:spacing w:after="0"/>
        <w:ind w:left="360"/>
      </w:pPr>
      <w:r>
        <w:rPr>
          <w:noProof/>
          <w:lang w:eastAsia="ru-RU"/>
        </w:rPr>
        <w:drawing>
          <wp:inline distT="0" distB="0" distL="0" distR="0">
            <wp:extent cx="1828800" cy="161925"/>
            <wp:effectExtent l="0" t="0" r="0" b="0"/>
            <wp:docPr id="114675530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53D4AF7" w:rsidRDefault="553D4AF7" w:rsidP="553D4AF7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457325" cy="322825"/>
            <wp:effectExtent l="0" t="0" r="0" b="0"/>
            <wp:docPr id="175992536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322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477036" cy="295407"/>
            <wp:effectExtent l="0" t="0" r="0" b="0"/>
            <wp:docPr id="58266943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7036" cy="295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53D4AF7" w:rsidRDefault="553D4AF7" w:rsidP="553D4AF7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581150" cy="352425"/>
            <wp:effectExtent l="0" t="0" r="0" b="0"/>
            <wp:docPr id="92719003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53D4AF7" w:rsidRDefault="553D4AF7" w:rsidP="553D4AF7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942653" cy="354035"/>
            <wp:effectExtent l="0" t="0" r="0" b="0"/>
            <wp:docPr id="23883120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2653" cy="354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53D4AF7" w:rsidRDefault="553D4AF7" w:rsidP="553D4AF7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077238" cy="356036"/>
            <wp:effectExtent l="0" t="0" r="0" b="0"/>
            <wp:docPr id="59675725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7238" cy="356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53D4AF7" w:rsidRDefault="553D4AF7" w:rsidP="553D4AF7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056941" cy="321678"/>
            <wp:effectExtent l="0" t="0" r="0" b="0"/>
            <wp:docPr id="178909973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941" cy="321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53D4AF7" w:rsidRDefault="553D4AF7" w:rsidP="553D4AF7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733425" cy="320873"/>
            <wp:effectExtent l="0" t="0" r="0" b="0"/>
            <wp:docPr id="67933974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320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53D4AF7" w:rsidRDefault="553D4AF7" w:rsidP="553D4AF7">
      <w:pPr>
        <w:spacing w:after="0"/>
        <w:ind w:left="360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466975" cy="1047750"/>
            <wp:effectExtent l="0" t="0" r="0" b="0"/>
            <wp:docPr id="175520469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53D4AF7" w:rsidRDefault="78DD87D4" w:rsidP="22A3EF78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78DD87D4">
        <w:rPr>
          <w:rFonts w:ascii="Times New Roman" w:eastAsia="Times New Roman" w:hAnsi="Times New Roman" w:cs="Times New Roman"/>
          <w:sz w:val="28"/>
          <w:szCs w:val="28"/>
        </w:rPr>
        <w:t xml:space="preserve">Ответ: </w:t>
      </w:r>
      <w:r w:rsidR="553D4AF7">
        <w:rPr>
          <w:noProof/>
          <w:lang w:eastAsia="ru-RU"/>
        </w:rPr>
        <w:drawing>
          <wp:inline distT="0" distB="0" distL="0" distR="0">
            <wp:extent cx="914400" cy="161925"/>
            <wp:effectExtent l="0" t="0" r="0" b="0"/>
            <wp:docPr id="143450670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116A" w:rsidRDefault="00B8116A" w:rsidP="22A3EF78">
      <w:pPr>
        <w:spacing w:after="0"/>
        <w:ind w:left="360"/>
        <w:rPr>
          <w:sz w:val="28"/>
          <w:szCs w:val="28"/>
        </w:rPr>
      </w:pPr>
    </w:p>
    <w:p w:rsidR="553D4AF7" w:rsidRDefault="553D4AF7" w:rsidP="22A3EF78">
      <w:pPr>
        <w:pStyle w:val="a3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894974" cy="408009"/>
            <wp:effectExtent l="0" t="0" r="0" b="0"/>
            <wp:docPr id="147955147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4974" cy="408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53D4AF7" w:rsidRDefault="553D4AF7" w:rsidP="553D4AF7">
      <w:pPr>
        <w:spacing w:after="0"/>
        <w:ind w:left="360"/>
        <w:rPr>
          <w:sz w:val="28"/>
          <w:szCs w:val="28"/>
        </w:rPr>
      </w:pPr>
      <w:r w:rsidRPr="553D4AF7">
        <w:rPr>
          <w:rFonts w:ascii="Times New Roman" w:eastAsia="Times New Roman" w:hAnsi="Times New Roman" w:cs="Times New Roman"/>
          <w:sz w:val="28"/>
          <w:szCs w:val="28"/>
        </w:rPr>
        <w:t>ОДЗ: x ≥ -2</w:t>
      </w:r>
    </w:p>
    <w:p w:rsidR="553D4AF7" w:rsidRDefault="78DD87D4" w:rsidP="553D4AF7">
      <w:pPr>
        <w:spacing w:after="0"/>
        <w:ind w:left="360"/>
      </w:pPr>
      <w:r w:rsidRPr="78DD87D4">
        <w:rPr>
          <w:rFonts w:ascii="Times New Roman" w:eastAsia="Times New Roman" w:hAnsi="Times New Roman" w:cs="Times New Roman"/>
          <w:sz w:val="28"/>
          <w:szCs w:val="28"/>
        </w:rPr>
        <w:t xml:space="preserve">Выражение </w:t>
      </w:r>
      <w:r w:rsidR="553D4AF7">
        <w:rPr>
          <w:noProof/>
          <w:lang w:eastAsia="ru-RU"/>
        </w:rPr>
        <w:drawing>
          <wp:inline distT="0" distB="0" distL="0" distR="0">
            <wp:extent cx="866775" cy="180975"/>
            <wp:effectExtent l="0" t="0" r="0" b="0"/>
            <wp:docPr id="167982097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78DD87D4">
        <w:rPr>
          <w:rFonts w:ascii="Times New Roman" w:eastAsia="Times New Roman" w:hAnsi="Times New Roman" w:cs="Times New Roman"/>
          <w:sz w:val="28"/>
          <w:szCs w:val="28"/>
        </w:rPr>
        <w:t>всегда &gt; 0, поэтому мы можем обе части неравенства домножить на это выражение, не потеряв корней.</w:t>
      </w:r>
    </w:p>
    <w:p w:rsidR="22A3EF78" w:rsidRDefault="22A3EF78" w:rsidP="22A3EF78">
      <w:pPr>
        <w:spacing w:after="0"/>
        <w:ind w:left="360"/>
      </w:pPr>
      <w:r>
        <w:rPr>
          <w:noProof/>
          <w:lang w:eastAsia="ru-RU"/>
        </w:rPr>
        <w:drawing>
          <wp:inline distT="0" distB="0" distL="0" distR="0">
            <wp:extent cx="1895475" cy="180975"/>
            <wp:effectExtent l="0" t="0" r="0" b="0"/>
            <wp:docPr id="167697664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2A3EF78" w:rsidRDefault="22A3EF78" w:rsidP="22A3EF78">
      <w:pPr>
        <w:spacing w:after="0"/>
        <w:ind w:left="360"/>
      </w:pPr>
      <w:r>
        <w:rPr>
          <w:noProof/>
          <w:lang w:eastAsia="ru-RU"/>
        </w:rPr>
        <w:drawing>
          <wp:inline distT="0" distB="0" distL="0" distR="0">
            <wp:extent cx="1885950" cy="180975"/>
            <wp:effectExtent l="0" t="0" r="0" b="0"/>
            <wp:docPr id="179234224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2A3EF78" w:rsidRDefault="22A3EF78" w:rsidP="22A3EF78">
      <w:pPr>
        <w:spacing w:after="0"/>
        <w:ind w:left="360"/>
      </w:pPr>
      <w:r>
        <w:rPr>
          <w:noProof/>
          <w:lang w:eastAsia="ru-RU"/>
        </w:rPr>
        <w:drawing>
          <wp:inline distT="0" distB="0" distL="0" distR="0">
            <wp:extent cx="1428750" cy="180975"/>
            <wp:effectExtent l="0" t="0" r="0" b="0"/>
            <wp:docPr id="207021452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2A3EF78" w:rsidRDefault="22A3EF78" w:rsidP="22A3EF78">
      <w:pPr>
        <w:spacing w:after="0"/>
        <w:ind w:left="360"/>
      </w:pPr>
      <w:r>
        <w:rPr>
          <w:noProof/>
          <w:lang w:eastAsia="ru-RU"/>
        </w:rPr>
        <w:drawing>
          <wp:inline distT="0" distB="0" distL="0" distR="0">
            <wp:extent cx="1409700" cy="171450"/>
            <wp:effectExtent l="0" t="0" r="0" b="0"/>
            <wp:docPr id="191495268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2A3EF78" w:rsidRDefault="22A3EF78" w:rsidP="22A3EF78">
      <w:pPr>
        <w:spacing w:after="0"/>
        <w:ind w:left="360"/>
      </w:pPr>
      <w:r>
        <w:rPr>
          <w:noProof/>
          <w:lang w:eastAsia="ru-RU"/>
        </w:rPr>
        <w:drawing>
          <wp:inline distT="0" distB="0" distL="0" distR="0">
            <wp:extent cx="1371600" cy="171450"/>
            <wp:effectExtent l="0" t="0" r="0" b="0"/>
            <wp:docPr id="145784450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53D4AF7" w:rsidRDefault="553D4AF7" w:rsidP="553D4AF7">
      <w:pPr>
        <w:spacing w:after="0"/>
        <w:ind w:left="360"/>
      </w:pPr>
      <w:r>
        <w:rPr>
          <w:noProof/>
          <w:lang w:eastAsia="ru-RU"/>
        </w:rPr>
        <w:drawing>
          <wp:inline distT="0" distB="0" distL="0" distR="0">
            <wp:extent cx="2600325" cy="1019175"/>
            <wp:effectExtent l="0" t="0" r="0" b="0"/>
            <wp:docPr id="182275573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116A" w:rsidRPr="0004630E" w:rsidRDefault="78DD87D4" w:rsidP="00B8116A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78DD87D4">
        <w:rPr>
          <w:rFonts w:ascii="Times New Roman" w:eastAsia="Times New Roman" w:hAnsi="Times New Roman" w:cs="Times New Roman"/>
          <w:sz w:val="28"/>
          <w:szCs w:val="28"/>
        </w:rPr>
        <w:t xml:space="preserve">Ответ: </w:t>
      </w:r>
      <w:r w:rsidR="22A3EF78">
        <w:rPr>
          <w:noProof/>
          <w:lang w:eastAsia="ru-RU"/>
        </w:rPr>
        <w:drawing>
          <wp:inline distT="0" distB="0" distL="0" distR="0">
            <wp:extent cx="2057400" cy="161925"/>
            <wp:effectExtent l="0" t="0" r="0" b="0"/>
            <wp:docPr id="51691040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53D4AF7" w:rsidRPr="00B8116A" w:rsidRDefault="553D4AF7" w:rsidP="00B8116A">
      <w:pPr>
        <w:spacing w:after="0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A7E42">
        <w:rPr>
          <w:rFonts w:ascii="Times New Roman" w:eastAsia="Times New Roman" w:hAnsi="Times New Roman" w:cs="Times New Roman"/>
          <w:color w:val="222222"/>
          <w:sz w:val="40"/>
          <w:szCs w:val="40"/>
        </w:rPr>
        <w:lastRenderedPageBreak/>
        <w:t>Задания для самостоятельной работы</w:t>
      </w:r>
    </w:p>
    <w:p w:rsidR="005A7E42" w:rsidRPr="005A7E42" w:rsidRDefault="00DA7C95" w:rsidP="005A7E42">
      <w:pPr>
        <w:pStyle w:val="a3"/>
        <w:numPr>
          <w:ilvl w:val="0"/>
          <w:numId w:val="2"/>
        </w:num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(x+1)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x-1</m:t>
                </m:r>
              </m:e>
            </m:d>
          </m:e>
        </m:func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∙</m:t>
        </m:r>
        <m:func>
          <m:func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(x+1)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x+2</m:t>
                </m:r>
              </m:e>
            </m:d>
          </m:e>
        </m:func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≤0</m:t>
        </m:r>
      </m:oMath>
    </w:p>
    <w:p w:rsidR="005A7E42" w:rsidRPr="005A7E42" w:rsidRDefault="00DA7C95" w:rsidP="005A7E42">
      <w:pPr>
        <w:pStyle w:val="a3"/>
        <w:numPr>
          <w:ilvl w:val="0"/>
          <w:numId w:val="2"/>
        </w:num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log</m:t>
                </m:r>
              </m:e>
              <m:sub>
                <m:d>
                  <m:dPr>
                    <m:ctrl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x-3</m:t>
                    </m:r>
                  </m:e>
                </m:d>
              </m:sub>
            </m:sSub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-12x+36</m:t>
                </m:r>
              </m:e>
            </m:d>
          </m:e>
        </m:func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≤0</m:t>
        </m:r>
      </m:oMath>
    </w:p>
    <w:p w:rsidR="005A7E42" w:rsidRPr="005A7E42" w:rsidRDefault="00DA7C95" w:rsidP="005A7E42">
      <w:pPr>
        <w:pStyle w:val="a3"/>
        <w:numPr>
          <w:ilvl w:val="0"/>
          <w:numId w:val="2"/>
        </w:num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2log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(x+4)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2x+7</m:t>
                </m:r>
              </m:e>
            </m:d>
          </m:e>
        </m:func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∙</m:t>
        </m:r>
        <m:func>
          <m:func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(4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+28x+49)</m:t>
                </m:r>
              </m:sub>
            </m:sSub>
          </m:fName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(2-x)</m:t>
            </m:r>
          </m:e>
        </m:func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+</m:t>
        </m:r>
        <m:func>
          <m:func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d>
                  <m:dPr>
                    <m:ctrl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x+4</m:t>
                        </m:r>
                      </m:den>
                    </m:f>
                  </m:e>
                </m:d>
              </m:sub>
            </m:sSub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-5x+6</m:t>
                </m:r>
              </m:e>
            </m:d>
          </m:e>
        </m:func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≥0</m:t>
        </m:r>
      </m:oMath>
    </w:p>
    <w:p w:rsidR="553D4AF7" w:rsidRDefault="553D4AF7" w:rsidP="553D4AF7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600200" cy="133350"/>
            <wp:effectExtent l="0" t="0" r="0" b="0"/>
            <wp:docPr id="147401185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53D4AF7" w:rsidRDefault="553D4AF7" w:rsidP="553D4AF7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833026" cy="338806"/>
            <wp:effectExtent l="0" t="0" r="0" b="0"/>
            <wp:docPr id="65296957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3026" cy="338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78DD87D4" w:rsidRPr="78DD87D4">
        <w:rPr>
          <w:rFonts w:ascii="Times New Roman" w:eastAsia="Times New Roman" w:hAnsi="Times New Roman" w:cs="Times New Roman"/>
          <w:sz w:val="36"/>
          <w:szCs w:val="36"/>
          <w:vertAlign w:val="superscript"/>
        </w:rPr>
        <w:t>≤ 0</w:t>
      </w:r>
    </w:p>
    <w:p w:rsidR="553D4AF7" w:rsidRDefault="553D4AF7" w:rsidP="553D4AF7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914525" cy="384653"/>
            <wp:effectExtent l="0" t="0" r="0" b="0"/>
            <wp:docPr id="17456845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384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53D4AF7" w:rsidRDefault="553D4AF7" w:rsidP="553D4AF7">
      <w:pPr>
        <w:spacing w:after="0"/>
        <w:ind w:left="36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553D4AF7" w:rsidRDefault="553D4AF7" w:rsidP="553D4AF7">
      <w:pPr>
        <w:spacing w:after="0"/>
        <w:ind w:left="360"/>
        <w:jc w:val="center"/>
        <w:rPr>
          <w:rFonts w:ascii="Times New Roman" w:eastAsia="Times New Roman" w:hAnsi="Times New Roman" w:cs="Times New Roman"/>
          <w:color w:val="222222"/>
          <w:sz w:val="40"/>
          <w:szCs w:val="40"/>
        </w:rPr>
      </w:pPr>
    </w:p>
    <w:p w:rsidR="553D4AF7" w:rsidRDefault="553D4AF7" w:rsidP="553D4AF7">
      <w:pPr>
        <w:spacing w:after="0"/>
        <w:ind w:left="360"/>
        <w:jc w:val="center"/>
        <w:rPr>
          <w:rFonts w:ascii="Times New Roman" w:eastAsia="Times New Roman" w:hAnsi="Times New Roman" w:cs="Times New Roman"/>
          <w:color w:val="222222"/>
          <w:sz w:val="40"/>
          <w:szCs w:val="40"/>
        </w:rPr>
      </w:pPr>
    </w:p>
    <w:p w:rsidR="553D4AF7" w:rsidRDefault="553D4AF7" w:rsidP="553D4AF7">
      <w:pPr>
        <w:spacing w:after="0"/>
        <w:ind w:left="360"/>
        <w:jc w:val="center"/>
        <w:rPr>
          <w:rFonts w:ascii="Times New Roman" w:eastAsia="Times New Roman" w:hAnsi="Times New Roman" w:cs="Times New Roman"/>
          <w:color w:val="222222"/>
          <w:sz w:val="40"/>
          <w:szCs w:val="40"/>
        </w:rPr>
      </w:pPr>
    </w:p>
    <w:p w:rsidR="553D4AF7" w:rsidRDefault="553D4AF7" w:rsidP="553D4AF7">
      <w:pPr>
        <w:spacing w:after="0"/>
        <w:ind w:left="360"/>
        <w:jc w:val="center"/>
        <w:rPr>
          <w:rFonts w:ascii="Times New Roman" w:eastAsia="Times New Roman" w:hAnsi="Times New Roman" w:cs="Times New Roman"/>
          <w:color w:val="222222"/>
          <w:sz w:val="40"/>
          <w:szCs w:val="40"/>
        </w:rPr>
      </w:pPr>
    </w:p>
    <w:p w:rsidR="553D4AF7" w:rsidRDefault="553D4AF7" w:rsidP="553D4AF7">
      <w:pPr>
        <w:spacing w:after="0"/>
        <w:ind w:left="360"/>
        <w:jc w:val="center"/>
        <w:rPr>
          <w:rFonts w:ascii="Times New Roman" w:eastAsia="Times New Roman" w:hAnsi="Times New Roman" w:cs="Times New Roman"/>
          <w:color w:val="222222"/>
          <w:sz w:val="40"/>
          <w:szCs w:val="40"/>
        </w:rPr>
      </w:pPr>
    </w:p>
    <w:p w:rsidR="553D4AF7" w:rsidRDefault="553D4AF7" w:rsidP="553D4AF7">
      <w:pPr>
        <w:spacing w:after="0"/>
        <w:ind w:left="360"/>
        <w:jc w:val="center"/>
        <w:rPr>
          <w:rFonts w:ascii="Times New Roman" w:eastAsia="Times New Roman" w:hAnsi="Times New Roman" w:cs="Times New Roman"/>
          <w:color w:val="222222"/>
          <w:sz w:val="40"/>
          <w:szCs w:val="40"/>
        </w:rPr>
      </w:pPr>
    </w:p>
    <w:p w:rsidR="553D4AF7" w:rsidRDefault="553D4AF7" w:rsidP="553D4AF7">
      <w:pPr>
        <w:spacing w:after="0"/>
        <w:ind w:left="360"/>
        <w:jc w:val="center"/>
        <w:rPr>
          <w:rFonts w:ascii="Times New Roman" w:eastAsia="Times New Roman" w:hAnsi="Times New Roman" w:cs="Times New Roman"/>
          <w:color w:val="222222"/>
          <w:sz w:val="40"/>
          <w:szCs w:val="40"/>
        </w:rPr>
      </w:pPr>
    </w:p>
    <w:p w:rsidR="553D4AF7" w:rsidRDefault="553D4AF7" w:rsidP="553D4AF7">
      <w:pPr>
        <w:spacing w:after="0"/>
        <w:ind w:left="360"/>
        <w:jc w:val="center"/>
        <w:rPr>
          <w:rFonts w:ascii="Times New Roman" w:eastAsia="Times New Roman" w:hAnsi="Times New Roman" w:cs="Times New Roman"/>
          <w:color w:val="222222"/>
          <w:sz w:val="40"/>
          <w:szCs w:val="40"/>
        </w:rPr>
      </w:pPr>
    </w:p>
    <w:p w:rsidR="553D4AF7" w:rsidRDefault="553D4AF7" w:rsidP="553D4AF7">
      <w:pPr>
        <w:spacing w:after="0"/>
        <w:ind w:left="360"/>
        <w:jc w:val="center"/>
        <w:rPr>
          <w:rFonts w:ascii="Times New Roman" w:eastAsia="Times New Roman" w:hAnsi="Times New Roman" w:cs="Times New Roman"/>
          <w:color w:val="222222"/>
          <w:sz w:val="40"/>
          <w:szCs w:val="40"/>
        </w:rPr>
      </w:pPr>
    </w:p>
    <w:p w:rsidR="553D4AF7" w:rsidRDefault="553D4AF7" w:rsidP="553D4AF7">
      <w:pPr>
        <w:spacing w:after="0"/>
        <w:ind w:left="360"/>
        <w:jc w:val="center"/>
        <w:rPr>
          <w:rFonts w:ascii="Times New Roman" w:eastAsia="Times New Roman" w:hAnsi="Times New Roman" w:cs="Times New Roman"/>
          <w:color w:val="222222"/>
          <w:sz w:val="40"/>
          <w:szCs w:val="40"/>
        </w:rPr>
      </w:pPr>
    </w:p>
    <w:p w:rsidR="553D4AF7" w:rsidRDefault="553D4AF7" w:rsidP="553D4AF7">
      <w:pPr>
        <w:spacing w:after="0"/>
        <w:ind w:left="360"/>
        <w:jc w:val="center"/>
        <w:rPr>
          <w:rFonts w:ascii="Times New Roman" w:eastAsia="Times New Roman" w:hAnsi="Times New Roman" w:cs="Times New Roman"/>
          <w:color w:val="222222"/>
          <w:sz w:val="40"/>
          <w:szCs w:val="40"/>
        </w:rPr>
      </w:pPr>
    </w:p>
    <w:p w:rsidR="553D4AF7" w:rsidRDefault="553D4AF7" w:rsidP="553D4AF7">
      <w:pPr>
        <w:spacing w:after="0"/>
        <w:ind w:left="360"/>
        <w:jc w:val="center"/>
        <w:rPr>
          <w:rFonts w:ascii="Times New Roman" w:eastAsia="Times New Roman" w:hAnsi="Times New Roman" w:cs="Times New Roman"/>
          <w:color w:val="222222"/>
          <w:sz w:val="40"/>
          <w:szCs w:val="40"/>
        </w:rPr>
      </w:pPr>
    </w:p>
    <w:p w:rsidR="553D4AF7" w:rsidRDefault="553D4AF7" w:rsidP="553D4AF7">
      <w:pPr>
        <w:spacing w:after="0"/>
        <w:ind w:left="360"/>
        <w:jc w:val="center"/>
        <w:rPr>
          <w:rFonts w:ascii="Times New Roman" w:eastAsia="Times New Roman" w:hAnsi="Times New Roman" w:cs="Times New Roman"/>
          <w:color w:val="222222"/>
          <w:sz w:val="40"/>
          <w:szCs w:val="40"/>
        </w:rPr>
      </w:pPr>
    </w:p>
    <w:p w:rsidR="553D4AF7" w:rsidRDefault="553D4AF7" w:rsidP="553D4AF7">
      <w:pPr>
        <w:spacing w:after="0"/>
        <w:ind w:left="360"/>
        <w:jc w:val="center"/>
        <w:rPr>
          <w:rFonts w:ascii="Times New Roman" w:eastAsia="Times New Roman" w:hAnsi="Times New Roman" w:cs="Times New Roman"/>
          <w:color w:val="222222"/>
          <w:sz w:val="40"/>
          <w:szCs w:val="40"/>
        </w:rPr>
      </w:pPr>
    </w:p>
    <w:p w:rsidR="553D4AF7" w:rsidRDefault="553D4AF7" w:rsidP="553D4AF7">
      <w:pPr>
        <w:spacing w:after="0"/>
        <w:ind w:left="360"/>
        <w:jc w:val="center"/>
        <w:rPr>
          <w:rFonts w:ascii="Times New Roman" w:eastAsia="Times New Roman" w:hAnsi="Times New Roman" w:cs="Times New Roman"/>
          <w:color w:val="222222"/>
          <w:sz w:val="40"/>
          <w:szCs w:val="40"/>
        </w:rPr>
      </w:pPr>
    </w:p>
    <w:p w:rsidR="553D4AF7" w:rsidRDefault="553D4AF7" w:rsidP="553D4AF7">
      <w:pPr>
        <w:spacing w:after="0"/>
        <w:ind w:left="360"/>
        <w:jc w:val="center"/>
        <w:rPr>
          <w:rFonts w:ascii="Times New Roman" w:eastAsia="Times New Roman" w:hAnsi="Times New Roman" w:cs="Times New Roman"/>
          <w:color w:val="222222"/>
          <w:sz w:val="40"/>
          <w:szCs w:val="40"/>
        </w:rPr>
      </w:pPr>
    </w:p>
    <w:p w:rsidR="553D4AF7" w:rsidRDefault="553D4AF7" w:rsidP="553D4AF7">
      <w:pPr>
        <w:spacing w:after="0"/>
        <w:ind w:left="360"/>
        <w:jc w:val="center"/>
        <w:rPr>
          <w:rFonts w:ascii="Times New Roman" w:eastAsia="Times New Roman" w:hAnsi="Times New Roman" w:cs="Times New Roman"/>
          <w:color w:val="222222"/>
          <w:sz w:val="40"/>
          <w:szCs w:val="40"/>
        </w:rPr>
      </w:pPr>
    </w:p>
    <w:p w:rsidR="553D4AF7" w:rsidRDefault="553D4AF7" w:rsidP="553D4AF7">
      <w:pPr>
        <w:spacing w:after="0"/>
        <w:ind w:left="360"/>
        <w:jc w:val="center"/>
        <w:rPr>
          <w:rFonts w:ascii="Times New Roman" w:eastAsia="Times New Roman" w:hAnsi="Times New Roman" w:cs="Times New Roman"/>
          <w:color w:val="222222"/>
          <w:sz w:val="40"/>
          <w:szCs w:val="40"/>
        </w:rPr>
      </w:pPr>
    </w:p>
    <w:p w:rsidR="553D4AF7" w:rsidRDefault="553D4AF7" w:rsidP="553D4AF7">
      <w:pPr>
        <w:spacing w:after="0"/>
        <w:ind w:left="360"/>
        <w:jc w:val="center"/>
        <w:rPr>
          <w:rFonts w:ascii="Times New Roman" w:eastAsia="Times New Roman" w:hAnsi="Times New Roman" w:cs="Times New Roman"/>
          <w:color w:val="222222"/>
          <w:sz w:val="40"/>
          <w:szCs w:val="40"/>
        </w:rPr>
      </w:pPr>
    </w:p>
    <w:p w:rsidR="00B8116A" w:rsidRDefault="00B8116A" w:rsidP="00B8116A">
      <w:pPr>
        <w:spacing w:after="0"/>
        <w:rPr>
          <w:rFonts w:ascii="Times New Roman" w:eastAsia="Times New Roman" w:hAnsi="Times New Roman" w:cs="Times New Roman"/>
          <w:color w:val="222222"/>
          <w:sz w:val="40"/>
          <w:szCs w:val="40"/>
        </w:rPr>
      </w:pPr>
    </w:p>
    <w:p w:rsidR="553D4AF7" w:rsidRDefault="553D4AF7" w:rsidP="00B8116A">
      <w:pPr>
        <w:spacing w:after="0"/>
        <w:jc w:val="center"/>
        <w:rPr>
          <w:rFonts w:ascii="Times New Roman" w:eastAsia="Times New Roman" w:hAnsi="Times New Roman" w:cs="Times New Roman"/>
          <w:color w:val="222222"/>
          <w:sz w:val="40"/>
          <w:szCs w:val="40"/>
        </w:rPr>
      </w:pPr>
      <w:r w:rsidRPr="553D4AF7">
        <w:rPr>
          <w:rFonts w:ascii="Times New Roman" w:eastAsia="Times New Roman" w:hAnsi="Times New Roman" w:cs="Times New Roman"/>
          <w:color w:val="222222"/>
          <w:sz w:val="40"/>
          <w:szCs w:val="40"/>
        </w:rPr>
        <w:lastRenderedPageBreak/>
        <w:t>Заключение</w:t>
      </w:r>
    </w:p>
    <w:p w:rsidR="553D4AF7" w:rsidRDefault="78DD87D4" w:rsidP="78DD87D4">
      <w:pPr>
        <w:spacing w:after="0"/>
        <w:ind w:left="36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78DD87D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Данный способ решения 15 задания ЕГЭ по профильной математике облегчает процесс решения и сокращает время, что немаловажно. Эксперты ЕГЭ знакомы со способом знакосовпадаюащих выражений, поэтому вы можете смело использовать его на экзамене, главное </w:t>
      </w:r>
      <w:r w:rsidRPr="78DD87D4">
        <w:rPr>
          <w:rFonts w:ascii="Times New Roman" w:eastAsia="Times New Roman" w:hAnsi="Times New Roman" w:cs="Times New Roman"/>
          <w:sz w:val="28"/>
          <w:szCs w:val="28"/>
        </w:rPr>
        <w:t xml:space="preserve">– проверьте, учли ли вы ОДЗ, все ли корни выписали, включены ли нужные точки и другие мелочи, на которых ученики чаще всего допускают ошибки из-за спешки. </w:t>
      </w:r>
      <w:r w:rsidR="0004630E" w:rsidRPr="0004630E">
        <w:rPr>
          <w:rFonts w:ascii="Times New Roman" w:eastAsia="Times New Roman" w:hAnsi="Times New Roman" w:cs="Times New Roman"/>
          <w:sz w:val="28"/>
          <w:szCs w:val="28"/>
        </w:rPr>
        <w:t>Н</w:t>
      </w:r>
      <w:r w:rsidR="0004630E">
        <w:rPr>
          <w:rFonts w:ascii="Times New Roman" w:eastAsia="Times New Roman" w:hAnsi="Times New Roman" w:cs="Times New Roman"/>
          <w:sz w:val="28"/>
          <w:szCs w:val="28"/>
        </w:rPr>
        <w:t>иже представлены основные знакосовпадающие выражения, которые использовались в данной работе, а также можно применять и для других неравенств.</w:t>
      </w:r>
    </w:p>
    <w:p w:rsidR="00DE0006" w:rsidRDefault="00DE0006" w:rsidP="78DD87D4">
      <w:pPr>
        <w:spacing w:after="0"/>
        <w:ind w:left="36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630E" w:rsidRPr="0004630E" w:rsidRDefault="0004630E" w:rsidP="0004630E">
      <w:pPr>
        <w:spacing w:after="0"/>
        <w:ind w:left="108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1. </w:t>
      </w:r>
      <w:r w:rsidRPr="0004630E">
        <w:rPr>
          <w:rFonts w:ascii="Times New Roman" w:eastAsia="Times New Roman" w:hAnsi="Times New Roman" w:cs="Times New Roman"/>
          <w:bCs/>
          <w:sz w:val="28"/>
          <w:szCs w:val="28"/>
        </w:rPr>
        <w:t>a</w:t>
      </w:r>
      <w:r w:rsidRPr="0004630E"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  <w:t>f(х)</w:t>
      </w:r>
      <w:r w:rsidRPr="0004630E">
        <w:rPr>
          <w:rFonts w:ascii="Times New Roman" w:eastAsia="Times New Roman" w:hAnsi="Times New Roman" w:cs="Times New Roman"/>
          <w:bCs/>
          <w:sz w:val="28"/>
          <w:szCs w:val="28"/>
        </w:rPr>
        <w:t>− a</w:t>
      </w:r>
      <w:r w:rsidRPr="0004630E"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  <w:t>g(х)</w:t>
      </w:r>
      <w:r w:rsidRPr="0004630E">
        <w:rPr>
          <w:rFonts w:ascii="Times New Roman" w:eastAsia="Times New Roman" w:hAnsi="Times New Roman" w:cs="Times New Roman"/>
          <w:bCs/>
          <w:sz w:val="28"/>
          <w:szCs w:val="28"/>
        </w:rPr>
        <w:t xml:space="preserve">&lt; 0 </w:t>
      </w:r>
      <w:r w:rsidRPr="0004630E">
        <w:rPr>
          <w:rFonts w:ascii="Cambria Math" w:eastAsia="Times New Roman" w:hAnsi="Cambria Math" w:cs="Cambria Math"/>
          <w:bCs/>
          <w:sz w:val="28"/>
          <w:szCs w:val="28"/>
        </w:rPr>
        <w:t>⇔</w:t>
      </w:r>
      <w:r w:rsidRPr="0004630E">
        <w:rPr>
          <w:rFonts w:ascii="Times New Roman" w:eastAsia="Times New Roman" w:hAnsi="Times New Roman" w:cs="Times New Roman"/>
          <w:bCs/>
          <w:sz w:val="28"/>
          <w:szCs w:val="28"/>
        </w:rPr>
        <w:t xml:space="preserve"> (a − 1)(f(х)– g(х)) &lt; 0</w:t>
      </w:r>
    </w:p>
    <w:p w:rsidR="0004630E" w:rsidRPr="0004630E" w:rsidRDefault="0004630E" w:rsidP="0004630E">
      <w:pPr>
        <w:spacing w:after="0"/>
        <w:ind w:left="108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2. </w:t>
      </w:r>
      <w:r w:rsidRPr="0004630E">
        <w:rPr>
          <w:rFonts w:ascii="Times New Roman" w:eastAsia="Times New Roman" w:hAnsi="Times New Roman" w:cs="Times New Roman"/>
          <w:bCs/>
          <w:sz w:val="28"/>
          <w:szCs w:val="28"/>
        </w:rPr>
        <w:t>|</w:t>
      </w:r>
      <w:r w:rsidRPr="0004630E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f</w:t>
      </w:r>
      <w:r w:rsidRPr="0004630E">
        <w:rPr>
          <w:rFonts w:ascii="Times New Roman" w:eastAsia="Times New Roman" w:hAnsi="Times New Roman" w:cs="Times New Roman"/>
          <w:bCs/>
          <w:sz w:val="28"/>
          <w:szCs w:val="28"/>
        </w:rPr>
        <w:t>(х)| − |</w:t>
      </w:r>
      <w:r w:rsidRPr="0004630E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g</w:t>
      </w:r>
      <w:r w:rsidRPr="0004630E">
        <w:rPr>
          <w:rFonts w:ascii="Times New Roman" w:eastAsia="Times New Roman" w:hAnsi="Times New Roman" w:cs="Times New Roman"/>
          <w:bCs/>
          <w:sz w:val="28"/>
          <w:szCs w:val="28"/>
        </w:rPr>
        <w:t xml:space="preserve">(х)| &gt; 0 </w:t>
      </w:r>
      <w:r w:rsidRPr="0004630E">
        <w:rPr>
          <w:rFonts w:ascii="Cambria Math" w:eastAsia="Times New Roman" w:hAnsi="Cambria Math" w:cs="Cambria Math"/>
          <w:bCs/>
          <w:sz w:val="28"/>
          <w:szCs w:val="28"/>
        </w:rPr>
        <w:t>⇔</w:t>
      </w:r>
      <w:r w:rsidRPr="0004630E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Pr="0004630E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f</w:t>
      </w:r>
      <w:r w:rsidRPr="0004630E">
        <w:rPr>
          <w:rFonts w:ascii="Times New Roman" w:eastAsia="Times New Roman" w:hAnsi="Times New Roman" w:cs="Times New Roman"/>
          <w:bCs/>
          <w:sz w:val="28"/>
          <w:szCs w:val="28"/>
        </w:rPr>
        <w:t>(х))</w:t>
      </w:r>
      <w:r w:rsidRPr="0004630E"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  <w:t>2</w:t>
      </w:r>
      <w:r w:rsidRPr="0004630E">
        <w:rPr>
          <w:rFonts w:ascii="Times New Roman" w:eastAsia="Times New Roman" w:hAnsi="Times New Roman" w:cs="Times New Roman"/>
          <w:bCs/>
          <w:sz w:val="28"/>
          <w:szCs w:val="28"/>
        </w:rPr>
        <w:t>–(</w:t>
      </w:r>
      <w:r w:rsidRPr="0004630E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g</w:t>
      </w:r>
      <w:r w:rsidRPr="0004630E">
        <w:rPr>
          <w:rFonts w:ascii="Times New Roman" w:eastAsia="Times New Roman" w:hAnsi="Times New Roman" w:cs="Times New Roman"/>
          <w:bCs/>
          <w:sz w:val="28"/>
          <w:szCs w:val="28"/>
        </w:rPr>
        <w:t>(х))</w:t>
      </w:r>
      <w:r w:rsidRPr="0004630E"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  <w:t xml:space="preserve">2 </w:t>
      </w:r>
      <w:r w:rsidRPr="0004630E">
        <w:rPr>
          <w:rFonts w:ascii="Times New Roman" w:eastAsia="Times New Roman" w:hAnsi="Times New Roman" w:cs="Times New Roman"/>
          <w:bCs/>
          <w:sz w:val="28"/>
          <w:szCs w:val="28"/>
        </w:rPr>
        <w:t>&gt; 0</w:t>
      </w:r>
    </w:p>
    <w:p w:rsidR="0004630E" w:rsidRPr="0004630E" w:rsidRDefault="0004630E" w:rsidP="0004630E">
      <w:pPr>
        <w:ind w:left="360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04630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3.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sub>
            </m:sSub>
          </m:fName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(</m:t>
            </m:r>
            <m:r>
              <w:rPr>
                <w:rFonts w:ascii="Cambria Math" w:hAnsi="Cambria Math" w:cs="Times New Roman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)</m:t>
            </m:r>
          </m:e>
        </m:func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-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g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</m:d>
              </m:e>
            </m:d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&lt;0</m:t>
            </m:r>
            <m:box>
              <m:boxPr>
                <m:opEmu m:val="on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boxPr>
              <m:e>
                <m:groupChr>
                  <m:groupChrPr>
                    <m:chr m:val="⇔"/>
                    <m:vertJc m:val="bot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groupChr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ОДЗ</m:t>
                    </m:r>
                  </m:e>
                </m:groupChr>
              </m:e>
            </m:box>
          </m:e>
        </m:func>
      </m:oMath>
      <w:r w:rsidRPr="0004630E">
        <w:rPr>
          <w:rFonts w:ascii="Times New Roman" w:eastAsiaTheme="minorEastAsia" w:hAnsi="Times New Roman" w:cs="Times New Roman"/>
          <w:sz w:val="28"/>
          <w:szCs w:val="28"/>
          <w:lang w:val="en-US"/>
        </w:rPr>
        <w:t>(a-1)(</w:t>
      </w:r>
      <m:oMath>
        <m: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-</m:t>
        </m:r>
        <m:r>
          <w:rPr>
            <w:rFonts w:ascii="Cambria Math" w:hAnsi="Cambria Math" w:cs="Times New Roman"/>
            <w:sz w:val="28"/>
            <w:szCs w:val="28"/>
          </w:rPr>
          <m:t>g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)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&lt;0</m:t>
        </m:r>
      </m:oMath>
    </w:p>
    <w:p w:rsidR="0004630E" w:rsidRPr="0004630E" w:rsidRDefault="0004630E" w:rsidP="0004630E">
      <w:pPr>
        <w:ind w:left="360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w:r w:rsidRPr="0004630E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4.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sub>
            </m:sSub>
          </m:fName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(</m:t>
            </m:r>
            <m:r>
              <w:rPr>
                <w:rFonts w:ascii="Cambria Math" w:hAnsi="Cambria Math" w:cs="Times New Roman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)</m:t>
            </m:r>
          </m:e>
        </m:func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&lt;</m:t>
        </m:r>
        <m:r>
          <w:rPr>
            <w:rFonts w:ascii="Cambria Math" w:eastAsiaTheme="minorEastAsia" w:hAnsi="Cambria Math" w:cs="Times New Roman"/>
            <w:sz w:val="28"/>
            <w:szCs w:val="28"/>
          </w:rPr>
          <m:t>n</m:t>
        </m:r>
        <m:box>
          <m:boxPr>
            <m:opEmu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boxPr>
          <m:e>
            <m:groupChr>
              <m:groupChrPr>
                <m:chr m:val="⇔"/>
                <m:vertJc m:val="bot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groupChr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ОДЗ</m:t>
                </m:r>
              </m:e>
            </m:groupChr>
          </m:e>
        </m:box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a-1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sup>
            </m:sSup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&lt;0</m:t>
        </m:r>
      </m:oMath>
    </w:p>
    <w:p w:rsidR="0004630E" w:rsidRPr="0004630E" w:rsidRDefault="0004630E" w:rsidP="0004630E">
      <w:pPr>
        <w:ind w:left="142"/>
        <w:jc w:val="both"/>
        <w:rPr>
          <w:rFonts w:ascii="Times New Roman" w:eastAsiaTheme="minorEastAsia" w:hAnsi="Times New Roman" w:cs="Times New Roman"/>
          <w:szCs w:val="24"/>
          <w:lang w:val="en-US"/>
        </w:rPr>
      </w:pPr>
      <w:r w:rsidRPr="0004630E">
        <w:rPr>
          <w:rFonts w:ascii="Times New Roman" w:eastAsiaTheme="minorEastAsia" w:hAnsi="Times New Roman" w:cs="Times New Roman"/>
          <w:i/>
          <w:szCs w:val="24"/>
          <w:lang w:val="en-US"/>
        </w:rPr>
        <w:t xml:space="preserve">5. </w:t>
      </w:r>
      <m:oMath>
        <m:func>
          <m:funcPr>
            <m:ctrlPr>
              <w:rPr>
                <w:rFonts w:ascii="Cambria Math" w:eastAsiaTheme="minorEastAsia" w:hAnsi="Cambria Math" w:cs="Times New Roman"/>
                <w:szCs w:val="24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szCs w:val="24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4"/>
                    <w:lang w:val="en-US"/>
                  </w:rPr>
                  <m:t>log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Cs w:val="24"/>
                    <w:lang w:val="en-US"/>
                  </w:rPr>
                  <m:t>a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szCs w:val="24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Cs w:val="24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szCs w:val="24"/>
                        <w:lang w:val="en-US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Cs w:val="24"/>
                        <w:lang w:val="en-US"/>
                      </w:rPr>
                      <m:t>x</m:t>
                    </m:r>
                  </m:e>
                </m:d>
              </m:e>
            </m:d>
          </m:e>
        </m:func>
        <m:r>
          <m:rPr>
            <m:sty m:val="p"/>
          </m:rPr>
          <w:rPr>
            <w:rFonts w:ascii="Cambria Math" w:eastAsiaTheme="minorEastAsia" w:hAnsi="Cambria Math" w:cs="Times New Roman"/>
            <w:szCs w:val="24"/>
            <w:lang w:val="en-US"/>
          </w:rPr>
          <m:t>∙</m:t>
        </m:r>
        <m:func>
          <m:funcPr>
            <m:ctrlPr>
              <w:rPr>
                <w:rFonts w:ascii="Cambria Math" w:eastAsiaTheme="minorEastAsia" w:hAnsi="Cambria Math" w:cs="Times New Roman"/>
                <w:szCs w:val="24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szCs w:val="24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4"/>
                    <w:lang w:val="en-US"/>
                  </w:rPr>
                  <m:t>log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Cs w:val="24"/>
                    <w:lang w:val="en-US"/>
                  </w:rPr>
                  <m:t>a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szCs w:val="24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Cs w:val="24"/>
                    <w:lang w:val="en-US"/>
                  </w:rPr>
                  <m:t>g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szCs w:val="24"/>
                        <w:lang w:val="en-US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Cs w:val="24"/>
                        <w:lang w:val="en-US"/>
                      </w:rPr>
                      <m:t>x</m:t>
                    </m:r>
                  </m:e>
                </m:d>
              </m:e>
            </m:d>
          </m:e>
        </m:func>
        <m:r>
          <m:rPr>
            <m:sty m:val="p"/>
          </m:rPr>
          <w:rPr>
            <w:rFonts w:ascii="Cambria Math" w:eastAsiaTheme="minorEastAsia" w:hAnsi="Cambria Math" w:cs="Times New Roman"/>
            <w:szCs w:val="24"/>
            <w:lang w:val="en-US"/>
          </w:rPr>
          <m:t>&lt;0</m:t>
        </m:r>
        <m:box>
          <m:boxPr>
            <m:opEmu m:val="on"/>
            <m:ctrlPr>
              <w:rPr>
                <w:rFonts w:ascii="Cambria Math" w:eastAsiaTheme="minorEastAsia" w:hAnsi="Cambria Math" w:cs="Times New Roman"/>
                <w:szCs w:val="24"/>
                <w:lang w:val="en-US"/>
              </w:rPr>
            </m:ctrlPr>
          </m:boxPr>
          <m:e>
            <m:eqArr>
              <m:eqArrPr>
                <m:ctrlPr>
                  <w:rPr>
                    <w:rFonts w:ascii="Cambria Math" w:eastAsiaTheme="minorEastAsia" w:hAnsi="Cambria Math" w:cs="Times New Roman"/>
                    <w:szCs w:val="24"/>
                    <w:lang w:val="en-US"/>
                  </w:rPr>
                </m:ctrlPr>
              </m:eqArrPr>
              <m:e>
                <m:groupChr>
                  <m:groupChrPr>
                    <m:chr m:val="⇔"/>
                    <m:vertJc m:val="bot"/>
                    <m:ctrlPr>
                      <w:rPr>
                        <w:rFonts w:ascii="Cambria Math" w:eastAsiaTheme="minorEastAsia" w:hAnsi="Cambria Math" w:cs="Times New Roman"/>
                        <w:szCs w:val="24"/>
                        <w:lang w:val="en-US"/>
                      </w:rPr>
                    </m:ctrlPr>
                  </m:groupChr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Cs w:val="24"/>
                        <w:lang w:val="en-US"/>
                      </w:rPr>
                      <m:t>ОДЗ</m:t>
                    </m:r>
                  </m:e>
                </m:groupChr>
              </m:e>
              <m:e/>
            </m:eqArr>
          </m:e>
        </m:box>
        <m:d>
          <m:dPr>
            <m:ctrlPr>
              <w:rPr>
                <w:rFonts w:ascii="Cambria Math" w:eastAsiaTheme="minorEastAsia" w:hAnsi="Cambria Math" w:cs="Times New Roman"/>
                <w:szCs w:val="24"/>
                <w:lang w:val="en-US"/>
              </w:rPr>
            </m:ctrlPr>
          </m:dPr>
          <m:e>
            <m:func>
              <m:funcPr>
                <m:ctrlPr>
                  <w:rPr>
                    <w:rFonts w:ascii="Cambria Math" w:eastAsiaTheme="minorEastAsia" w:hAnsi="Cambria Math" w:cs="Times New Roman"/>
                    <w:szCs w:val="24"/>
                    <w:lang w:val="en-US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4"/>
                        <w:lang w:val="en-US"/>
                      </w:rPr>
                      <m:t>log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Cs w:val="24"/>
                        <w:lang w:val="en-US"/>
                      </w:rPr>
                      <m:t>a</m:t>
                    </m:r>
                  </m:sub>
                </m:sSub>
              </m:fName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szCs w:val="24"/>
                        <w:lang w:val="en-US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Cs w:val="24"/>
                        <w:lang w:val="en-US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szCs w:val="24"/>
                            <w:lang w:val="en-US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Cs w:val="24"/>
                            <w:lang w:val="en-US"/>
                          </w:rPr>
                          <m:t>x</m:t>
                        </m:r>
                      </m:e>
                    </m:d>
                  </m:e>
                </m:d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Cs w:val="24"/>
                    <w:lang w:val="en-US"/>
                  </w:rPr>
                  <m:t>-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szCs w:val="24"/>
                        <w:lang w:val="en-US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Cs w:val="24"/>
                            <w:lang w:val="en-US"/>
                          </w:rPr>
                          <m:t>log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Cs w:val="24"/>
                            <w:lang w:val="en-US"/>
                          </w:rPr>
                          <m:t>a</m:t>
                        </m:r>
                      </m:sub>
                    </m:sSub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szCs w:val="24"/>
                            <w:lang w:val="en-US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Cs w:val="24"/>
                            <w:lang w:val="en-US"/>
                          </w:rPr>
                          <m:t>1</m:t>
                        </m:r>
                      </m:e>
                    </m:d>
                  </m:e>
                </m:func>
              </m:e>
            </m:func>
          </m:e>
        </m:d>
        <m:d>
          <m:dPr>
            <m:ctrlPr>
              <w:rPr>
                <w:rFonts w:ascii="Cambria Math" w:eastAsiaTheme="minorEastAsia" w:hAnsi="Cambria Math" w:cs="Times New Roman"/>
                <w:szCs w:val="24"/>
                <w:lang w:val="en-US"/>
              </w:rPr>
            </m:ctrlPr>
          </m:dPr>
          <m:e>
            <m:func>
              <m:funcPr>
                <m:ctrlPr>
                  <w:rPr>
                    <w:rFonts w:ascii="Cambria Math" w:eastAsiaTheme="minorEastAsia" w:hAnsi="Cambria Math" w:cs="Times New Roman"/>
                    <w:szCs w:val="24"/>
                    <w:lang w:val="en-US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4"/>
                        <w:lang w:val="en-US"/>
                      </w:rPr>
                      <m:t>log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Cs w:val="24"/>
                        <w:lang w:val="en-US"/>
                      </w:rPr>
                      <m:t>a</m:t>
                    </m:r>
                  </m:sub>
                </m:sSub>
              </m:fName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szCs w:val="24"/>
                        <w:lang w:val="en-US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Cs w:val="24"/>
                        <w:lang w:val="en-US"/>
                      </w:rPr>
                      <m:t>g</m:t>
                    </m:r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szCs w:val="24"/>
                            <w:lang w:val="en-US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Cs w:val="24"/>
                            <w:lang w:val="en-US"/>
                          </w:rPr>
                          <m:t>x</m:t>
                        </m:r>
                      </m:e>
                    </m:d>
                  </m:e>
                </m:d>
              </m:e>
            </m:func>
            <m:r>
              <m:rPr>
                <m:sty m:val="p"/>
              </m:rPr>
              <w:rPr>
                <w:rFonts w:ascii="Cambria Math" w:eastAsiaTheme="minorEastAsia" w:hAnsi="Cambria Math" w:cs="Times New Roman"/>
                <w:szCs w:val="24"/>
                <w:lang w:val="en-US"/>
              </w:rPr>
              <m:t>-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szCs w:val="24"/>
                    <w:lang w:val="en-US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4"/>
                        <w:lang w:val="en-US"/>
                      </w:rPr>
                      <m:t>log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Cs w:val="24"/>
                        <w:lang w:val="en-US"/>
                      </w:rPr>
                      <m:t>a</m:t>
                    </m:r>
                  </m:sub>
                </m:sSub>
              </m:fName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szCs w:val="24"/>
                        <w:lang w:val="en-US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Cs w:val="24"/>
                        <w:lang w:val="en-US"/>
                      </w:rPr>
                      <m:t>1</m:t>
                    </m:r>
                  </m:e>
                </m:d>
              </m:e>
            </m:func>
          </m:e>
        </m:d>
        <m:r>
          <m:rPr>
            <m:sty m:val="p"/>
          </m:rPr>
          <w:rPr>
            <w:rFonts w:ascii="Cambria Math" w:eastAsiaTheme="minorEastAsia" w:hAnsi="Cambria Math" w:cs="Times New Roman"/>
            <w:szCs w:val="24"/>
            <w:lang w:val="en-US"/>
          </w:rPr>
          <m:t>&lt;0</m:t>
        </m:r>
      </m:oMath>
    </w:p>
    <w:p w:rsidR="0004630E" w:rsidRPr="0004630E" w:rsidRDefault="0004630E" w:rsidP="0004630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04630E" w:rsidRPr="0004630E" w:rsidRDefault="0004630E" w:rsidP="78DD87D4">
      <w:pPr>
        <w:spacing w:after="0"/>
        <w:ind w:left="360"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553D4AF7" w:rsidRPr="0004630E" w:rsidRDefault="553D4AF7" w:rsidP="553D4AF7">
      <w:pPr>
        <w:spacing w:after="0"/>
        <w:ind w:left="360"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553D4AF7" w:rsidRPr="0004630E" w:rsidRDefault="553D4AF7" w:rsidP="553D4AF7">
      <w:pPr>
        <w:spacing w:after="0"/>
        <w:ind w:left="360"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553D4AF7" w:rsidRPr="0004630E" w:rsidRDefault="553D4AF7" w:rsidP="553D4AF7">
      <w:pPr>
        <w:spacing w:after="0"/>
        <w:ind w:left="360"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553D4AF7" w:rsidRPr="0004630E" w:rsidRDefault="553D4AF7" w:rsidP="553D4AF7">
      <w:pPr>
        <w:spacing w:after="0"/>
        <w:ind w:left="360"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553D4AF7" w:rsidRPr="0004630E" w:rsidRDefault="553D4AF7" w:rsidP="553D4AF7">
      <w:pPr>
        <w:spacing w:after="0"/>
        <w:ind w:left="360"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553D4AF7" w:rsidRPr="0004630E" w:rsidRDefault="553D4AF7" w:rsidP="553D4AF7">
      <w:pPr>
        <w:spacing w:after="0"/>
        <w:ind w:left="360"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553D4AF7" w:rsidRPr="0004630E" w:rsidRDefault="553D4AF7" w:rsidP="553D4AF7">
      <w:pPr>
        <w:spacing w:after="0"/>
        <w:ind w:left="360"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553D4AF7" w:rsidRPr="0004630E" w:rsidRDefault="553D4AF7" w:rsidP="553D4AF7">
      <w:pPr>
        <w:spacing w:after="0"/>
        <w:ind w:left="360"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553D4AF7" w:rsidRPr="0004630E" w:rsidRDefault="553D4AF7" w:rsidP="553D4AF7">
      <w:pPr>
        <w:spacing w:after="0"/>
        <w:ind w:left="360"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553D4AF7" w:rsidRPr="0004630E" w:rsidRDefault="553D4AF7" w:rsidP="553D4AF7">
      <w:pPr>
        <w:spacing w:after="0"/>
        <w:ind w:left="360"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553D4AF7" w:rsidRPr="0004630E" w:rsidRDefault="553D4AF7" w:rsidP="553D4AF7">
      <w:pPr>
        <w:spacing w:after="0"/>
        <w:ind w:left="360"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553D4AF7" w:rsidRPr="0004630E" w:rsidRDefault="553D4AF7" w:rsidP="553D4AF7">
      <w:pPr>
        <w:spacing w:after="0"/>
        <w:ind w:left="360"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553D4AF7" w:rsidRPr="0004630E" w:rsidRDefault="553D4AF7" w:rsidP="553D4AF7">
      <w:pPr>
        <w:spacing w:after="0"/>
        <w:ind w:left="360"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553D4AF7" w:rsidRPr="0004630E" w:rsidRDefault="553D4AF7" w:rsidP="553D4AF7">
      <w:pPr>
        <w:spacing w:after="0"/>
        <w:ind w:left="360"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553D4AF7" w:rsidRPr="0004630E" w:rsidRDefault="553D4AF7" w:rsidP="553D4AF7">
      <w:pPr>
        <w:spacing w:after="0"/>
        <w:ind w:left="360"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553D4AF7" w:rsidRPr="0004630E" w:rsidRDefault="553D4AF7" w:rsidP="553D4AF7">
      <w:pPr>
        <w:spacing w:after="0"/>
        <w:ind w:left="360"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553D4AF7" w:rsidRPr="0004630E" w:rsidRDefault="553D4AF7" w:rsidP="553D4AF7">
      <w:pPr>
        <w:spacing w:after="0"/>
        <w:ind w:left="360"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553D4AF7" w:rsidRPr="0004630E" w:rsidRDefault="553D4AF7" w:rsidP="553D4AF7">
      <w:pPr>
        <w:spacing w:after="0"/>
        <w:ind w:left="360"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553D4AF7" w:rsidRPr="0004630E" w:rsidRDefault="553D4AF7" w:rsidP="553D4AF7">
      <w:pPr>
        <w:spacing w:after="0"/>
        <w:ind w:left="360"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553D4AF7" w:rsidRPr="0004630E" w:rsidRDefault="553D4AF7" w:rsidP="553D4AF7">
      <w:pPr>
        <w:spacing w:after="0"/>
        <w:ind w:left="360"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553D4AF7" w:rsidRPr="0004630E" w:rsidRDefault="553D4AF7" w:rsidP="553D4AF7">
      <w:pPr>
        <w:spacing w:after="0"/>
        <w:ind w:left="360"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553D4AF7" w:rsidRDefault="78DD87D4" w:rsidP="553D4AF7">
      <w:pPr>
        <w:spacing w:after="0"/>
        <w:ind w:left="360" w:firstLine="720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78DD87D4">
        <w:rPr>
          <w:rFonts w:ascii="Times New Roman" w:eastAsia="Times New Roman" w:hAnsi="Times New Roman" w:cs="Times New Roman"/>
          <w:sz w:val="40"/>
          <w:szCs w:val="40"/>
        </w:rPr>
        <w:t>Список используемой литературы</w:t>
      </w:r>
    </w:p>
    <w:p w:rsidR="78DD87D4" w:rsidRDefault="78DD87D4" w:rsidP="78DD87D4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78DD87D4">
        <w:rPr>
          <w:rFonts w:ascii="Times New Roman" w:eastAsia="Times New Roman" w:hAnsi="Times New Roman" w:cs="Times New Roman"/>
          <w:sz w:val="28"/>
          <w:szCs w:val="28"/>
        </w:rPr>
        <w:t>В. И. Голубев, В. А. Тарасов "Эффективные пути решения неравенств";</w:t>
      </w:r>
    </w:p>
    <w:p w:rsidR="78DD87D4" w:rsidRDefault="00DA7C95" w:rsidP="78DD87D4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hyperlink r:id="rId51">
        <w:r w:rsidR="78DD87D4" w:rsidRPr="78DD87D4">
          <w:rPr>
            <w:rStyle w:val="a9"/>
            <w:rFonts w:ascii="Times New Roman" w:eastAsia="Times New Roman" w:hAnsi="Times New Roman" w:cs="Times New Roman"/>
            <w:sz w:val="28"/>
            <w:szCs w:val="28"/>
          </w:rPr>
          <w:t>https://ru.wikipedia.org</w:t>
        </w:r>
      </w:hyperlink>
      <w:r w:rsidR="78DD87D4" w:rsidRPr="78DD87D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78DD87D4" w:rsidRDefault="00DA7C95" w:rsidP="78DD87D4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hyperlink r:id="rId52">
        <w:r w:rsidR="78DD87D4" w:rsidRPr="78DD87D4">
          <w:rPr>
            <w:rStyle w:val="a9"/>
            <w:rFonts w:ascii="Times New Roman" w:eastAsia="Times New Roman" w:hAnsi="Times New Roman" w:cs="Times New Roman"/>
            <w:sz w:val="28"/>
            <w:szCs w:val="28"/>
          </w:rPr>
          <w:t>https://fipi.ru/</w:t>
        </w:r>
      </w:hyperlink>
    </w:p>
    <w:sectPr w:rsidR="78DD87D4" w:rsidSect="00DA7C95">
      <w:headerReference w:type="default" r:id="rId53"/>
      <w:footerReference w:type="default" r:id="rId54"/>
      <w:headerReference w:type="first" r:id="rId55"/>
      <w:footerReference w:type="first" r:id="rId56"/>
      <w:pgSz w:w="11906" w:h="16838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6AD2" w:rsidRDefault="00986AD2">
      <w:pPr>
        <w:spacing w:after="0" w:line="240" w:lineRule="auto"/>
      </w:pPr>
      <w:r>
        <w:separator/>
      </w:r>
    </w:p>
  </w:endnote>
  <w:endnote w:type="continuationSeparator" w:id="1">
    <w:p w:rsidR="00986AD2" w:rsidRDefault="00986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4A0"/>
    </w:tblPr>
    <w:tblGrid>
      <w:gridCol w:w="3009"/>
      <w:gridCol w:w="3009"/>
      <w:gridCol w:w="3009"/>
    </w:tblGrid>
    <w:tr w:rsidR="00137034" w:rsidTr="012F8848">
      <w:tc>
        <w:tcPr>
          <w:tcW w:w="3009" w:type="dxa"/>
        </w:tcPr>
        <w:p w:rsidR="00137034" w:rsidRDefault="00137034" w:rsidP="012F8848">
          <w:pPr>
            <w:pStyle w:val="a5"/>
            <w:ind w:left="-115"/>
          </w:pPr>
        </w:p>
      </w:tc>
      <w:tc>
        <w:tcPr>
          <w:tcW w:w="3009" w:type="dxa"/>
        </w:tcPr>
        <w:p w:rsidR="00137034" w:rsidRDefault="00137034" w:rsidP="012F8848">
          <w:pPr>
            <w:pStyle w:val="a5"/>
            <w:jc w:val="center"/>
            <w:rPr>
              <w:rFonts w:ascii="Times New Roman" w:eastAsia="Times New Roman" w:hAnsi="Times New Roman" w:cs="Times New Roman"/>
            </w:rPr>
          </w:pPr>
        </w:p>
      </w:tc>
      <w:tc>
        <w:tcPr>
          <w:tcW w:w="3009" w:type="dxa"/>
        </w:tcPr>
        <w:p w:rsidR="00137034" w:rsidRDefault="00137034" w:rsidP="012F8848">
          <w:pPr>
            <w:pStyle w:val="a5"/>
            <w:ind w:right="-115"/>
            <w:jc w:val="right"/>
            <w:rPr>
              <w:rFonts w:ascii="Times New Roman" w:eastAsia="Times New Roman" w:hAnsi="Times New Roman" w:cs="Times New Roman"/>
            </w:rPr>
          </w:pPr>
          <w:r w:rsidRPr="012F8848">
            <w:rPr>
              <w:rFonts w:ascii="Times New Roman" w:eastAsia="Times New Roman" w:hAnsi="Times New Roman" w:cs="Times New Roman"/>
            </w:rPr>
            <w:fldChar w:fldCharType="begin"/>
          </w:r>
          <w:r w:rsidRPr="012F8848">
            <w:rPr>
              <w:rFonts w:ascii="Times New Roman" w:eastAsia="Times New Roman" w:hAnsi="Times New Roman" w:cs="Times New Roman"/>
            </w:rPr>
            <w:instrText>PAGE</w:instrText>
          </w:r>
          <w:r w:rsidRPr="012F8848">
            <w:rPr>
              <w:rFonts w:ascii="Times New Roman" w:eastAsia="Times New Roman" w:hAnsi="Times New Roman" w:cs="Times New Roman"/>
            </w:rPr>
            <w:fldChar w:fldCharType="separate"/>
          </w:r>
          <w:r w:rsidR="00DE0006">
            <w:rPr>
              <w:rFonts w:ascii="Times New Roman" w:eastAsia="Times New Roman" w:hAnsi="Times New Roman" w:cs="Times New Roman"/>
              <w:noProof/>
            </w:rPr>
            <w:t>11</w:t>
          </w:r>
          <w:r w:rsidRPr="012F8848">
            <w:rPr>
              <w:rFonts w:ascii="Times New Roman" w:eastAsia="Times New Roman" w:hAnsi="Times New Roman" w:cs="Times New Roman"/>
            </w:rPr>
            <w:fldChar w:fldCharType="end"/>
          </w:r>
        </w:p>
      </w:tc>
    </w:tr>
  </w:tbl>
  <w:p w:rsidR="00137034" w:rsidRDefault="00137034" w:rsidP="012F8848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4A0"/>
    </w:tblPr>
    <w:tblGrid>
      <w:gridCol w:w="3009"/>
      <w:gridCol w:w="3009"/>
      <w:gridCol w:w="3009"/>
    </w:tblGrid>
    <w:tr w:rsidR="00137034" w:rsidTr="012F8848">
      <w:tc>
        <w:tcPr>
          <w:tcW w:w="3009" w:type="dxa"/>
        </w:tcPr>
        <w:p w:rsidR="00137034" w:rsidRDefault="00137034" w:rsidP="012F8848">
          <w:pPr>
            <w:pStyle w:val="a5"/>
            <w:ind w:left="-115"/>
          </w:pPr>
        </w:p>
      </w:tc>
      <w:tc>
        <w:tcPr>
          <w:tcW w:w="3009" w:type="dxa"/>
        </w:tcPr>
        <w:p w:rsidR="00137034" w:rsidRDefault="00137034" w:rsidP="012F8848">
          <w:pPr>
            <w:pStyle w:val="a5"/>
            <w:jc w:val="center"/>
            <w:rPr>
              <w:rFonts w:ascii="Times New Roman" w:eastAsia="Times New Roman" w:hAnsi="Times New Roman" w:cs="Times New Roman"/>
            </w:rPr>
          </w:pPr>
          <w:r w:rsidRPr="012F8848">
            <w:rPr>
              <w:rFonts w:ascii="Times New Roman" w:eastAsia="Times New Roman" w:hAnsi="Times New Roman" w:cs="Times New Roman"/>
            </w:rPr>
            <w:t>Архангельск, 2018</w:t>
          </w:r>
        </w:p>
      </w:tc>
      <w:tc>
        <w:tcPr>
          <w:tcW w:w="3009" w:type="dxa"/>
        </w:tcPr>
        <w:p w:rsidR="00137034" w:rsidRDefault="00137034" w:rsidP="012F8848">
          <w:pPr>
            <w:pStyle w:val="a5"/>
            <w:ind w:right="-115"/>
            <w:jc w:val="right"/>
          </w:pPr>
        </w:p>
      </w:tc>
    </w:tr>
  </w:tbl>
  <w:p w:rsidR="00137034" w:rsidRDefault="00137034" w:rsidP="012F884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6AD2" w:rsidRDefault="00986AD2">
      <w:pPr>
        <w:spacing w:after="0" w:line="240" w:lineRule="auto"/>
      </w:pPr>
      <w:r>
        <w:separator/>
      </w:r>
    </w:p>
  </w:footnote>
  <w:footnote w:type="continuationSeparator" w:id="1">
    <w:p w:rsidR="00986AD2" w:rsidRDefault="00986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034" w:rsidRDefault="00137034" w:rsidP="012F884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4A0"/>
    </w:tblPr>
    <w:tblGrid>
      <w:gridCol w:w="3009"/>
      <w:gridCol w:w="3009"/>
      <w:gridCol w:w="3009"/>
    </w:tblGrid>
    <w:tr w:rsidR="00137034" w:rsidTr="012F8848">
      <w:tc>
        <w:tcPr>
          <w:tcW w:w="3009" w:type="dxa"/>
        </w:tcPr>
        <w:p w:rsidR="00137034" w:rsidRDefault="00137034" w:rsidP="012F8848">
          <w:pPr>
            <w:pStyle w:val="a5"/>
            <w:ind w:left="-115"/>
          </w:pPr>
        </w:p>
      </w:tc>
      <w:tc>
        <w:tcPr>
          <w:tcW w:w="3009" w:type="dxa"/>
        </w:tcPr>
        <w:p w:rsidR="00137034" w:rsidRDefault="00137034" w:rsidP="012F8848">
          <w:pPr>
            <w:pStyle w:val="a5"/>
            <w:jc w:val="center"/>
          </w:pPr>
        </w:p>
      </w:tc>
      <w:tc>
        <w:tcPr>
          <w:tcW w:w="3009" w:type="dxa"/>
        </w:tcPr>
        <w:p w:rsidR="00137034" w:rsidRDefault="00137034" w:rsidP="012F8848">
          <w:pPr>
            <w:pStyle w:val="a5"/>
            <w:ind w:right="-115"/>
            <w:jc w:val="right"/>
          </w:pPr>
        </w:p>
      </w:tc>
    </w:tr>
  </w:tbl>
  <w:p w:rsidR="00137034" w:rsidRDefault="00137034" w:rsidP="012F8848">
    <w:pPr>
      <w:jc w:val="center"/>
      <w:rPr>
        <w:rFonts w:ascii="Times New Roman" w:eastAsia="Times New Roman" w:hAnsi="Times New Roman" w:cs="Times New Roman"/>
        <w:sz w:val="40"/>
        <w:szCs w:val="40"/>
      </w:rPr>
    </w:pPr>
    <w:r w:rsidRPr="012F8848">
      <w:rPr>
        <w:rFonts w:ascii="Times New Roman" w:eastAsia="Times New Roman" w:hAnsi="Times New Roman" w:cs="Times New Roman"/>
        <w:sz w:val="24"/>
        <w:szCs w:val="24"/>
      </w:rPr>
      <w:t>ГБНОУ АО "АГЛ им. М. В. Ломоносова"</w:t>
    </w:r>
  </w:p>
  <w:p w:rsidR="00137034" w:rsidRDefault="00137034" w:rsidP="012F8848">
    <w:pPr>
      <w:pStyle w:val="a5"/>
    </w:pPr>
  </w:p>
  <w:p w:rsidR="00137034" w:rsidRDefault="00137034" w:rsidP="012F884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C4A2D"/>
    <w:multiLevelType w:val="hybridMultilevel"/>
    <w:tmpl w:val="DD4673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C1D46CF"/>
    <w:multiLevelType w:val="hybridMultilevel"/>
    <w:tmpl w:val="52DAF1F6"/>
    <w:lvl w:ilvl="0" w:tplc="F898623E">
      <w:start w:val="1"/>
      <w:numFmt w:val="decimal"/>
      <w:lvlText w:val="%1."/>
      <w:lvlJc w:val="left"/>
      <w:pPr>
        <w:ind w:left="720" w:hanging="360"/>
      </w:pPr>
    </w:lvl>
    <w:lvl w:ilvl="1" w:tplc="7CE259F6">
      <w:start w:val="1"/>
      <w:numFmt w:val="lowerLetter"/>
      <w:lvlText w:val="%2."/>
      <w:lvlJc w:val="left"/>
      <w:pPr>
        <w:ind w:left="1440" w:hanging="360"/>
      </w:pPr>
    </w:lvl>
    <w:lvl w:ilvl="2" w:tplc="8C8EB158">
      <w:start w:val="1"/>
      <w:numFmt w:val="lowerRoman"/>
      <w:lvlText w:val="%3."/>
      <w:lvlJc w:val="right"/>
      <w:pPr>
        <w:ind w:left="2160" w:hanging="180"/>
      </w:pPr>
    </w:lvl>
    <w:lvl w:ilvl="3" w:tplc="0136D5DE">
      <w:start w:val="1"/>
      <w:numFmt w:val="decimal"/>
      <w:lvlText w:val="%4."/>
      <w:lvlJc w:val="left"/>
      <w:pPr>
        <w:ind w:left="2880" w:hanging="360"/>
      </w:pPr>
    </w:lvl>
    <w:lvl w:ilvl="4" w:tplc="6100C50A">
      <w:start w:val="1"/>
      <w:numFmt w:val="lowerLetter"/>
      <w:lvlText w:val="%5."/>
      <w:lvlJc w:val="left"/>
      <w:pPr>
        <w:ind w:left="3600" w:hanging="360"/>
      </w:pPr>
    </w:lvl>
    <w:lvl w:ilvl="5" w:tplc="B8F2B61A">
      <w:start w:val="1"/>
      <w:numFmt w:val="lowerRoman"/>
      <w:lvlText w:val="%6."/>
      <w:lvlJc w:val="right"/>
      <w:pPr>
        <w:ind w:left="4320" w:hanging="180"/>
      </w:pPr>
    </w:lvl>
    <w:lvl w:ilvl="6" w:tplc="92985E4A">
      <w:start w:val="1"/>
      <w:numFmt w:val="decimal"/>
      <w:lvlText w:val="%7."/>
      <w:lvlJc w:val="left"/>
      <w:pPr>
        <w:ind w:left="5040" w:hanging="360"/>
      </w:pPr>
    </w:lvl>
    <w:lvl w:ilvl="7" w:tplc="A3D6B726">
      <w:start w:val="1"/>
      <w:numFmt w:val="lowerLetter"/>
      <w:lvlText w:val="%8."/>
      <w:lvlJc w:val="left"/>
      <w:pPr>
        <w:ind w:left="5760" w:hanging="360"/>
      </w:pPr>
    </w:lvl>
    <w:lvl w:ilvl="8" w:tplc="C85CE75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C7AB3"/>
    <w:multiLevelType w:val="multilevel"/>
    <w:tmpl w:val="945E57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3">
    <w:nsid w:val="2D0134D9"/>
    <w:multiLevelType w:val="hybridMultilevel"/>
    <w:tmpl w:val="CF906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2A7845"/>
    <w:multiLevelType w:val="hybridMultilevel"/>
    <w:tmpl w:val="717AC302"/>
    <w:lvl w:ilvl="0" w:tplc="9BB052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70D5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0674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A430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7871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447A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8EE3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8E71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0C73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776D9E"/>
    <w:multiLevelType w:val="hybridMultilevel"/>
    <w:tmpl w:val="0F5CBDE2"/>
    <w:lvl w:ilvl="0" w:tplc="081C74DC">
      <w:start w:val="1"/>
      <w:numFmt w:val="decimal"/>
      <w:lvlText w:val="%1."/>
      <w:lvlJc w:val="left"/>
      <w:pPr>
        <w:ind w:left="720" w:hanging="360"/>
      </w:pPr>
    </w:lvl>
    <w:lvl w:ilvl="1" w:tplc="A43C2238">
      <w:start w:val="1"/>
      <w:numFmt w:val="lowerLetter"/>
      <w:lvlText w:val="%2."/>
      <w:lvlJc w:val="left"/>
      <w:pPr>
        <w:ind w:left="1440" w:hanging="360"/>
      </w:pPr>
    </w:lvl>
    <w:lvl w:ilvl="2" w:tplc="32600EC2">
      <w:start w:val="1"/>
      <w:numFmt w:val="lowerRoman"/>
      <w:lvlText w:val="%3."/>
      <w:lvlJc w:val="right"/>
      <w:pPr>
        <w:ind w:left="2160" w:hanging="180"/>
      </w:pPr>
    </w:lvl>
    <w:lvl w:ilvl="3" w:tplc="8A2A018C">
      <w:start w:val="1"/>
      <w:numFmt w:val="decimal"/>
      <w:lvlText w:val="%4."/>
      <w:lvlJc w:val="left"/>
      <w:pPr>
        <w:ind w:left="2880" w:hanging="360"/>
      </w:pPr>
    </w:lvl>
    <w:lvl w:ilvl="4" w:tplc="B77825DE">
      <w:start w:val="1"/>
      <w:numFmt w:val="lowerLetter"/>
      <w:lvlText w:val="%5."/>
      <w:lvlJc w:val="left"/>
      <w:pPr>
        <w:ind w:left="3600" w:hanging="360"/>
      </w:pPr>
    </w:lvl>
    <w:lvl w:ilvl="5" w:tplc="290AB4EE">
      <w:start w:val="1"/>
      <w:numFmt w:val="lowerRoman"/>
      <w:lvlText w:val="%6."/>
      <w:lvlJc w:val="right"/>
      <w:pPr>
        <w:ind w:left="4320" w:hanging="180"/>
      </w:pPr>
    </w:lvl>
    <w:lvl w:ilvl="6" w:tplc="AB60245A">
      <w:start w:val="1"/>
      <w:numFmt w:val="decimal"/>
      <w:lvlText w:val="%7."/>
      <w:lvlJc w:val="left"/>
      <w:pPr>
        <w:ind w:left="5040" w:hanging="360"/>
      </w:pPr>
    </w:lvl>
    <w:lvl w:ilvl="7" w:tplc="F3049BBC">
      <w:start w:val="1"/>
      <w:numFmt w:val="lowerLetter"/>
      <w:lvlText w:val="%8."/>
      <w:lvlJc w:val="left"/>
      <w:pPr>
        <w:ind w:left="5760" w:hanging="360"/>
      </w:pPr>
    </w:lvl>
    <w:lvl w:ilvl="8" w:tplc="E9A862AA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EA4BDB"/>
    <w:multiLevelType w:val="hybridMultilevel"/>
    <w:tmpl w:val="AD983B22"/>
    <w:lvl w:ilvl="0" w:tplc="CFEC1998">
      <w:start w:val="1"/>
      <w:numFmt w:val="decimal"/>
      <w:lvlText w:val="%1."/>
      <w:lvlJc w:val="left"/>
      <w:pPr>
        <w:ind w:left="720" w:hanging="360"/>
      </w:pPr>
    </w:lvl>
    <w:lvl w:ilvl="1" w:tplc="4BB83FD0">
      <w:start w:val="1"/>
      <w:numFmt w:val="lowerLetter"/>
      <w:lvlText w:val="%2."/>
      <w:lvlJc w:val="left"/>
      <w:pPr>
        <w:ind w:left="1440" w:hanging="360"/>
      </w:pPr>
    </w:lvl>
    <w:lvl w:ilvl="2" w:tplc="689A5240">
      <w:start w:val="1"/>
      <w:numFmt w:val="lowerRoman"/>
      <w:lvlText w:val="%3."/>
      <w:lvlJc w:val="right"/>
      <w:pPr>
        <w:ind w:left="2160" w:hanging="180"/>
      </w:pPr>
    </w:lvl>
    <w:lvl w:ilvl="3" w:tplc="B170A5A8">
      <w:start w:val="1"/>
      <w:numFmt w:val="decimal"/>
      <w:lvlText w:val="%4."/>
      <w:lvlJc w:val="left"/>
      <w:pPr>
        <w:ind w:left="2880" w:hanging="360"/>
      </w:pPr>
    </w:lvl>
    <w:lvl w:ilvl="4" w:tplc="A04CFEC6">
      <w:start w:val="1"/>
      <w:numFmt w:val="lowerLetter"/>
      <w:lvlText w:val="%5."/>
      <w:lvlJc w:val="left"/>
      <w:pPr>
        <w:ind w:left="3600" w:hanging="360"/>
      </w:pPr>
    </w:lvl>
    <w:lvl w:ilvl="5" w:tplc="A14EAD2A">
      <w:start w:val="1"/>
      <w:numFmt w:val="lowerRoman"/>
      <w:lvlText w:val="%6."/>
      <w:lvlJc w:val="right"/>
      <w:pPr>
        <w:ind w:left="4320" w:hanging="180"/>
      </w:pPr>
    </w:lvl>
    <w:lvl w:ilvl="6" w:tplc="C0540774">
      <w:start w:val="1"/>
      <w:numFmt w:val="decimal"/>
      <w:lvlText w:val="%7."/>
      <w:lvlJc w:val="left"/>
      <w:pPr>
        <w:ind w:left="5040" w:hanging="360"/>
      </w:pPr>
    </w:lvl>
    <w:lvl w:ilvl="7" w:tplc="390261EE">
      <w:start w:val="1"/>
      <w:numFmt w:val="lowerLetter"/>
      <w:lvlText w:val="%8."/>
      <w:lvlJc w:val="left"/>
      <w:pPr>
        <w:ind w:left="5760" w:hanging="360"/>
      </w:pPr>
    </w:lvl>
    <w:lvl w:ilvl="8" w:tplc="63F8884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5F3D8C"/>
    <w:multiLevelType w:val="hybridMultilevel"/>
    <w:tmpl w:val="B982301E"/>
    <w:lvl w:ilvl="0" w:tplc="04190001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8">
    <w:nsid w:val="4E5A2B54"/>
    <w:multiLevelType w:val="hybridMultilevel"/>
    <w:tmpl w:val="3968A2AA"/>
    <w:lvl w:ilvl="0" w:tplc="19923F4E">
      <w:start w:val="1"/>
      <w:numFmt w:val="decimal"/>
      <w:lvlText w:val="%1)"/>
      <w:lvlJc w:val="left"/>
      <w:pPr>
        <w:ind w:left="1395" w:hanging="1035"/>
      </w:pPr>
      <w:rPr>
        <w:rFonts w:ascii="Cambria Math" w:eastAsiaTheme="minorHAnsi" w:hAnsi="Cambria Math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71403D"/>
    <w:multiLevelType w:val="hybridMultilevel"/>
    <w:tmpl w:val="4000C36C"/>
    <w:lvl w:ilvl="0" w:tplc="7EFCEAD4">
      <w:start w:val="1"/>
      <w:numFmt w:val="decimal"/>
      <w:lvlText w:val="%1."/>
      <w:lvlJc w:val="left"/>
      <w:pPr>
        <w:ind w:left="720" w:hanging="360"/>
      </w:pPr>
    </w:lvl>
    <w:lvl w:ilvl="1" w:tplc="441C5AC6">
      <w:start w:val="1"/>
      <w:numFmt w:val="lowerLetter"/>
      <w:lvlText w:val="%2."/>
      <w:lvlJc w:val="left"/>
      <w:pPr>
        <w:ind w:left="1440" w:hanging="360"/>
      </w:pPr>
    </w:lvl>
    <w:lvl w:ilvl="2" w:tplc="C11C02CC">
      <w:start w:val="1"/>
      <w:numFmt w:val="lowerRoman"/>
      <w:lvlText w:val="%3."/>
      <w:lvlJc w:val="right"/>
      <w:pPr>
        <w:ind w:left="2160" w:hanging="180"/>
      </w:pPr>
    </w:lvl>
    <w:lvl w:ilvl="3" w:tplc="A2842A16">
      <w:start w:val="1"/>
      <w:numFmt w:val="decimal"/>
      <w:lvlText w:val="%4."/>
      <w:lvlJc w:val="left"/>
      <w:pPr>
        <w:ind w:left="2880" w:hanging="360"/>
      </w:pPr>
    </w:lvl>
    <w:lvl w:ilvl="4" w:tplc="1C7621C4">
      <w:start w:val="1"/>
      <w:numFmt w:val="lowerLetter"/>
      <w:lvlText w:val="%5."/>
      <w:lvlJc w:val="left"/>
      <w:pPr>
        <w:ind w:left="3600" w:hanging="360"/>
      </w:pPr>
    </w:lvl>
    <w:lvl w:ilvl="5" w:tplc="B8CE5E9C">
      <w:start w:val="1"/>
      <w:numFmt w:val="lowerRoman"/>
      <w:lvlText w:val="%6."/>
      <w:lvlJc w:val="right"/>
      <w:pPr>
        <w:ind w:left="4320" w:hanging="180"/>
      </w:pPr>
    </w:lvl>
    <w:lvl w:ilvl="6" w:tplc="11380924">
      <w:start w:val="1"/>
      <w:numFmt w:val="decimal"/>
      <w:lvlText w:val="%7."/>
      <w:lvlJc w:val="left"/>
      <w:pPr>
        <w:ind w:left="5040" w:hanging="360"/>
      </w:pPr>
    </w:lvl>
    <w:lvl w:ilvl="7" w:tplc="FB2675C4">
      <w:start w:val="1"/>
      <w:numFmt w:val="lowerLetter"/>
      <w:lvlText w:val="%8."/>
      <w:lvlJc w:val="left"/>
      <w:pPr>
        <w:ind w:left="5760" w:hanging="360"/>
      </w:pPr>
    </w:lvl>
    <w:lvl w:ilvl="8" w:tplc="43CE8CDC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C30571"/>
    <w:multiLevelType w:val="hybridMultilevel"/>
    <w:tmpl w:val="BE767084"/>
    <w:lvl w:ilvl="0" w:tplc="EFC29F96">
      <w:start w:val="1"/>
      <w:numFmt w:val="decimal"/>
      <w:lvlText w:val="%1."/>
      <w:lvlJc w:val="left"/>
      <w:pPr>
        <w:ind w:left="720" w:hanging="360"/>
      </w:pPr>
    </w:lvl>
    <w:lvl w:ilvl="1" w:tplc="DECE327E">
      <w:start w:val="1"/>
      <w:numFmt w:val="lowerLetter"/>
      <w:lvlText w:val="%2."/>
      <w:lvlJc w:val="left"/>
      <w:pPr>
        <w:ind w:left="1440" w:hanging="360"/>
      </w:pPr>
    </w:lvl>
    <w:lvl w:ilvl="2" w:tplc="95767556">
      <w:start w:val="1"/>
      <w:numFmt w:val="lowerRoman"/>
      <w:lvlText w:val="%3."/>
      <w:lvlJc w:val="right"/>
      <w:pPr>
        <w:ind w:left="2160" w:hanging="180"/>
      </w:pPr>
    </w:lvl>
    <w:lvl w:ilvl="3" w:tplc="F5241962">
      <w:start w:val="1"/>
      <w:numFmt w:val="decimal"/>
      <w:lvlText w:val="%4."/>
      <w:lvlJc w:val="left"/>
      <w:pPr>
        <w:ind w:left="2880" w:hanging="360"/>
      </w:pPr>
    </w:lvl>
    <w:lvl w:ilvl="4" w:tplc="23445936">
      <w:start w:val="1"/>
      <w:numFmt w:val="lowerLetter"/>
      <w:lvlText w:val="%5."/>
      <w:lvlJc w:val="left"/>
      <w:pPr>
        <w:ind w:left="3600" w:hanging="360"/>
      </w:pPr>
    </w:lvl>
    <w:lvl w:ilvl="5" w:tplc="E86E5636">
      <w:start w:val="1"/>
      <w:numFmt w:val="lowerRoman"/>
      <w:lvlText w:val="%6."/>
      <w:lvlJc w:val="right"/>
      <w:pPr>
        <w:ind w:left="4320" w:hanging="180"/>
      </w:pPr>
    </w:lvl>
    <w:lvl w:ilvl="6" w:tplc="EA5A3A9A">
      <w:start w:val="1"/>
      <w:numFmt w:val="decimal"/>
      <w:lvlText w:val="%7."/>
      <w:lvlJc w:val="left"/>
      <w:pPr>
        <w:ind w:left="5040" w:hanging="360"/>
      </w:pPr>
    </w:lvl>
    <w:lvl w:ilvl="7" w:tplc="B2146058">
      <w:start w:val="1"/>
      <w:numFmt w:val="lowerLetter"/>
      <w:lvlText w:val="%8."/>
      <w:lvlJc w:val="left"/>
      <w:pPr>
        <w:ind w:left="5760" w:hanging="360"/>
      </w:pPr>
    </w:lvl>
    <w:lvl w:ilvl="8" w:tplc="96B2AAFA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FE7660"/>
    <w:multiLevelType w:val="hybridMultilevel"/>
    <w:tmpl w:val="01FC9B22"/>
    <w:lvl w:ilvl="0" w:tplc="F210DCF2">
      <w:start w:val="1"/>
      <w:numFmt w:val="decimal"/>
      <w:lvlText w:val="%1."/>
      <w:lvlJc w:val="left"/>
      <w:pPr>
        <w:ind w:left="720" w:hanging="360"/>
      </w:pPr>
    </w:lvl>
    <w:lvl w:ilvl="1" w:tplc="C966CA56">
      <w:start w:val="1"/>
      <w:numFmt w:val="lowerLetter"/>
      <w:lvlText w:val="%2."/>
      <w:lvlJc w:val="left"/>
      <w:pPr>
        <w:ind w:left="1440" w:hanging="360"/>
      </w:pPr>
    </w:lvl>
    <w:lvl w:ilvl="2" w:tplc="F9C23C66">
      <w:start w:val="1"/>
      <w:numFmt w:val="lowerRoman"/>
      <w:lvlText w:val="%3."/>
      <w:lvlJc w:val="right"/>
      <w:pPr>
        <w:ind w:left="2160" w:hanging="180"/>
      </w:pPr>
    </w:lvl>
    <w:lvl w:ilvl="3" w:tplc="75B63C6C">
      <w:start w:val="1"/>
      <w:numFmt w:val="decimal"/>
      <w:lvlText w:val="%4."/>
      <w:lvlJc w:val="left"/>
      <w:pPr>
        <w:ind w:left="2880" w:hanging="360"/>
      </w:pPr>
    </w:lvl>
    <w:lvl w:ilvl="4" w:tplc="53706C42">
      <w:start w:val="1"/>
      <w:numFmt w:val="lowerLetter"/>
      <w:lvlText w:val="%5."/>
      <w:lvlJc w:val="left"/>
      <w:pPr>
        <w:ind w:left="3600" w:hanging="360"/>
      </w:pPr>
    </w:lvl>
    <w:lvl w:ilvl="5" w:tplc="80E2F7B4">
      <w:start w:val="1"/>
      <w:numFmt w:val="lowerRoman"/>
      <w:lvlText w:val="%6."/>
      <w:lvlJc w:val="right"/>
      <w:pPr>
        <w:ind w:left="4320" w:hanging="180"/>
      </w:pPr>
    </w:lvl>
    <w:lvl w:ilvl="6" w:tplc="7BF4BDCA">
      <w:start w:val="1"/>
      <w:numFmt w:val="decimal"/>
      <w:lvlText w:val="%7."/>
      <w:lvlJc w:val="left"/>
      <w:pPr>
        <w:ind w:left="5040" w:hanging="360"/>
      </w:pPr>
    </w:lvl>
    <w:lvl w:ilvl="7" w:tplc="A5CABEF8">
      <w:start w:val="1"/>
      <w:numFmt w:val="lowerLetter"/>
      <w:lvlText w:val="%8."/>
      <w:lvlJc w:val="left"/>
      <w:pPr>
        <w:ind w:left="5760" w:hanging="360"/>
      </w:pPr>
    </w:lvl>
    <w:lvl w:ilvl="8" w:tplc="ADD42FA0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2D722C"/>
    <w:multiLevelType w:val="hybridMultilevel"/>
    <w:tmpl w:val="D98EBF48"/>
    <w:lvl w:ilvl="0" w:tplc="6C649A3E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3">
    <w:nsid w:val="76B55872"/>
    <w:multiLevelType w:val="hybridMultilevel"/>
    <w:tmpl w:val="AE7A347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5A58DD"/>
    <w:multiLevelType w:val="multilevel"/>
    <w:tmpl w:val="945E57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5"/>
  </w:num>
  <w:num w:numId="5">
    <w:abstractNumId w:val="4"/>
  </w:num>
  <w:num w:numId="6">
    <w:abstractNumId w:val="9"/>
  </w:num>
  <w:num w:numId="7">
    <w:abstractNumId w:val="2"/>
  </w:num>
  <w:num w:numId="8">
    <w:abstractNumId w:val="6"/>
  </w:num>
  <w:num w:numId="9">
    <w:abstractNumId w:val="14"/>
  </w:num>
  <w:num w:numId="10">
    <w:abstractNumId w:val="8"/>
  </w:num>
  <w:num w:numId="11">
    <w:abstractNumId w:val="7"/>
  </w:num>
  <w:num w:numId="12">
    <w:abstractNumId w:val="3"/>
  </w:num>
  <w:num w:numId="13">
    <w:abstractNumId w:val="13"/>
  </w:num>
  <w:num w:numId="14">
    <w:abstractNumId w:val="12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73A50DD0"/>
    <w:rsid w:val="0004630E"/>
    <w:rsid w:val="000F1448"/>
    <w:rsid w:val="00137034"/>
    <w:rsid w:val="00324948"/>
    <w:rsid w:val="003F4FBF"/>
    <w:rsid w:val="005A7E42"/>
    <w:rsid w:val="00684E23"/>
    <w:rsid w:val="00986AD2"/>
    <w:rsid w:val="00997678"/>
    <w:rsid w:val="00B8116A"/>
    <w:rsid w:val="00C14674"/>
    <w:rsid w:val="00C25181"/>
    <w:rsid w:val="00DA7C95"/>
    <w:rsid w:val="00DE0006"/>
    <w:rsid w:val="012F8848"/>
    <w:rsid w:val="22A3EF78"/>
    <w:rsid w:val="31CB4089"/>
    <w:rsid w:val="43254F01"/>
    <w:rsid w:val="553D4AF7"/>
    <w:rsid w:val="565CAEC3"/>
    <w:rsid w:val="582E896C"/>
    <w:rsid w:val="6A0F7EEA"/>
    <w:rsid w:val="6FB5FC44"/>
    <w:rsid w:val="73A50DD0"/>
    <w:rsid w:val="78DD87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C95"/>
    <w:pPr>
      <w:ind w:left="720"/>
      <w:contextualSpacing/>
    </w:pPr>
  </w:style>
  <w:style w:type="character" w:customStyle="1" w:styleId="a4">
    <w:name w:val="Верхний колонтитул Знак"/>
    <w:basedOn w:val="a0"/>
    <w:link w:val="a5"/>
    <w:uiPriority w:val="99"/>
    <w:rsid w:val="00DA7C95"/>
  </w:style>
  <w:style w:type="paragraph" w:styleId="a5">
    <w:name w:val="header"/>
    <w:basedOn w:val="a"/>
    <w:link w:val="a4"/>
    <w:uiPriority w:val="99"/>
    <w:unhideWhenUsed/>
    <w:rsid w:val="00DA7C95"/>
    <w:pPr>
      <w:tabs>
        <w:tab w:val="center" w:pos="4680"/>
        <w:tab w:val="right" w:pos="9360"/>
      </w:tabs>
      <w:spacing w:after="0" w:line="240" w:lineRule="auto"/>
    </w:pPr>
  </w:style>
  <w:style w:type="table" w:styleId="a6">
    <w:name w:val="Table Grid"/>
    <w:basedOn w:val="a1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8"/>
    <w:uiPriority w:val="99"/>
    <w:rsid w:val="00DA7C95"/>
  </w:style>
  <w:style w:type="paragraph" w:styleId="a8">
    <w:name w:val="footer"/>
    <w:basedOn w:val="a"/>
    <w:link w:val="a7"/>
    <w:uiPriority w:val="99"/>
    <w:unhideWhenUsed/>
    <w:rsid w:val="00DA7C95"/>
    <w:pPr>
      <w:tabs>
        <w:tab w:val="center" w:pos="4680"/>
        <w:tab w:val="right" w:pos="9360"/>
      </w:tabs>
      <w:spacing w:after="0" w:line="240" w:lineRule="auto"/>
    </w:pPr>
  </w:style>
  <w:style w:type="character" w:styleId="a9">
    <w:name w:val="Hyperlink"/>
    <w:basedOn w:val="a0"/>
    <w:uiPriority w:val="99"/>
    <w:unhideWhenUsed/>
    <w:rsid w:val="00DA7C95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A7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A7E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Верхний колонтитул Знак"/>
    <w:basedOn w:val="a0"/>
    <w:link w:val="a5"/>
    <w:uiPriority w:val="99"/>
  </w:style>
  <w:style w:type="paragraph" w:styleId="a5">
    <w:name w:val="header"/>
    <w:basedOn w:val="a"/>
    <w:link w:val="a4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table" w:styleId="a6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7">
    <w:name w:val="Нижний колонтитул Знак"/>
    <w:basedOn w:val="a0"/>
    <w:link w:val="a8"/>
    <w:uiPriority w:val="99"/>
  </w:style>
  <w:style w:type="paragraph" w:styleId="a8">
    <w:name w:val="footer"/>
    <w:basedOn w:val="a"/>
    <w:link w:val="a7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a9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A7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A7E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0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50" Type="http://schemas.openxmlformats.org/officeDocument/2006/relationships/image" Target="media/image43.png"/><Relationship Id="rId55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jpeg"/><Relationship Id="rId59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image" Target="media/image34.png"/><Relationship Id="rId54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jpeg"/><Relationship Id="rId32" Type="http://schemas.openxmlformats.org/officeDocument/2006/relationships/image" Target="media/image25.png"/><Relationship Id="rId37" Type="http://schemas.openxmlformats.org/officeDocument/2006/relationships/image" Target="media/image30.jpe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3" Type="http://schemas.openxmlformats.org/officeDocument/2006/relationships/header" Target="header1.xm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2.png"/><Relationship Id="rId57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hyperlink" Target="https://fipi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56" Type="http://schemas.openxmlformats.org/officeDocument/2006/relationships/footer" Target="footer2.xml"/><Relationship Id="rId8" Type="http://schemas.openxmlformats.org/officeDocument/2006/relationships/image" Target="media/image1.png"/><Relationship Id="rId51" Type="http://schemas.openxmlformats.org/officeDocument/2006/relationships/hyperlink" Target="https://ru.wikipedia.org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5DD3C-1F53-45A2-9045-12BBD6C09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11</Pages>
  <Words>1300</Words>
  <Characters>7413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R</dc:creator>
  <cp:keywords/>
  <dc:description/>
  <cp:lastModifiedBy>Юлия Пахольчук</cp:lastModifiedBy>
  <cp:revision>6</cp:revision>
  <dcterms:created xsi:type="dcterms:W3CDTF">2018-04-08T07:40:00Z</dcterms:created>
  <dcterms:modified xsi:type="dcterms:W3CDTF">2018-11-06T14:05:00Z</dcterms:modified>
</cp:coreProperties>
</file>