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D99" w:rsidRDefault="006C4452" w:rsidP="00933D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7CC">
        <w:rPr>
          <w:rFonts w:ascii="Times New Roman" w:hAnsi="Times New Roman" w:cs="Times New Roman"/>
          <w:b/>
          <w:sz w:val="28"/>
          <w:szCs w:val="28"/>
        </w:rPr>
        <w:t xml:space="preserve">Результат внедрения в учебный процесс дистанционных образовательных технологий на базе системы </w:t>
      </w:r>
      <w:r w:rsidRPr="003507CC">
        <w:rPr>
          <w:rFonts w:ascii="Times New Roman" w:hAnsi="Times New Roman" w:cs="Times New Roman"/>
          <w:b/>
          <w:sz w:val="28"/>
          <w:szCs w:val="28"/>
          <w:lang w:val="en-US"/>
        </w:rPr>
        <w:t>MOODLE</w:t>
      </w:r>
      <w:r w:rsidRPr="003507CC">
        <w:rPr>
          <w:rFonts w:ascii="Times New Roman" w:hAnsi="Times New Roman" w:cs="Times New Roman"/>
          <w:b/>
          <w:sz w:val="28"/>
          <w:szCs w:val="28"/>
        </w:rPr>
        <w:t xml:space="preserve"> по дисциплине «Экономика предприятия отрасли»</w:t>
      </w:r>
      <w:r w:rsidRPr="003507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3D99" w:rsidRPr="00933D99" w:rsidRDefault="00933D99" w:rsidP="00933D99">
      <w:pPr>
        <w:spacing w:after="0" w:line="36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933D99">
        <w:rPr>
          <w:rFonts w:ascii="Times New Roman" w:hAnsi="Times New Roman" w:cs="Times New Roman"/>
          <w:sz w:val="28"/>
          <w:szCs w:val="28"/>
        </w:rPr>
        <w:t xml:space="preserve">Броновицкая М.К., преподаватель </w:t>
      </w:r>
    </w:p>
    <w:p w:rsidR="00933D99" w:rsidRPr="00933D99" w:rsidRDefault="00933D99" w:rsidP="00933D99">
      <w:pPr>
        <w:spacing w:after="0" w:line="36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933D99">
        <w:rPr>
          <w:rFonts w:ascii="Times New Roman" w:hAnsi="Times New Roman" w:cs="Times New Roman"/>
          <w:sz w:val="28"/>
          <w:szCs w:val="28"/>
        </w:rPr>
        <w:t>ЧПОУ «Газпром техникум Новый Уренгой»</w:t>
      </w:r>
    </w:p>
    <w:p w:rsidR="00933D99" w:rsidRDefault="00933D99" w:rsidP="00933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7CC" w:rsidRPr="003507CC" w:rsidRDefault="009A3E48" w:rsidP="00933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</w:t>
      </w:r>
      <w:r w:rsidR="003507CC" w:rsidRPr="003507CC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(ДОТ) в образовательном процессе является обязательным требованием как условий обучения, так системы образования в целом. В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 общего профессионального образования</w:t>
      </w:r>
      <w:r w:rsidR="003507CC" w:rsidRPr="003507CC">
        <w:rPr>
          <w:rFonts w:ascii="Times New Roman" w:hAnsi="Times New Roman" w:cs="Times New Roman"/>
          <w:sz w:val="28"/>
          <w:szCs w:val="28"/>
        </w:rPr>
        <w:t xml:space="preserve">, а также, в частности, </w:t>
      </w:r>
      <w:r w:rsidR="003507CC">
        <w:rPr>
          <w:rFonts w:ascii="Times New Roman" w:hAnsi="Times New Roman" w:cs="Times New Roman"/>
          <w:sz w:val="28"/>
          <w:szCs w:val="28"/>
        </w:rPr>
        <w:t>при реализации общепрофессиональных дисциплин, таких как «Экономика предприятия отрасли»</w:t>
      </w:r>
      <w:r w:rsidR="003507CC" w:rsidRPr="003507CC">
        <w:rPr>
          <w:rFonts w:ascii="Times New Roman" w:hAnsi="Times New Roman" w:cs="Times New Roman"/>
          <w:sz w:val="28"/>
          <w:szCs w:val="28"/>
        </w:rPr>
        <w:t xml:space="preserve"> дистанционный формат </w:t>
      </w:r>
      <w:r>
        <w:rPr>
          <w:rFonts w:ascii="Times New Roman" w:hAnsi="Times New Roman" w:cs="Times New Roman"/>
          <w:sz w:val="28"/>
          <w:szCs w:val="28"/>
        </w:rPr>
        <w:t>внедряется и активно используется</w:t>
      </w:r>
      <w:r w:rsidR="003507CC" w:rsidRPr="003507CC">
        <w:rPr>
          <w:rFonts w:ascii="Times New Roman" w:hAnsi="Times New Roman" w:cs="Times New Roman"/>
          <w:sz w:val="28"/>
          <w:szCs w:val="28"/>
        </w:rPr>
        <w:t xml:space="preserve"> преподавателями.</w:t>
      </w:r>
    </w:p>
    <w:p w:rsidR="003507CC" w:rsidRPr="003507CC" w:rsidRDefault="003507CC" w:rsidP="00933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CC">
        <w:rPr>
          <w:rFonts w:ascii="Times New Roman" w:hAnsi="Times New Roman" w:cs="Times New Roman"/>
          <w:sz w:val="28"/>
          <w:szCs w:val="28"/>
        </w:rPr>
        <w:t>Понятие дистанционных образовательных технологий определено в законе «Об образовании в РФ»:</w:t>
      </w:r>
    </w:p>
    <w:p w:rsidR="003507CC" w:rsidRDefault="003507CC" w:rsidP="00933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CC">
        <w:rPr>
          <w:rFonts w:ascii="Times New Roman" w:hAnsi="Times New Roman" w:cs="Times New Roman"/>
          <w:sz w:val="28"/>
          <w:szCs w:val="28"/>
        </w:rPr>
        <w:t>Дистанционные образовательные технологии – это образовательные технологии, реализуемые в основном с применением информационных и телекоммуникационных технологий при опосредованном (на расстоянии) или не полностью опосредованном взаимодействии обучающегося и педагогического работника.</w:t>
      </w:r>
    </w:p>
    <w:p w:rsidR="009A3E48" w:rsidRDefault="003507CC" w:rsidP="009A3E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ряду с работой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3507CC">
        <w:rPr>
          <w:rFonts w:ascii="Times New Roman" w:hAnsi="Times New Roman" w:cs="Times New Roman"/>
          <w:sz w:val="28"/>
          <w:szCs w:val="28"/>
        </w:rPr>
        <w:t xml:space="preserve"> </w:t>
      </w:r>
      <w:r w:rsidR="006C4452" w:rsidRPr="006C4452">
        <w:rPr>
          <w:rFonts w:ascii="Times New Roman" w:hAnsi="Times New Roman" w:cs="Times New Roman"/>
          <w:sz w:val="28"/>
          <w:szCs w:val="28"/>
        </w:rPr>
        <w:t xml:space="preserve">в учебном процессе при изучении </w:t>
      </w:r>
      <w:r w:rsidR="006C4452">
        <w:rPr>
          <w:rFonts w:ascii="Times New Roman" w:hAnsi="Times New Roman" w:cs="Times New Roman"/>
          <w:sz w:val="28"/>
          <w:szCs w:val="28"/>
        </w:rPr>
        <w:t>общепрофессиональной дисциплины «Экономика предприятия отрасли»</w:t>
      </w:r>
      <w:r w:rsidR="006C4452" w:rsidRPr="006C4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внедрена и применяется</w:t>
      </w:r>
      <w:r w:rsidR="006C4452" w:rsidRPr="006C4452">
        <w:rPr>
          <w:rFonts w:ascii="Times New Roman" w:hAnsi="Times New Roman" w:cs="Times New Roman"/>
          <w:sz w:val="28"/>
          <w:szCs w:val="28"/>
        </w:rPr>
        <w:t xml:space="preserve"> платформа дистанционного обучения MOODLE. Данная платформа </w:t>
      </w:r>
      <w:r w:rsidR="009A3E48">
        <w:rPr>
          <w:rFonts w:ascii="Times New Roman" w:hAnsi="Times New Roman" w:cs="Times New Roman"/>
          <w:sz w:val="28"/>
          <w:szCs w:val="28"/>
        </w:rPr>
        <w:t>– э</w:t>
      </w:r>
      <w:r w:rsidR="009A3E48" w:rsidRPr="009A3E48">
        <w:rPr>
          <w:rFonts w:ascii="Times New Roman" w:hAnsi="Times New Roman" w:cs="Times New Roman"/>
          <w:sz w:val="28"/>
          <w:szCs w:val="28"/>
        </w:rPr>
        <w:t xml:space="preserve">то открытое веб-приложение, на базе которого можно создать специализированную платформу для развития студентов </w:t>
      </w:r>
      <w:r w:rsidR="009A3E48">
        <w:rPr>
          <w:rFonts w:ascii="Times New Roman" w:hAnsi="Times New Roman" w:cs="Times New Roman"/>
          <w:sz w:val="28"/>
          <w:szCs w:val="28"/>
        </w:rPr>
        <w:t xml:space="preserve">и преподавателей. </w:t>
      </w:r>
      <w:r w:rsidR="009A3E48" w:rsidRPr="009A3E48">
        <w:rPr>
          <w:rFonts w:ascii="Times New Roman" w:hAnsi="Times New Roman" w:cs="Times New Roman"/>
          <w:sz w:val="28"/>
          <w:szCs w:val="28"/>
        </w:rPr>
        <w:t xml:space="preserve">Через систему электронного обучения </w:t>
      </w:r>
      <w:r w:rsidR="009A3E48" w:rsidRPr="009A3E48">
        <w:rPr>
          <w:rFonts w:ascii="Times New Roman" w:hAnsi="Times New Roman" w:cs="Times New Roman"/>
          <w:sz w:val="28"/>
          <w:szCs w:val="28"/>
        </w:rPr>
        <w:t>MOODLE</w:t>
      </w:r>
      <w:r w:rsidR="009A3E48" w:rsidRPr="009A3E48">
        <w:rPr>
          <w:rFonts w:ascii="Times New Roman" w:hAnsi="Times New Roman" w:cs="Times New Roman"/>
          <w:sz w:val="28"/>
          <w:szCs w:val="28"/>
        </w:rPr>
        <w:t xml:space="preserve"> </w:t>
      </w:r>
      <w:r w:rsidR="009A3E48">
        <w:rPr>
          <w:rFonts w:ascii="Times New Roman" w:hAnsi="Times New Roman" w:cs="Times New Roman"/>
          <w:sz w:val="28"/>
          <w:szCs w:val="28"/>
        </w:rPr>
        <w:t>эффективно</w:t>
      </w:r>
      <w:r w:rsidR="009A3E48" w:rsidRPr="009A3E48">
        <w:rPr>
          <w:rFonts w:ascii="Times New Roman" w:hAnsi="Times New Roman" w:cs="Times New Roman"/>
          <w:sz w:val="28"/>
          <w:szCs w:val="28"/>
        </w:rPr>
        <w:t xml:space="preserve"> обучать и тестировать </w:t>
      </w:r>
      <w:r w:rsidR="009A3E48">
        <w:rPr>
          <w:rFonts w:ascii="Times New Roman" w:hAnsi="Times New Roman" w:cs="Times New Roman"/>
          <w:sz w:val="28"/>
          <w:szCs w:val="28"/>
        </w:rPr>
        <w:t>обучающихся</w:t>
      </w:r>
      <w:r w:rsidR="009A3E48" w:rsidRPr="009A3E48">
        <w:rPr>
          <w:rFonts w:ascii="Times New Roman" w:hAnsi="Times New Roman" w:cs="Times New Roman"/>
          <w:sz w:val="28"/>
          <w:szCs w:val="28"/>
        </w:rPr>
        <w:t xml:space="preserve"> на расстоянии. Важную роль в платформе играют плагины — модули, которые помогают изменить дизайн и расширить функциональные возможности системы.</w:t>
      </w:r>
      <w:r w:rsidR="009A3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E48" w:rsidRDefault="009A3E48" w:rsidP="009A3E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системе СДО ЧПОУ «Газпром техникум Новый Уренгой» платформа </w:t>
      </w:r>
      <w:r w:rsidRPr="009A3E48">
        <w:rPr>
          <w:rFonts w:ascii="Times New Roman" w:hAnsi="Times New Roman" w:cs="Times New Roman"/>
          <w:sz w:val="28"/>
          <w:szCs w:val="28"/>
        </w:rPr>
        <w:t xml:space="preserve">MOODLE </w:t>
      </w:r>
      <w:r>
        <w:rPr>
          <w:rFonts w:ascii="Times New Roman" w:hAnsi="Times New Roman" w:cs="Times New Roman"/>
          <w:sz w:val="28"/>
          <w:szCs w:val="28"/>
        </w:rPr>
        <w:t xml:space="preserve">занимает ведущее место и имеет адаптированный специфический интерфейс с учетом всех реализуемых специальностей и актуальных учебных планов, а также создана с учетом корпоративного стиля ДО ПАО «Газпром». </w:t>
      </w:r>
    </w:p>
    <w:p w:rsidR="006E63FA" w:rsidRDefault="006E63FA" w:rsidP="009A3E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Результаты показателей качества и успеваемости обучающихся</w:t>
      </w:r>
      <w:r w:rsidR="009A3E48">
        <w:rPr>
          <w:rFonts w:ascii="Times New Roman" w:hAnsi="Times New Roman" w:cs="Times New Roman"/>
          <w:sz w:val="28"/>
          <w:szCs w:val="28"/>
        </w:rPr>
        <w:t xml:space="preserve">, проходящих промежуточную и итоговую аттестацию в системе </w:t>
      </w:r>
      <w:r w:rsidR="009A3E48" w:rsidRPr="009A3E48">
        <w:rPr>
          <w:rFonts w:ascii="Times New Roman" w:hAnsi="Times New Roman" w:cs="Times New Roman"/>
          <w:sz w:val="28"/>
          <w:szCs w:val="28"/>
        </w:rPr>
        <w:t>MOODLE</w:t>
      </w:r>
      <w:r>
        <w:rPr>
          <w:rFonts w:ascii="Times New Roman" w:hAnsi="Times New Roman" w:cs="Times New Roman"/>
          <w:sz w:val="28"/>
          <w:szCs w:val="28"/>
        </w:rPr>
        <w:t xml:space="preserve"> выше, чем при индивидуальной и комиссионной работой с обучающимся</w:t>
      </w:r>
      <w:r w:rsidR="00E25EEB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 Оправдано это может быть тем, что студент находится в комфортной среде, а современная молодежь чувствует себя увереннее при работе с компьютером в сети и общении через монитор.</w:t>
      </w:r>
    </w:p>
    <w:bookmarkEnd w:id="0"/>
    <w:p w:rsidR="00E25EEB" w:rsidRDefault="00E25EEB" w:rsidP="009A3E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D99" w:rsidRDefault="00933D99" w:rsidP="00933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A9A1CF" wp14:editId="1B0AB2F6">
            <wp:extent cx="5438899" cy="3111335"/>
            <wp:effectExtent l="0" t="0" r="9525" b="133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33D99" w:rsidRDefault="00933D99" w:rsidP="00933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– </w:t>
      </w:r>
      <w:r w:rsidRPr="00933D99">
        <w:rPr>
          <w:rFonts w:ascii="Times New Roman" w:hAnsi="Times New Roman" w:cs="Times New Roman"/>
          <w:sz w:val="28"/>
          <w:szCs w:val="28"/>
        </w:rPr>
        <w:t>Динамика показателей качество/успеваемость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D99">
        <w:rPr>
          <w:rFonts w:ascii="Times New Roman" w:hAnsi="Times New Roman" w:cs="Times New Roman"/>
          <w:sz w:val="28"/>
          <w:szCs w:val="28"/>
        </w:rPr>
        <w:t>в результате обучения в системе MOODLE по ОП.14 "Экономика предприятия отрасли"</w:t>
      </w:r>
      <w:r w:rsidRPr="00933D99">
        <w:rPr>
          <w:rFonts w:ascii="Times New Roman" w:hAnsi="Times New Roman" w:cs="Times New Roman"/>
          <w:sz w:val="28"/>
          <w:szCs w:val="28"/>
        </w:rPr>
        <w:tab/>
      </w:r>
      <w:r w:rsidRPr="00933D99">
        <w:rPr>
          <w:rFonts w:ascii="Times New Roman" w:hAnsi="Times New Roman" w:cs="Times New Roman"/>
          <w:sz w:val="28"/>
          <w:szCs w:val="28"/>
        </w:rPr>
        <w:tab/>
      </w:r>
      <w:r w:rsidRPr="00933D99">
        <w:rPr>
          <w:rFonts w:ascii="Times New Roman" w:hAnsi="Times New Roman" w:cs="Times New Roman"/>
          <w:sz w:val="28"/>
          <w:szCs w:val="28"/>
        </w:rPr>
        <w:tab/>
      </w:r>
    </w:p>
    <w:p w:rsidR="006E63FA" w:rsidRDefault="00933D99" w:rsidP="00933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динамика показателей качество/успеваемость составила 27,5%/4,17% соответственно.</w:t>
      </w:r>
    </w:p>
    <w:p w:rsidR="00933D99" w:rsidRDefault="00933D99" w:rsidP="00933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3FA" w:rsidRDefault="006E63FA" w:rsidP="00933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3AEBAA9" wp14:editId="12FD4E14">
            <wp:extent cx="5426710" cy="3098606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3691" r="8642"/>
                    <a:stretch/>
                  </pic:blipFill>
                  <pic:spPr bwMode="auto">
                    <a:xfrm>
                      <a:off x="0" y="0"/>
                      <a:ext cx="5427023" cy="3098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63FA" w:rsidRDefault="006E63FA" w:rsidP="00933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– Пример результатов прохождения экзамена в системе </w:t>
      </w:r>
      <w:r w:rsidRPr="006E63FA">
        <w:rPr>
          <w:rFonts w:ascii="Times New Roman" w:hAnsi="Times New Roman" w:cs="Times New Roman"/>
          <w:sz w:val="28"/>
          <w:szCs w:val="28"/>
        </w:rPr>
        <w:t xml:space="preserve">MOODLE </w:t>
      </w:r>
      <w:r>
        <w:rPr>
          <w:rFonts w:ascii="Times New Roman" w:hAnsi="Times New Roman" w:cs="Times New Roman"/>
          <w:sz w:val="28"/>
          <w:szCs w:val="28"/>
        </w:rPr>
        <w:t>в форме тестирования</w:t>
      </w:r>
    </w:p>
    <w:p w:rsidR="006E63FA" w:rsidRDefault="006E63FA" w:rsidP="00933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EEB" w:rsidRPr="00E25EEB" w:rsidRDefault="00E25EEB" w:rsidP="00E25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EEB">
        <w:rPr>
          <w:rFonts w:ascii="Times New Roman" w:hAnsi="Times New Roman" w:cs="Times New Roman"/>
          <w:sz w:val="28"/>
          <w:szCs w:val="28"/>
        </w:rPr>
        <w:t>Преимущества системы дистанционного обучения Moodle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5EEB" w:rsidRDefault="00E25EEB" w:rsidP="00E25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</w:t>
      </w:r>
      <w:r w:rsidRPr="00E25EEB">
        <w:rPr>
          <w:rFonts w:ascii="Times New Roman" w:hAnsi="Times New Roman" w:cs="Times New Roman"/>
          <w:sz w:val="28"/>
          <w:szCs w:val="28"/>
        </w:rPr>
        <w:t>озволяет адаптировать под специфику задач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</w:t>
      </w:r>
    </w:p>
    <w:p w:rsidR="00E25EEB" w:rsidRPr="00E25EEB" w:rsidRDefault="00E25EEB" w:rsidP="00E25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</w:t>
      </w:r>
      <w:r w:rsidRPr="00E25EEB">
        <w:rPr>
          <w:rFonts w:ascii="Times New Roman" w:hAnsi="Times New Roman" w:cs="Times New Roman"/>
          <w:sz w:val="28"/>
          <w:szCs w:val="28"/>
        </w:rPr>
        <w:t>озволя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5EEB">
        <w:rPr>
          <w:rFonts w:ascii="Times New Roman" w:hAnsi="Times New Roman" w:cs="Times New Roman"/>
          <w:sz w:val="28"/>
          <w:szCs w:val="28"/>
        </w:rPr>
        <w:t>т снизить стоимость разработки учебного контента и решить проблемы совместимости разработанных дистанционных курсов с СДО.</w:t>
      </w:r>
    </w:p>
    <w:p w:rsidR="00E25EEB" w:rsidRPr="00E25EEB" w:rsidRDefault="00E25EEB" w:rsidP="00E25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F110BC">
        <w:rPr>
          <w:rFonts w:ascii="Times New Roman" w:hAnsi="Times New Roman" w:cs="Times New Roman"/>
          <w:sz w:val="28"/>
          <w:szCs w:val="28"/>
        </w:rPr>
        <w:t>Л</w:t>
      </w:r>
      <w:r w:rsidRPr="00E25EEB">
        <w:rPr>
          <w:rFonts w:ascii="Times New Roman" w:hAnsi="Times New Roman" w:cs="Times New Roman"/>
          <w:sz w:val="28"/>
          <w:szCs w:val="28"/>
        </w:rPr>
        <w:t>егкость инсталляции, а также обновления при переходе на новые версии.</w:t>
      </w:r>
    </w:p>
    <w:p w:rsidR="00E25EEB" w:rsidRPr="00E25EEB" w:rsidRDefault="00E25EEB" w:rsidP="00E25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EEB">
        <w:rPr>
          <w:rFonts w:ascii="Times New Roman" w:hAnsi="Times New Roman" w:cs="Times New Roman"/>
          <w:sz w:val="28"/>
          <w:szCs w:val="28"/>
        </w:rPr>
        <w:t>Некоторые недостатки</w:t>
      </w:r>
    </w:p>
    <w:p w:rsidR="00F110BC" w:rsidRDefault="00F110BC" w:rsidP="00E25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25EEB" w:rsidRPr="00E25EEB">
        <w:rPr>
          <w:rFonts w:ascii="Times New Roman" w:hAnsi="Times New Roman" w:cs="Times New Roman"/>
          <w:sz w:val="28"/>
          <w:szCs w:val="28"/>
        </w:rPr>
        <w:t xml:space="preserve"> системе не предусмотрены группы уровня сайта (далее - «учебные группы»), что делает очень сложным учет студентов разных специальностей. </w:t>
      </w:r>
    </w:p>
    <w:p w:rsidR="00F110BC" w:rsidRDefault="00F110BC" w:rsidP="00E25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</w:t>
      </w:r>
      <w:r w:rsidR="00E25EEB" w:rsidRPr="00E25EEB">
        <w:rPr>
          <w:rFonts w:ascii="Times New Roman" w:hAnsi="Times New Roman" w:cs="Times New Roman"/>
          <w:sz w:val="28"/>
          <w:szCs w:val="28"/>
        </w:rPr>
        <w:t xml:space="preserve">ценками слушателя можно оперировать только внутри курса. </w:t>
      </w:r>
    </w:p>
    <w:p w:rsidR="00933D99" w:rsidRDefault="00F110BC" w:rsidP="00E25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E25EEB" w:rsidRPr="00E25EEB">
        <w:rPr>
          <w:rFonts w:ascii="Times New Roman" w:hAnsi="Times New Roman" w:cs="Times New Roman"/>
          <w:sz w:val="28"/>
          <w:szCs w:val="28"/>
        </w:rPr>
        <w:t>Нет возможности составить итоговую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EEB" w:rsidRPr="00E25EEB">
        <w:rPr>
          <w:rFonts w:ascii="Times New Roman" w:hAnsi="Times New Roman" w:cs="Times New Roman"/>
          <w:sz w:val="28"/>
          <w:szCs w:val="28"/>
        </w:rPr>
        <w:t>по всем дисциплинам семестра.</w:t>
      </w:r>
    </w:p>
    <w:p w:rsidR="00F110BC" w:rsidRDefault="00F110BC" w:rsidP="00E25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0BC" w:rsidRDefault="00F110BC" w:rsidP="00E25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0BC" w:rsidRDefault="00F110BC" w:rsidP="00E25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0BC" w:rsidRDefault="00F110BC" w:rsidP="00E25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D99" w:rsidRDefault="00933D99" w:rsidP="00933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ИСПОЛЬЗУЕМЫХ ИСТОЧНИКОВ:</w:t>
      </w:r>
    </w:p>
    <w:p w:rsidR="00933D99" w:rsidRDefault="00933D99" w:rsidP="00933D99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7E7B42">
        <w:rPr>
          <w:sz w:val="28"/>
          <w:szCs w:val="28"/>
        </w:rPr>
        <w:t>Федеральный закон от 29.12.2012 N 273-ФЗ «Об образовании в Российской Федерации». Статья 16. Реализация образовательных программ с применением электронного обучения и дистанционных образовательных технологий;</w:t>
      </w:r>
    </w:p>
    <w:p w:rsidR="00933D99" w:rsidRDefault="00933D99" w:rsidP="00933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hyperlink r:id="rId6" w:history="1">
        <w:r w:rsidRPr="005A5746">
          <w:rPr>
            <w:rStyle w:val="a3"/>
            <w:rFonts w:ascii="Times New Roman" w:hAnsi="Times New Roman" w:cs="Times New Roman"/>
            <w:sz w:val="28"/>
            <w:szCs w:val="28"/>
          </w:rPr>
          <w:t>https://spbspoprof.ru/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933D99" w:rsidRDefault="00933D99" w:rsidP="00933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hyperlink r:id="rId7" w:history="1">
        <w:r w:rsidR="00F110BC" w:rsidRPr="005A5746">
          <w:rPr>
            <w:rStyle w:val="a3"/>
            <w:rFonts w:ascii="Times New Roman" w:hAnsi="Times New Roman" w:cs="Times New Roman"/>
            <w:sz w:val="28"/>
            <w:szCs w:val="28"/>
          </w:rPr>
          <w:t>https://core.ac.uk/download/pdf/81697433.pdf</w:t>
        </w:r>
      </w:hyperlink>
      <w:r w:rsidR="00F110BC">
        <w:rPr>
          <w:rFonts w:ascii="Times New Roman" w:hAnsi="Times New Roman" w:cs="Times New Roman"/>
          <w:sz w:val="28"/>
          <w:szCs w:val="28"/>
        </w:rPr>
        <w:t>;</w:t>
      </w:r>
    </w:p>
    <w:p w:rsidR="00F110BC" w:rsidRDefault="00F110BC" w:rsidP="00933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F110BC">
        <w:rPr>
          <w:rFonts w:ascii="Times New Roman" w:hAnsi="Times New Roman" w:cs="Times New Roman"/>
          <w:sz w:val="28"/>
          <w:szCs w:val="28"/>
        </w:rPr>
        <w:t>https://www.hostedredmine.com/documents/2256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1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BB"/>
    <w:rsid w:val="000827A9"/>
    <w:rsid w:val="00237C62"/>
    <w:rsid w:val="003507CC"/>
    <w:rsid w:val="003E7E4A"/>
    <w:rsid w:val="00624C65"/>
    <w:rsid w:val="006C4452"/>
    <w:rsid w:val="006E63FA"/>
    <w:rsid w:val="00933D99"/>
    <w:rsid w:val="009724BB"/>
    <w:rsid w:val="009A3E48"/>
    <w:rsid w:val="00E25EEB"/>
    <w:rsid w:val="00F1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C07B"/>
  <w15:chartTrackingRefBased/>
  <w15:docId w15:val="{BDF8AE07-0938-40AF-BC71-FF148722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3D99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3">
    <w:name w:val="Hyperlink"/>
    <w:basedOn w:val="a0"/>
    <w:uiPriority w:val="99"/>
    <w:unhideWhenUsed/>
    <w:rsid w:val="00933D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re.ac.uk/download/pdf/8169743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bspoprof.ru/" TargetMode="External"/><Relationship Id="rId5" Type="http://schemas.openxmlformats.org/officeDocument/2006/relationships/image" Target="media/image1.png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Лист1!$A$2:$D$3</c:f>
              <c:multiLvlStrCache>
                <c:ptCount val="4"/>
                <c:lvl>
                  <c:pt idx="0">
                    <c:v>Качество,%</c:v>
                  </c:pt>
                  <c:pt idx="1">
                    <c:v>Успеваемость, %</c:v>
                  </c:pt>
                  <c:pt idx="2">
                    <c:v>Качество,%</c:v>
                  </c:pt>
                  <c:pt idx="3">
                    <c:v>Успеваемость, %</c:v>
                  </c:pt>
                </c:lvl>
                <c:lvl>
                  <c:pt idx="0">
                    <c:v>Очная форма обучения</c:v>
                  </c:pt>
                  <c:pt idx="2">
                    <c:v>Дистанционная форма обучения</c:v>
                  </c:pt>
                </c:lvl>
              </c:multiLvlStrCache>
            </c:multiLvlStrRef>
          </c:cat>
          <c:val>
            <c:numRef>
              <c:f>Лист1!$A$4:$D$4</c:f>
              <c:numCache>
                <c:formatCode>General</c:formatCode>
                <c:ptCount val="4"/>
                <c:pt idx="0">
                  <c:v>69</c:v>
                </c:pt>
                <c:pt idx="1">
                  <c:v>96</c:v>
                </c:pt>
                <c:pt idx="2">
                  <c:v>88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9D-4ED3-A7E5-57AD440DCA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35429752"/>
        <c:axId val="535429096"/>
      </c:barChart>
      <c:catAx>
        <c:axId val="535429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5429096"/>
        <c:crosses val="autoZero"/>
        <c:auto val="1"/>
        <c:lblAlgn val="ctr"/>
        <c:lblOffset val="100"/>
        <c:noMultiLvlLbl val="0"/>
      </c:catAx>
      <c:valAx>
        <c:axId val="53542909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5429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3208</Characters>
  <Application>Microsoft Office Word</Application>
  <DocSecurity>0</DocSecurity>
  <Lines>145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Константиновна Броновицкая</dc:creator>
  <cp:keywords/>
  <dc:description/>
  <cp:lastModifiedBy>Марина Константиновна Броновицкая</cp:lastModifiedBy>
  <cp:revision>2</cp:revision>
  <dcterms:created xsi:type="dcterms:W3CDTF">2021-05-30T13:05:00Z</dcterms:created>
  <dcterms:modified xsi:type="dcterms:W3CDTF">2021-05-30T13:05:00Z</dcterms:modified>
</cp:coreProperties>
</file>